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5E1" w:rsidRDefault="00A535E1" w:rsidP="00054BB2">
      <w:pPr>
        <w:pStyle w:val="Titolo2"/>
        <w:spacing w:line="360" w:lineRule="auto"/>
        <w:ind w:left="284" w:right="849"/>
        <w:rPr>
          <w:rFonts w:ascii="HelveticaNeueLT Std" w:eastAsia="Calibri" w:hAnsi="HelveticaNeueLT Std"/>
          <w:bCs w:val="0"/>
          <w:sz w:val="20"/>
          <w:lang w:eastAsia="en-US"/>
        </w:rPr>
      </w:pPr>
    </w:p>
    <w:p w:rsidR="00054BB2" w:rsidRDefault="00A535E1" w:rsidP="00054BB2">
      <w:pPr>
        <w:pStyle w:val="Titolo2"/>
        <w:spacing w:line="360" w:lineRule="auto"/>
        <w:ind w:left="284" w:right="849"/>
        <w:rPr>
          <w:rFonts w:ascii="HelveticaNeueLT Std" w:eastAsia="Calibri" w:hAnsi="HelveticaNeueLT Std"/>
          <w:bCs w:val="0"/>
          <w:sz w:val="20"/>
          <w:lang w:eastAsia="en-US"/>
        </w:rPr>
      </w:pPr>
      <w:r>
        <w:rPr>
          <w:rFonts w:ascii="HelveticaNeueLT Std" w:eastAsia="Calibri" w:hAnsi="HelveticaNeueLT Std"/>
          <w:bCs w:val="0"/>
          <w:sz w:val="20"/>
          <w:lang w:eastAsia="en-US"/>
        </w:rPr>
        <w:t>VIVERACQUA SCARL</w:t>
      </w:r>
    </w:p>
    <w:p w:rsidR="00054BB2" w:rsidRDefault="00054BB2" w:rsidP="00054BB2">
      <w:pPr>
        <w:pStyle w:val="Titolo2"/>
        <w:ind w:left="284" w:right="849"/>
        <w:rPr>
          <w:rFonts w:ascii="HelveticaNeueLT Std" w:eastAsia="Calibri" w:hAnsi="HelveticaNeueLT Std"/>
          <w:bCs w:val="0"/>
          <w:sz w:val="20"/>
          <w:lang w:eastAsia="en-US"/>
        </w:rPr>
      </w:pPr>
      <w:r>
        <w:rPr>
          <w:rFonts w:ascii="HelveticaNeueLT Std" w:eastAsia="Calibri" w:hAnsi="HelveticaNeueLT Std"/>
          <w:bCs w:val="0"/>
          <w:sz w:val="20"/>
          <w:lang w:eastAsia="en-US"/>
        </w:rPr>
        <w:t>ESTRATTO ESITO DI GARA</w:t>
      </w:r>
    </w:p>
    <w:p w:rsidR="00054BB2" w:rsidRDefault="00054BB2" w:rsidP="00054BB2">
      <w:pPr>
        <w:ind w:right="849"/>
        <w:jc w:val="both"/>
        <w:rPr>
          <w:rFonts w:ascii="Calibri" w:eastAsia="Calibri" w:hAnsi="Calibri"/>
          <w:b/>
          <w:sz w:val="22"/>
          <w:szCs w:val="16"/>
          <w:lang w:eastAsia="en-US"/>
        </w:rPr>
      </w:pPr>
    </w:p>
    <w:p w:rsidR="00054BB2" w:rsidRDefault="00054BB2" w:rsidP="00054BB2">
      <w:pPr>
        <w:ind w:right="849"/>
        <w:jc w:val="both"/>
        <w:rPr>
          <w:b/>
          <w:szCs w:val="16"/>
        </w:rPr>
      </w:pPr>
    </w:p>
    <w:p w:rsidR="00054BB2" w:rsidRDefault="00054BB2" w:rsidP="00054BB2">
      <w:pPr>
        <w:numPr>
          <w:ilvl w:val="0"/>
          <w:numId w:val="16"/>
        </w:numPr>
        <w:ind w:right="849"/>
        <w:jc w:val="both"/>
        <w:rPr>
          <w:rFonts w:ascii="HelveticaNeueLT Std" w:hAnsi="HelveticaNeueLT Std"/>
          <w:sz w:val="18"/>
          <w:szCs w:val="20"/>
        </w:rPr>
      </w:pPr>
      <w:r>
        <w:rPr>
          <w:rFonts w:ascii="HelveticaNeueLT Std" w:hAnsi="HelveticaNeueLT Std"/>
          <w:b/>
          <w:sz w:val="18"/>
          <w:szCs w:val="20"/>
        </w:rPr>
        <w:t>ENTE APPALTANTE:</w:t>
      </w:r>
      <w:r>
        <w:rPr>
          <w:rFonts w:ascii="HelveticaNeueLT Std" w:hAnsi="HelveticaNeueLT Std"/>
          <w:sz w:val="18"/>
          <w:szCs w:val="20"/>
        </w:rPr>
        <w:t xml:space="preserve"> </w:t>
      </w:r>
      <w:proofErr w:type="spellStart"/>
      <w:r w:rsidR="0088169C">
        <w:rPr>
          <w:rFonts w:ascii="HelveticaNeueLT Std" w:hAnsi="HelveticaNeueLT Std"/>
          <w:sz w:val="18"/>
          <w:szCs w:val="20"/>
        </w:rPr>
        <w:t>Viveracqua</w:t>
      </w:r>
      <w:proofErr w:type="spellEnd"/>
      <w:r w:rsidR="0088169C">
        <w:rPr>
          <w:rFonts w:ascii="HelveticaNeueLT Std" w:hAnsi="HelveticaNeueLT Std"/>
          <w:sz w:val="18"/>
          <w:szCs w:val="20"/>
        </w:rPr>
        <w:t xml:space="preserve"> </w:t>
      </w:r>
      <w:proofErr w:type="spellStart"/>
      <w:r w:rsidR="0088169C">
        <w:rPr>
          <w:rFonts w:ascii="HelveticaNeueLT Std" w:hAnsi="HelveticaNeueLT Std"/>
          <w:sz w:val="18"/>
          <w:szCs w:val="20"/>
        </w:rPr>
        <w:t>Scarl</w:t>
      </w:r>
      <w:proofErr w:type="spellEnd"/>
    </w:p>
    <w:p w:rsidR="00054BB2" w:rsidRDefault="0088169C" w:rsidP="00054BB2">
      <w:pPr>
        <w:ind w:left="284" w:right="851" w:firstLine="340"/>
        <w:jc w:val="both"/>
        <w:rPr>
          <w:rFonts w:ascii="HelveticaNeueLT Std" w:hAnsi="HelveticaNeueLT Std"/>
          <w:sz w:val="18"/>
          <w:szCs w:val="20"/>
        </w:rPr>
      </w:pPr>
      <w:r>
        <w:rPr>
          <w:rFonts w:ascii="HelveticaNeueLT Std" w:hAnsi="HelveticaNeueLT Std"/>
          <w:sz w:val="18"/>
          <w:szCs w:val="20"/>
        </w:rPr>
        <w:t xml:space="preserve">Lungadige </w:t>
      </w:r>
      <w:proofErr w:type="spellStart"/>
      <w:r>
        <w:rPr>
          <w:rFonts w:ascii="HelveticaNeueLT Std" w:hAnsi="HelveticaNeueLT Std"/>
          <w:sz w:val="18"/>
          <w:szCs w:val="20"/>
        </w:rPr>
        <w:t>Galtarossa</w:t>
      </w:r>
      <w:proofErr w:type="spellEnd"/>
      <w:r>
        <w:rPr>
          <w:rFonts w:ascii="HelveticaNeueLT Std" w:hAnsi="HelveticaNeueLT Std"/>
          <w:sz w:val="18"/>
          <w:szCs w:val="20"/>
        </w:rPr>
        <w:t>, 8 –</w:t>
      </w:r>
      <w:r w:rsidR="00054BB2">
        <w:rPr>
          <w:rFonts w:ascii="HelveticaNeueLT Std" w:hAnsi="HelveticaNeueLT Std"/>
          <w:sz w:val="18"/>
          <w:szCs w:val="20"/>
        </w:rPr>
        <w:t xml:space="preserve"> </w:t>
      </w:r>
      <w:r>
        <w:rPr>
          <w:rFonts w:ascii="HelveticaNeueLT Std" w:hAnsi="HelveticaNeueLT Std"/>
          <w:sz w:val="18"/>
          <w:szCs w:val="20"/>
        </w:rPr>
        <w:t>37133 Verona</w:t>
      </w:r>
      <w:r w:rsidR="00054BB2">
        <w:rPr>
          <w:rFonts w:ascii="HelveticaNeueLT Std" w:hAnsi="HelveticaNeueLT Std"/>
          <w:sz w:val="18"/>
          <w:szCs w:val="20"/>
        </w:rPr>
        <w:t xml:space="preserve">, Tel. n. </w:t>
      </w:r>
      <w:r>
        <w:rPr>
          <w:rFonts w:ascii="HelveticaNeueLT Std" w:hAnsi="HelveticaNeueLT Std"/>
          <w:sz w:val="18"/>
          <w:szCs w:val="20"/>
        </w:rPr>
        <w:t>045 8677723</w:t>
      </w:r>
    </w:p>
    <w:p w:rsidR="00054BB2" w:rsidRDefault="00C15D2C" w:rsidP="00054BB2">
      <w:pPr>
        <w:ind w:left="284" w:right="851" w:firstLine="340"/>
        <w:jc w:val="both"/>
        <w:rPr>
          <w:rFonts w:ascii="HelveticaNeueLT Std" w:hAnsi="HelveticaNeueLT Std"/>
          <w:sz w:val="18"/>
          <w:szCs w:val="20"/>
        </w:rPr>
      </w:pPr>
      <w:hyperlink r:id="rId8" w:history="1">
        <w:r w:rsidR="0088169C" w:rsidRPr="009F6B57">
          <w:rPr>
            <w:rStyle w:val="Collegamentoipertestuale"/>
            <w:rFonts w:ascii="HelveticaNeueLT Std" w:hAnsi="HelveticaNeueLT Std"/>
            <w:sz w:val="18"/>
            <w:szCs w:val="20"/>
          </w:rPr>
          <w:t>info@viveracqua.it</w:t>
        </w:r>
        <w:r w:rsidR="0088169C" w:rsidRPr="0088169C">
          <w:rPr>
            <w:rStyle w:val="Collegamentoipertestuale"/>
            <w:rFonts w:ascii="HelveticaNeueLT Std" w:hAnsi="HelveticaNeueLT Std"/>
            <w:sz w:val="18"/>
            <w:szCs w:val="20"/>
            <w:u w:val="none"/>
          </w:rPr>
          <w:t xml:space="preserve"> </w:t>
        </w:r>
        <w:r w:rsidR="0088169C" w:rsidRPr="0088169C">
          <w:rPr>
            <w:rStyle w:val="Collegamentoipertestuale"/>
            <w:rFonts w:ascii="HelveticaNeueLT Std" w:hAnsi="HelveticaNeueLT Std"/>
            <w:color w:val="auto"/>
            <w:sz w:val="18"/>
            <w:szCs w:val="20"/>
            <w:u w:val="none"/>
          </w:rPr>
          <w:t>– Pec:</w:t>
        </w:r>
        <w:r w:rsidR="0088169C" w:rsidRPr="0088169C">
          <w:rPr>
            <w:rStyle w:val="Collegamentoipertestuale"/>
            <w:rFonts w:ascii="HelveticaNeueLT Std" w:hAnsi="HelveticaNeueLT Std"/>
            <w:sz w:val="18"/>
            <w:szCs w:val="20"/>
            <w:u w:val="none"/>
          </w:rPr>
          <w:t xml:space="preserve"> </w:t>
        </w:r>
        <w:r w:rsidR="0088169C" w:rsidRPr="009F6B57">
          <w:rPr>
            <w:rStyle w:val="Collegamentoipertestuale"/>
            <w:rFonts w:ascii="HelveticaNeueLT Std" w:hAnsi="HelveticaNeueLT Std"/>
            <w:sz w:val="18"/>
            <w:szCs w:val="20"/>
          </w:rPr>
          <w:t>segreteria@pec.viveracqua.it</w:t>
        </w:r>
      </w:hyperlink>
      <w:r w:rsidR="00054BB2">
        <w:rPr>
          <w:rFonts w:ascii="HelveticaNeueLT Std" w:hAnsi="HelveticaNeueLT Std"/>
          <w:sz w:val="18"/>
          <w:szCs w:val="20"/>
        </w:rPr>
        <w:t xml:space="preserve">. </w:t>
      </w:r>
    </w:p>
    <w:p w:rsidR="0088169C" w:rsidRDefault="0088169C" w:rsidP="00054BB2">
      <w:pPr>
        <w:ind w:left="284" w:right="851" w:firstLine="340"/>
        <w:jc w:val="both"/>
        <w:rPr>
          <w:rFonts w:ascii="HelveticaNeueLT Std" w:hAnsi="HelveticaNeueLT Std"/>
          <w:sz w:val="18"/>
          <w:szCs w:val="20"/>
        </w:rPr>
      </w:pPr>
    </w:p>
    <w:p w:rsidR="00054BB2" w:rsidRDefault="00054BB2" w:rsidP="00054BB2">
      <w:pPr>
        <w:numPr>
          <w:ilvl w:val="0"/>
          <w:numId w:val="16"/>
        </w:numPr>
        <w:spacing w:line="254" w:lineRule="auto"/>
        <w:ind w:right="849"/>
        <w:jc w:val="both"/>
        <w:rPr>
          <w:rFonts w:ascii="HelveticaNeueLT Std" w:hAnsi="HelveticaNeueLT Std"/>
          <w:b/>
          <w:sz w:val="18"/>
          <w:szCs w:val="20"/>
        </w:rPr>
      </w:pPr>
      <w:r>
        <w:rPr>
          <w:rFonts w:ascii="HelveticaNeueLT Std" w:hAnsi="HelveticaNeueLT Std"/>
          <w:b/>
          <w:sz w:val="18"/>
          <w:szCs w:val="20"/>
        </w:rPr>
        <w:t xml:space="preserve">OGGETTO DELL’APPALTO: </w:t>
      </w:r>
      <w:r w:rsidR="0088169C" w:rsidRPr="0088169C">
        <w:rPr>
          <w:rFonts w:ascii="HelveticaNeueLT Std" w:hAnsi="HelveticaNeueLT Std"/>
          <w:sz w:val="18"/>
          <w:szCs w:val="20"/>
        </w:rPr>
        <w:t>VAG18F008 -</w:t>
      </w:r>
      <w:r w:rsidR="0088169C">
        <w:rPr>
          <w:rFonts w:ascii="HelveticaNeueLT Std" w:hAnsi="HelveticaNeueLT Std"/>
          <w:b/>
          <w:sz w:val="18"/>
          <w:szCs w:val="20"/>
        </w:rPr>
        <w:t xml:space="preserve"> </w:t>
      </w:r>
      <w:r w:rsidR="0088169C" w:rsidRPr="0088169C">
        <w:rPr>
          <w:rFonts w:ascii="HelveticaNeueLT Std" w:hAnsi="HelveticaNeueLT Std"/>
          <w:sz w:val="18"/>
          <w:szCs w:val="20"/>
        </w:rPr>
        <w:t>fornitura contatori a turbina per acqua fredda ad uso idropotabile, getto unico, rulli protetti, trasmissione di tipo meccanico</w:t>
      </w:r>
      <w:r>
        <w:rPr>
          <w:rFonts w:ascii="HelveticaNeueLT Std" w:hAnsi="HelveticaNeueLT Std"/>
          <w:sz w:val="18"/>
          <w:szCs w:val="20"/>
        </w:rPr>
        <w:t>.</w:t>
      </w:r>
      <w:r w:rsidR="0088169C">
        <w:rPr>
          <w:rFonts w:ascii="HelveticaNeueLT Std" w:hAnsi="HelveticaNeueLT Std"/>
          <w:sz w:val="18"/>
          <w:szCs w:val="20"/>
        </w:rPr>
        <w:t xml:space="preserve"> </w:t>
      </w:r>
      <w:r w:rsidR="0088169C" w:rsidRPr="0088169C">
        <w:rPr>
          <w:rFonts w:ascii="HelveticaNeueLT Std" w:hAnsi="HelveticaNeueLT Std"/>
          <w:sz w:val="18"/>
          <w:szCs w:val="20"/>
        </w:rPr>
        <w:t>C.I.G.: 767646427E</w:t>
      </w:r>
      <w:r w:rsidR="0088169C">
        <w:rPr>
          <w:rFonts w:ascii="HelveticaNeueLT Std" w:hAnsi="HelveticaNeueLT Std"/>
          <w:sz w:val="18"/>
          <w:szCs w:val="20"/>
        </w:rPr>
        <w:t>.</w:t>
      </w:r>
      <w:bookmarkStart w:id="0" w:name="_GoBack"/>
      <w:bookmarkEnd w:id="0"/>
    </w:p>
    <w:p w:rsidR="00054BB2" w:rsidRDefault="00054BB2" w:rsidP="00054BB2">
      <w:pPr>
        <w:spacing w:line="254" w:lineRule="auto"/>
        <w:ind w:left="644" w:right="849"/>
        <w:jc w:val="both"/>
        <w:rPr>
          <w:rFonts w:ascii="HelveticaNeueLT Std" w:hAnsi="HelveticaNeueLT Std"/>
          <w:sz w:val="18"/>
          <w:szCs w:val="20"/>
        </w:rPr>
      </w:pPr>
    </w:p>
    <w:p w:rsidR="00054BB2" w:rsidRDefault="00054BB2" w:rsidP="00054BB2">
      <w:pPr>
        <w:numPr>
          <w:ilvl w:val="0"/>
          <w:numId w:val="16"/>
        </w:numPr>
        <w:spacing w:line="254" w:lineRule="auto"/>
        <w:ind w:right="849"/>
        <w:jc w:val="both"/>
        <w:rPr>
          <w:rFonts w:ascii="HelveticaNeueLT Std" w:hAnsi="HelveticaNeueLT Std"/>
          <w:sz w:val="18"/>
          <w:szCs w:val="20"/>
        </w:rPr>
      </w:pPr>
      <w:r>
        <w:rPr>
          <w:rFonts w:ascii="HelveticaNeueLT Std" w:hAnsi="HelveticaNeueLT Std"/>
          <w:b/>
          <w:sz w:val="18"/>
          <w:szCs w:val="20"/>
        </w:rPr>
        <w:t>IMPORTO A BASE DI GARA:</w:t>
      </w:r>
      <w:r>
        <w:rPr>
          <w:rFonts w:ascii="HelveticaNeueLT Std" w:hAnsi="HelveticaNeueLT Std"/>
          <w:sz w:val="18"/>
          <w:szCs w:val="20"/>
        </w:rPr>
        <w:t xml:space="preserve"> </w:t>
      </w:r>
      <w:r w:rsidR="0065680C">
        <w:rPr>
          <w:rFonts w:ascii="HelveticaNeueLT Std" w:hAnsi="HelveticaNeueLT Std"/>
          <w:sz w:val="18"/>
          <w:szCs w:val="20"/>
        </w:rPr>
        <w:t xml:space="preserve">stimato in </w:t>
      </w:r>
      <w:r>
        <w:rPr>
          <w:rFonts w:ascii="HelveticaNeueLT Std" w:hAnsi="HelveticaNeueLT Std"/>
          <w:sz w:val="18"/>
          <w:szCs w:val="20"/>
        </w:rPr>
        <w:t xml:space="preserve">euro </w:t>
      </w:r>
      <w:r w:rsidR="0065680C">
        <w:rPr>
          <w:rFonts w:ascii="HelveticaNeueLT Std" w:hAnsi="HelveticaNeueLT Std"/>
          <w:sz w:val="18"/>
          <w:szCs w:val="20"/>
        </w:rPr>
        <w:t>5.252.000,00</w:t>
      </w:r>
      <w:r>
        <w:rPr>
          <w:rFonts w:ascii="HelveticaNeueLT Std" w:hAnsi="HelveticaNeueLT Std"/>
          <w:sz w:val="18"/>
          <w:szCs w:val="20"/>
        </w:rPr>
        <w:t>, oltre Iva.</w:t>
      </w:r>
    </w:p>
    <w:p w:rsidR="00054BB2" w:rsidRDefault="00054BB2" w:rsidP="00054BB2">
      <w:pPr>
        <w:spacing w:line="254" w:lineRule="auto"/>
        <w:ind w:left="644" w:right="849"/>
        <w:jc w:val="both"/>
        <w:rPr>
          <w:rFonts w:ascii="HelveticaNeueLT Std" w:hAnsi="HelveticaNeueLT Std"/>
          <w:sz w:val="18"/>
          <w:szCs w:val="20"/>
        </w:rPr>
      </w:pPr>
    </w:p>
    <w:p w:rsidR="00054BB2" w:rsidRDefault="00054BB2" w:rsidP="00054BB2">
      <w:pPr>
        <w:numPr>
          <w:ilvl w:val="0"/>
          <w:numId w:val="16"/>
        </w:numPr>
        <w:spacing w:line="254" w:lineRule="auto"/>
        <w:ind w:right="849"/>
        <w:jc w:val="both"/>
        <w:rPr>
          <w:rFonts w:ascii="HelveticaNeueLT Std" w:hAnsi="HelveticaNeueLT Std"/>
          <w:b/>
          <w:sz w:val="18"/>
          <w:szCs w:val="20"/>
        </w:rPr>
      </w:pPr>
      <w:r>
        <w:rPr>
          <w:rFonts w:ascii="HelveticaNeueLT Std" w:hAnsi="HelveticaNeueLT Std"/>
          <w:b/>
          <w:sz w:val="18"/>
          <w:szCs w:val="20"/>
        </w:rPr>
        <w:t>PROCEDURA E CRITERIO DI AGGIUDICAZIONE:</w:t>
      </w:r>
      <w:r>
        <w:rPr>
          <w:rFonts w:ascii="HelveticaNeueLT Std" w:hAnsi="HelveticaNeueLT Std"/>
          <w:sz w:val="18"/>
          <w:szCs w:val="20"/>
        </w:rPr>
        <w:t xml:space="preserve"> aperta secondo il criterio del</w:t>
      </w:r>
      <w:r w:rsidR="0065680C">
        <w:rPr>
          <w:rFonts w:ascii="HelveticaNeueLT Std" w:hAnsi="HelveticaNeueLT Std"/>
          <w:sz w:val="18"/>
          <w:szCs w:val="20"/>
        </w:rPr>
        <w:t>l’“offerta economicamente più vantaggiosa”</w:t>
      </w:r>
      <w:r>
        <w:rPr>
          <w:rFonts w:ascii="HelveticaNeueLT Std" w:hAnsi="HelveticaNeueLT Std"/>
          <w:sz w:val="18"/>
          <w:szCs w:val="20"/>
        </w:rPr>
        <w:t>, ai sensi dell’art. 95,</w:t>
      </w:r>
      <w:r w:rsidR="003B2E5D">
        <w:rPr>
          <w:rFonts w:ascii="HelveticaNeueLT Std" w:hAnsi="HelveticaNeueLT Std"/>
          <w:sz w:val="18"/>
          <w:szCs w:val="20"/>
        </w:rPr>
        <w:t xml:space="preserve"> co. 3,</w:t>
      </w:r>
      <w:r>
        <w:rPr>
          <w:rFonts w:ascii="HelveticaNeueLT Std" w:hAnsi="HelveticaNeueLT Std"/>
          <w:sz w:val="18"/>
          <w:szCs w:val="20"/>
        </w:rPr>
        <w:t xml:space="preserve"> del d.lgs. n. 50/16.</w:t>
      </w:r>
    </w:p>
    <w:p w:rsidR="00054BB2" w:rsidRDefault="00054BB2" w:rsidP="00054BB2">
      <w:pPr>
        <w:spacing w:line="254" w:lineRule="auto"/>
        <w:ind w:left="644" w:right="849"/>
        <w:jc w:val="both"/>
        <w:rPr>
          <w:rFonts w:ascii="HelveticaNeueLT Std" w:hAnsi="HelveticaNeueLT Std"/>
          <w:b/>
          <w:sz w:val="18"/>
          <w:szCs w:val="20"/>
        </w:rPr>
      </w:pPr>
    </w:p>
    <w:p w:rsidR="00054BB2" w:rsidRDefault="00054BB2" w:rsidP="00054BB2">
      <w:pPr>
        <w:numPr>
          <w:ilvl w:val="0"/>
          <w:numId w:val="16"/>
        </w:numPr>
        <w:spacing w:line="254" w:lineRule="auto"/>
        <w:ind w:right="849"/>
        <w:jc w:val="both"/>
        <w:rPr>
          <w:rFonts w:ascii="HelveticaNeueLT Std" w:hAnsi="HelveticaNeueLT Std"/>
          <w:sz w:val="18"/>
          <w:szCs w:val="20"/>
        </w:rPr>
      </w:pPr>
      <w:r>
        <w:rPr>
          <w:rFonts w:ascii="HelveticaNeueLT Std" w:hAnsi="HelveticaNeueLT Std"/>
          <w:b/>
          <w:sz w:val="18"/>
          <w:szCs w:val="20"/>
        </w:rPr>
        <w:t xml:space="preserve">AGGIUDICAZIONE: </w:t>
      </w:r>
      <w:r>
        <w:rPr>
          <w:rFonts w:ascii="HelveticaNeueLT Std" w:hAnsi="HelveticaNeueLT Std"/>
          <w:sz w:val="18"/>
          <w:szCs w:val="20"/>
        </w:rPr>
        <w:t xml:space="preserve">determinazione del </w:t>
      </w:r>
      <w:r w:rsidR="0065680C">
        <w:rPr>
          <w:rFonts w:ascii="HelveticaNeueLT Std" w:hAnsi="HelveticaNeueLT Std"/>
          <w:sz w:val="18"/>
          <w:szCs w:val="20"/>
        </w:rPr>
        <w:t xml:space="preserve">Presidente di </w:t>
      </w:r>
      <w:proofErr w:type="spellStart"/>
      <w:r w:rsidR="0065680C">
        <w:rPr>
          <w:rFonts w:ascii="HelveticaNeueLT Std" w:hAnsi="HelveticaNeueLT Std"/>
          <w:sz w:val="18"/>
          <w:szCs w:val="20"/>
        </w:rPr>
        <w:t>Viveracqua</w:t>
      </w:r>
      <w:proofErr w:type="spellEnd"/>
      <w:r w:rsidR="00B07DD9">
        <w:rPr>
          <w:rFonts w:ascii="HelveticaNeueLT Std" w:hAnsi="HelveticaNeueLT Std"/>
          <w:sz w:val="18"/>
          <w:szCs w:val="20"/>
        </w:rPr>
        <w:t xml:space="preserve"> n.</w:t>
      </w:r>
      <w:r w:rsidR="0065680C">
        <w:rPr>
          <w:rFonts w:ascii="HelveticaNeueLT Std" w:hAnsi="HelveticaNeueLT Std"/>
          <w:sz w:val="18"/>
          <w:szCs w:val="20"/>
        </w:rPr>
        <w:t xml:space="preserve"> 7</w:t>
      </w:r>
      <w:r>
        <w:rPr>
          <w:rFonts w:ascii="HelveticaNeueLT Std" w:hAnsi="HelveticaNeueLT Std"/>
          <w:sz w:val="18"/>
          <w:szCs w:val="20"/>
        </w:rPr>
        <w:t xml:space="preserve"> del </w:t>
      </w:r>
      <w:r w:rsidR="0065680C">
        <w:rPr>
          <w:rFonts w:ascii="HelveticaNeueLT Std" w:hAnsi="HelveticaNeueLT Std"/>
          <w:sz w:val="18"/>
          <w:szCs w:val="20"/>
        </w:rPr>
        <w:t>21.3.</w:t>
      </w:r>
      <w:r>
        <w:rPr>
          <w:rFonts w:ascii="HelveticaNeueLT Std" w:hAnsi="HelveticaNeueLT Std"/>
          <w:sz w:val="18"/>
          <w:szCs w:val="20"/>
        </w:rPr>
        <w:t>2019.</w:t>
      </w:r>
    </w:p>
    <w:p w:rsidR="00054BB2" w:rsidRDefault="00054BB2" w:rsidP="00054BB2">
      <w:pPr>
        <w:ind w:left="644" w:right="849"/>
        <w:jc w:val="both"/>
        <w:rPr>
          <w:rFonts w:ascii="HelveticaNeueLT Std" w:hAnsi="HelveticaNeueLT Std"/>
          <w:sz w:val="18"/>
          <w:szCs w:val="20"/>
        </w:rPr>
      </w:pPr>
    </w:p>
    <w:p w:rsidR="00054BB2" w:rsidRDefault="00054BB2" w:rsidP="00054BB2">
      <w:pPr>
        <w:numPr>
          <w:ilvl w:val="0"/>
          <w:numId w:val="16"/>
        </w:numPr>
        <w:spacing w:after="160" w:line="254" w:lineRule="auto"/>
        <w:ind w:right="849"/>
        <w:jc w:val="both"/>
        <w:rPr>
          <w:rFonts w:ascii="HelveticaNeueLT Std" w:hAnsi="HelveticaNeueLT Std"/>
          <w:b/>
          <w:sz w:val="18"/>
          <w:szCs w:val="20"/>
        </w:rPr>
      </w:pPr>
      <w:r>
        <w:rPr>
          <w:rFonts w:ascii="HelveticaNeueLT Std" w:hAnsi="HelveticaNeueLT Std"/>
          <w:b/>
          <w:sz w:val="18"/>
          <w:szCs w:val="20"/>
        </w:rPr>
        <w:t xml:space="preserve">DITTE PARTECIPANTI: </w:t>
      </w:r>
      <w:r>
        <w:rPr>
          <w:rFonts w:ascii="HelveticaNeueLT Std" w:hAnsi="HelveticaNeueLT Std"/>
          <w:sz w:val="18"/>
          <w:szCs w:val="20"/>
        </w:rPr>
        <w:t>n. 2 (due).</w:t>
      </w:r>
    </w:p>
    <w:p w:rsidR="00054BB2" w:rsidRDefault="00054BB2" w:rsidP="00054BB2">
      <w:pPr>
        <w:numPr>
          <w:ilvl w:val="0"/>
          <w:numId w:val="16"/>
        </w:numPr>
        <w:spacing w:after="160" w:line="254" w:lineRule="auto"/>
        <w:ind w:right="849"/>
        <w:jc w:val="both"/>
        <w:rPr>
          <w:rFonts w:ascii="HelveticaNeueLT Std" w:hAnsi="HelveticaNeueLT Std"/>
          <w:b/>
          <w:sz w:val="18"/>
          <w:szCs w:val="20"/>
        </w:rPr>
      </w:pPr>
      <w:r>
        <w:rPr>
          <w:rFonts w:ascii="HelveticaNeueLT Std" w:hAnsi="HelveticaNeueLT Std"/>
          <w:b/>
          <w:sz w:val="18"/>
          <w:szCs w:val="20"/>
        </w:rPr>
        <w:t>OFFERTE AMMESSE ALLA GARA</w:t>
      </w:r>
      <w:r>
        <w:rPr>
          <w:rFonts w:ascii="HelveticaNeueLT Std" w:hAnsi="HelveticaNeueLT Std"/>
          <w:sz w:val="18"/>
          <w:szCs w:val="20"/>
        </w:rPr>
        <w:t>: n. 2 (due).</w:t>
      </w:r>
    </w:p>
    <w:p w:rsidR="00054BB2" w:rsidRDefault="00054BB2" w:rsidP="00054BB2">
      <w:pPr>
        <w:numPr>
          <w:ilvl w:val="0"/>
          <w:numId w:val="16"/>
        </w:numPr>
        <w:spacing w:after="160" w:line="254" w:lineRule="auto"/>
        <w:ind w:right="849"/>
        <w:jc w:val="both"/>
        <w:rPr>
          <w:rFonts w:ascii="HelveticaNeueLT Std" w:hAnsi="HelveticaNeueLT Std"/>
          <w:b/>
          <w:sz w:val="18"/>
          <w:szCs w:val="20"/>
        </w:rPr>
      </w:pPr>
      <w:r>
        <w:rPr>
          <w:rFonts w:ascii="HelveticaNeueLT Std" w:hAnsi="HelveticaNeueLT Std"/>
          <w:b/>
          <w:sz w:val="18"/>
          <w:szCs w:val="20"/>
        </w:rPr>
        <w:t xml:space="preserve">ESITO PROCEDURA: </w:t>
      </w:r>
      <w:proofErr w:type="spellStart"/>
      <w:r w:rsidR="0065680C" w:rsidRPr="0065680C">
        <w:rPr>
          <w:rFonts w:ascii="HelveticaNeueLT Std" w:hAnsi="HelveticaNeueLT Std"/>
          <w:sz w:val="18"/>
          <w:szCs w:val="20"/>
        </w:rPr>
        <w:t>Watertech</w:t>
      </w:r>
      <w:proofErr w:type="spellEnd"/>
      <w:r w:rsidR="0065680C" w:rsidRPr="0065680C">
        <w:rPr>
          <w:rFonts w:ascii="HelveticaNeueLT Std" w:hAnsi="HelveticaNeueLT Std"/>
          <w:sz w:val="18"/>
          <w:szCs w:val="20"/>
        </w:rPr>
        <w:t xml:space="preserve"> </w:t>
      </w:r>
      <w:proofErr w:type="spellStart"/>
      <w:r w:rsidR="0065680C" w:rsidRPr="0065680C">
        <w:rPr>
          <w:rFonts w:ascii="HelveticaNeueLT Std" w:hAnsi="HelveticaNeueLT Std"/>
          <w:sz w:val="18"/>
          <w:szCs w:val="20"/>
        </w:rPr>
        <w:t>SpA</w:t>
      </w:r>
      <w:proofErr w:type="spellEnd"/>
      <w:r w:rsidR="0065680C" w:rsidRPr="0065680C">
        <w:rPr>
          <w:rFonts w:ascii="HelveticaNeueLT Std" w:hAnsi="HelveticaNeueLT Std"/>
          <w:sz w:val="18"/>
          <w:szCs w:val="20"/>
        </w:rPr>
        <w:t>, per l’importo di euro 4.242.000,00, a fronte del corrispettivo unitario offerto di euro 21,00, mediante Accordo Quadro, per una durata stimata biennale tramite sottoscrizione di contratto normativo e di singoli contratti applicativi per importo pari ad una durata presunta annuale, e comunque fino ad esaurimento dell’importo contrattuale, fatta salva la facoltà degli Enti Aggiudicatori di non procedere con la stipula del secondo contratto applicativo</w:t>
      </w:r>
      <w:r>
        <w:rPr>
          <w:rFonts w:ascii="HelveticaNeueLT Std" w:hAnsi="HelveticaNeueLT Std"/>
          <w:sz w:val="18"/>
          <w:szCs w:val="20"/>
        </w:rPr>
        <w:t>.</w:t>
      </w:r>
    </w:p>
    <w:p w:rsidR="00054BB2" w:rsidRPr="009A1191" w:rsidRDefault="00054BB2" w:rsidP="00054BB2">
      <w:pPr>
        <w:numPr>
          <w:ilvl w:val="0"/>
          <w:numId w:val="16"/>
        </w:numPr>
        <w:spacing w:after="160" w:line="254" w:lineRule="auto"/>
        <w:ind w:right="849"/>
        <w:jc w:val="both"/>
        <w:rPr>
          <w:rFonts w:ascii="HelveticaNeueLT Std" w:hAnsi="HelveticaNeueLT Std"/>
          <w:b/>
          <w:sz w:val="18"/>
          <w:szCs w:val="20"/>
        </w:rPr>
      </w:pPr>
      <w:r w:rsidRPr="009A1191">
        <w:rPr>
          <w:rFonts w:ascii="HelveticaNeueLT Std" w:hAnsi="HelveticaNeueLT Std"/>
          <w:b/>
          <w:sz w:val="18"/>
          <w:szCs w:val="20"/>
        </w:rPr>
        <w:t>RESPONSABILE DEL PROCEDIMENTO:</w:t>
      </w:r>
      <w:r w:rsidRPr="009A1191">
        <w:rPr>
          <w:rFonts w:ascii="HelveticaNeueLT Std" w:hAnsi="HelveticaNeueLT Std"/>
          <w:sz w:val="18"/>
          <w:szCs w:val="20"/>
        </w:rPr>
        <w:t xml:space="preserve"> </w:t>
      </w:r>
      <w:r w:rsidR="0065680C" w:rsidRPr="009A1191">
        <w:rPr>
          <w:rFonts w:ascii="HelveticaNeueLT Std" w:hAnsi="HelveticaNeueLT Std"/>
          <w:sz w:val="18"/>
          <w:szCs w:val="20"/>
        </w:rPr>
        <w:t>ing. Fabio Trolese</w:t>
      </w:r>
      <w:r w:rsidRPr="009A1191">
        <w:rPr>
          <w:rFonts w:ascii="HelveticaNeueLT Std" w:hAnsi="HelveticaNeueLT Std"/>
          <w:sz w:val="18"/>
          <w:szCs w:val="20"/>
        </w:rPr>
        <w:t>.</w:t>
      </w:r>
    </w:p>
    <w:p w:rsidR="00054BB2" w:rsidRDefault="00054BB2" w:rsidP="00054BB2">
      <w:pPr>
        <w:ind w:right="849"/>
        <w:jc w:val="both"/>
        <w:rPr>
          <w:rFonts w:ascii="HelveticaNeueLT Std" w:hAnsi="HelveticaNeueLT Std"/>
          <w:b/>
          <w:sz w:val="18"/>
          <w:szCs w:val="20"/>
        </w:rPr>
      </w:pPr>
    </w:p>
    <w:p w:rsidR="00054BB2" w:rsidRDefault="00054BB2" w:rsidP="00054BB2">
      <w:pPr>
        <w:ind w:right="849" w:firstLine="5103"/>
        <w:jc w:val="center"/>
        <w:rPr>
          <w:rFonts w:ascii="HelveticaNeueLT Std" w:hAnsi="HelveticaNeueLT Std"/>
          <w:sz w:val="18"/>
          <w:szCs w:val="22"/>
        </w:rPr>
      </w:pPr>
      <w:r>
        <w:rPr>
          <w:rFonts w:ascii="HelveticaNeueLT Std" w:hAnsi="HelveticaNeueLT Std"/>
          <w:sz w:val="18"/>
        </w:rPr>
        <w:t xml:space="preserve">Il </w:t>
      </w:r>
      <w:r w:rsidR="0065680C">
        <w:rPr>
          <w:rFonts w:ascii="HelveticaNeueLT Std" w:hAnsi="HelveticaNeueLT Std"/>
          <w:sz w:val="18"/>
        </w:rPr>
        <w:t>Presidente</w:t>
      </w:r>
    </w:p>
    <w:p w:rsidR="00054BB2" w:rsidRDefault="0065680C" w:rsidP="00054BB2">
      <w:pPr>
        <w:ind w:right="849" w:firstLine="5103"/>
        <w:jc w:val="center"/>
        <w:rPr>
          <w:rFonts w:ascii="HelveticaNeueLT Std" w:hAnsi="HelveticaNeueLT Std"/>
          <w:sz w:val="18"/>
        </w:rPr>
      </w:pPr>
      <w:r>
        <w:rPr>
          <w:rFonts w:ascii="HelveticaNeueLT Std" w:hAnsi="HelveticaNeueLT Std"/>
          <w:sz w:val="18"/>
        </w:rPr>
        <w:t>Fabio Trolese</w:t>
      </w:r>
    </w:p>
    <w:p w:rsidR="00111852" w:rsidRPr="00177657" w:rsidRDefault="00111852" w:rsidP="00177657"/>
    <w:sectPr w:rsidR="00111852" w:rsidRPr="00177657" w:rsidSect="007D26CE">
      <w:headerReference w:type="default" r:id="rId9"/>
      <w:footerReference w:type="default" r:id="rId10"/>
      <w:pgSz w:w="11900" w:h="16840"/>
      <w:pgMar w:top="1985" w:right="1127" w:bottom="1985" w:left="993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5C5D" w:rsidRDefault="00225C5D" w:rsidP="0048377C">
      <w:r>
        <w:separator/>
      </w:r>
    </w:p>
  </w:endnote>
  <w:endnote w:type="continuationSeparator" w:id="0">
    <w:p w:rsidR="00225C5D" w:rsidRDefault="00225C5D" w:rsidP="00483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HelveticaNeueLT Std">
    <w:panose1 w:val="020B0604020202020204"/>
    <w:charset w:val="00"/>
    <w:family w:val="swiss"/>
    <w:notTrueType/>
    <w:pitch w:val="variable"/>
    <w:sig w:usb0="800000AF" w:usb1="4000204A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377C" w:rsidRDefault="0048377C">
    <w:pPr>
      <w:pStyle w:val="Pidipagina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D9E5457" wp14:editId="1E167BFA">
              <wp:simplePos x="0" y="0"/>
              <wp:positionH relativeFrom="column">
                <wp:posOffset>-342900</wp:posOffset>
              </wp:positionH>
              <wp:positionV relativeFrom="paragraph">
                <wp:posOffset>-478790</wp:posOffset>
              </wp:positionV>
              <wp:extent cx="7086600" cy="914400"/>
              <wp:effectExtent l="0" t="0" r="0" b="0"/>
              <wp:wrapNone/>
              <wp:docPr id="3" name="Casella di tes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08660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cx="http://schemas.microsoft.com/office/drawing/2014/chartex" xmlns:w15="http://schemas.microsoft.com/office/word/2012/wordml" xmlns:w16se="http://schemas.microsoft.com/office/word/2015/wordml/symex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8377C" w:rsidRDefault="00EE0831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E1DC21C" wp14:editId="46AC7F7E">
                                <wp:extent cx="6818376" cy="795528"/>
                                <wp:effectExtent l="0" t="0" r="0" b="0"/>
                                <wp:docPr id="13" name="Immagine 1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footer.png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6818376" cy="795528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lla di testo 3" o:spid="_x0000_s1026" type="#_x0000_t202" style="position:absolute;margin-left:-27pt;margin-top:-37.7pt;width:558pt;height:1in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" filled="f" stroked="f">
              <v:textbox>
                <w:txbxContent>
                  <w:p w:rsidR="0048377C" w:rsidRDefault="00EE0831">
                    <w:r>
                      <w:rPr>
                        <w:noProof/>
                      </w:rPr>
                      <w:drawing>
                        <wp:inline distT="0" distB="0" distL="0" distR="0" wp14:anchorId="2E1DC21C" wp14:editId="46AC7F7E">
                          <wp:extent cx="6818376" cy="795528"/>
                          <wp:effectExtent l="0" t="0" r="0" b="0"/>
                          <wp:docPr id="13" name="Immagine 1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footer.png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6818376" cy="795528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5C5D" w:rsidRDefault="00225C5D" w:rsidP="0048377C">
      <w:r>
        <w:separator/>
      </w:r>
    </w:p>
  </w:footnote>
  <w:footnote w:type="continuationSeparator" w:id="0">
    <w:p w:rsidR="00225C5D" w:rsidRDefault="00225C5D" w:rsidP="004837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377C" w:rsidRDefault="000E128D" w:rsidP="000E128D">
    <w:pPr>
      <w:pStyle w:val="Intestazione"/>
      <w:ind w:hanging="567"/>
    </w:pPr>
    <w:r>
      <w:rPr>
        <w:noProof/>
      </w:rPr>
      <w:drawing>
        <wp:inline distT="0" distB="0" distL="0" distR="0" wp14:anchorId="3BC77CEC" wp14:editId="6F104119">
          <wp:extent cx="2398776" cy="481584"/>
          <wp:effectExtent l="0" t="0" r="0" b="1270"/>
          <wp:docPr id="12" name="Immagin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Carta_Intestata_CO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98776" cy="4815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13C60"/>
    <w:multiLevelType w:val="hybridMultilevel"/>
    <w:tmpl w:val="D7DE08FA"/>
    <w:lvl w:ilvl="0" w:tplc="3C28475A">
      <w:numFmt w:val="bullet"/>
      <w:lvlText w:val="-"/>
      <w:lvlJc w:val="left"/>
      <w:pPr>
        <w:ind w:left="1494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>
    <w:nsid w:val="020C2796"/>
    <w:multiLevelType w:val="hybridMultilevel"/>
    <w:tmpl w:val="B7FE1A18"/>
    <w:lvl w:ilvl="0" w:tplc="49FA61EA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6C13E8"/>
    <w:multiLevelType w:val="hybridMultilevel"/>
    <w:tmpl w:val="C904404A"/>
    <w:lvl w:ilvl="0" w:tplc="35D46D7C">
      <w:numFmt w:val="bullet"/>
      <w:lvlText w:val="-"/>
      <w:lvlJc w:val="left"/>
      <w:pPr>
        <w:ind w:left="1778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">
    <w:nsid w:val="141D5F19"/>
    <w:multiLevelType w:val="hybridMultilevel"/>
    <w:tmpl w:val="38FCAD4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7226E7"/>
    <w:multiLevelType w:val="hybridMultilevel"/>
    <w:tmpl w:val="67080A7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C97197"/>
    <w:multiLevelType w:val="hybridMultilevel"/>
    <w:tmpl w:val="9B2AFF18"/>
    <w:lvl w:ilvl="0" w:tplc="1B54D89C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214" w:hanging="360"/>
      </w:pPr>
    </w:lvl>
    <w:lvl w:ilvl="2" w:tplc="0410001B" w:tentative="1">
      <w:start w:val="1"/>
      <w:numFmt w:val="lowerRoman"/>
      <w:lvlText w:val="%3."/>
      <w:lvlJc w:val="right"/>
      <w:pPr>
        <w:ind w:left="2934" w:hanging="180"/>
      </w:pPr>
    </w:lvl>
    <w:lvl w:ilvl="3" w:tplc="0410000F" w:tentative="1">
      <w:start w:val="1"/>
      <w:numFmt w:val="decimal"/>
      <w:lvlText w:val="%4."/>
      <w:lvlJc w:val="left"/>
      <w:pPr>
        <w:ind w:left="3654" w:hanging="360"/>
      </w:pPr>
    </w:lvl>
    <w:lvl w:ilvl="4" w:tplc="04100019" w:tentative="1">
      <w:start w:val="1"/>
      <w:numFmt w:val="lowerLetter"/>
      <w:lvlText w:val="%5."/>
      <w:lvlJc w:val="left"/>
      <w:pPr>
        <w:ind w:left="4374" w:hanging="360"/>
      </w:pPr>
    </w:lvl>
    <w:lvl w:ilvl="5" w:tplc="0410001B" w:tentative="1">
      <w:start w:val="1"/>
      <w:numFmt w:val="lowerRoman"/>
      <w:lvlText w:val="%6."/>
      <w:lvlJc w:val="right"/>
      <w:pPr>
        <w:ind w:left="5094" w:hanging="180"/>
      </w:pPr>
    </w:lvl>
    <w:lvl w:ilvl="6" w:tplc="0410000F" w:tentative="1">
      <w:start w:val="1"/>
      <w:numFmt w:val="decimal"/>
      <w:lvlText w:val="%7."/>
      <w:lvlJc w:val="left"/>
      <w:pPr>
        <w:ind w:left="5814" w:hanging="360"/>
      </w:pPr>
    </w:lvl>
    <w:lvl w:ilvl="7" w:tplc="04100019" w:tentative="1">
      <w:start w:val="1"/>
      <w:numFmt w:val="lowerLetter"/>
      <w:lvlText w:val="%8."/>
      <w:lvlJc w:val="left"/>
      <w:pPr>
        <w:ind w:left="6534" w:hanging="360"/>
      </w:pPr>
    </w:lvl>
    <w:lvl w:ilvl="8" w:tplc="0410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1DAC7DB9"/>
    <w:multiLevelType w:val="hybridMultilevel"/>
    <w:tmpl w:val="C5B8AAE4"/>
    <w:lvl w:ilvl="0" w:tplc="CDBAD7A4">
      <w:start w:val="1"/>
      <w:numFmt w:val="bullet"/>
      <w:lvlText w:val="-"/>
      <w:lvlJc w:val="left"/>
      <w:pPr>
        <w:tabs>
          <w:tab w:val="num" w:pos="284"/>
        </w:tabs>
        <w:ind w:left="284" w:hanging="284"/>
      </w:pPr>
      <w:rPr>
        <w:rFonts w:ascii="Tahoma" w:hAnsi="Tahoma" w:hint="default"/>
      </w:rPr>
    </w:lvl>
    <w:lvl w:ilvl="1" w:tplc="61BA725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olor w:val="auto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7E77E92"/>
    <w:multiLevelType w:val="hybridMultilevel"/>
    <w:tmpl w:val="C05E4F6A"/>
    <w:lvl w:ilvl="0" w:tplc="F2ECD854">
      <w:start w:val="1"/>
      <w:numFmt w:val="decimal"/>
      <w:lvlText w:val="%1)"/>
      <w:lvlJc w:val="left"/>
      <w:pPr>
        <w:ind w:left="1068" w:hanging="708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F74D19"/>
    <w:multiLevelType w:val="hybridMultilevel"/>
    <w:tmpl w:val="F6C817B6"/>
    <w:lvl w:ilvl="0" w:tplc="2AE61FF2">
      <w:start w:val="1"/>
      <w:numFmt w:val="decimal"/>
      <w:lvlText w:val="%1."/>
      <w:lvlJc w:val="left"/>
      <w:pPr>
        <w:ind w:left="644" w:hanging="360"/>
      </w:pPr>
      <w:rPr>
        <w:rFonts w:ascii="Calibri" w:hAnsi="Calibri" w:cs="Times New Roman" w:hint="default"/>
        <w:b/>
        <w:sz w:val="22"/>
      </w:rPr>
    </w:lvl>
    <w:lvl w:ilvl="1" w:tplc="04100019">
      <w:start w:val="1"/>
      <w:numFmt w:val="lowerLetter"/>
      <w:lvlText w:val="%2."/>
      <w:lvlJc w:val="left"/>
      <w:pPr>
        <w:ind w:left="1364" w:hanging="360"/>
      </w:pPr>
    </w:lvl>
    <w:lvl w:ilvl="2" w:tplc="0410001B">
      <w:start w:val="1"/>
      <w:numFmt w:val="lowerRoman"/>
      <w:lvlText w:val="%3."/>
      <w:lvlJc w:val="right"/>
      <w:pPr>
        <w:ind w:left="2084" w:hanging="180"/>
      </w:pPr>
    </w:lvl>
    <w:lvl w:ilvl="3" w:tplc="0410000F">
      <w:start w:val="1"/>
      <w:numFmt w:val="decimal"/>
      <w:lvlText w:val="%4."/>
      <w:lvlJc w:val="left"/>
      <w:pPr>
        <w:ind w:left="2804" w:hanging="360"/>
      </w:pPr>
    </w:lvl>
    <w:lvl w:ilvl="4" w:tplc="04100019">
      <w:start w:val="1"/>
      <w:numFmt w:val="lowerLetter"/>
      <w:lvlText w:val="%5."/>
      <w:lvlJc w:val="left"/>
      <w:pPr>
        <w:ind w:left="3524" w:hanging="360"/>
      </w:pPr>
    </w:lvl>
    <w:lvl w:ilvl="5" w:tplc="0410001B">
      <w:start w:val="1"/>
      <w:numFmt w:val="lowerRoman"/>
      <w:lvlText w:val="%6."/>
      <w:lvlJc w:val="right"/>
      <w:pPr>
        <w:ind w:left="4244" w:hanging="180"/>
      </w:pPr>
    </w:lvl>
    <w:lvl w:ilvl="6" w:tplc="0410000F">
      <w:start w:val="1"/>
      <w:numFmt w:val="decimal"/>
      <w:lvlText w:val="%7."/>
      <w:lvlJc w:val="left"/>
      <w:pPr>
        <w:ind w:left="4964" w:hanging="360"/>
      </w:pPr>
    </w:lvl>
    <w:lvl w:ilvl="7" w:tplc="04100019">
      <w:start w:val="1"/>
      <w:numFmt w:val="lowerLetter"/>
      <w:lvlText w:val="%8."/>
      <w:lvlJc w:val="left"/>
      <w:pPr>
        <w:ind w:left="5684" w:hanging="360"/>
      </w:pPr>
    </w:lvl>
    <w:lvl w:ilvl="8" w:tplc="0410001B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51074815"/>
    <w:multiLevelType w:val="hybridMultilevel"/>
    <w:tmpl w:val="A5C60EB2"/>
    <w:lvl w:ilvl="0" w:tplc="9BE6553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5AEC4890"/>
    <w:multiLevelType w:val="hybridMultilevel"/>
    <w:tmpl w:val="F608496C"/>
    <w:lvl w:ilvl="0" w:tplc="B5E45F2E">
      <w:start w:val="3"/>
      <w:numFmt w:val="bullet"/>
      <w:lvlText w:val="-"/>
      <w:lvlJc w:val="left"/>
      <w:pPr>
        <w:ind w:left="927" w:hanging="360"/>
      </w:pPr>
      <w:rPr>
        <w:rFonts w:ascii="Calibri" w:eastAsia="Times New Roman" w:hAnsi="Calibri" w:cs="Calibri" w:hint="default"/>
      </w:rPr>
    </w:lvl>
    <w:lvl w:ilvl="1" w:tplc="0410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>
    <w:nsid w:val="5B9A69A6"/>
    <w:multiLevelType w:val="hybridMultilevel"/>
    <w:tmpl w:val="84A2A796"/>
    <w:lvl w:ilvl="0" w:tplc="0410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2">
    <w:nsid w:val="5E413D87"/>
    <w:multiLevelType w:val="hybridMultilevel"/>
    <w:tmpl w:val="6B9842A8"/>
    <w:lvl w:ilvl="0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602837D6"/>
    <w:multiLevelType w:val="hybridMultilevel"/>
    <w:tmpl w:val="EA22AA8A"/>
    <w:lvl w:ilvl="0" w:tplc="43F6A922">
      <w:numFmt w:val="bullet"/>
      <w:lvlText w:val="-"/>
      <w:lvlJc w:val="left"/>
      <w:pPr>
        <w:ind w:left="1494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4">
    <w:nsid w:val="662038E1"/>
    <w:multiLevelType w:val="hybridMultilevel"/>
    <w:tmpl w:val="B8FAE4B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3974464"/>
    <w:multiLevelType w:val="hybridMultilevel"/>
    <w:tmpl w:val="AB186B40"/>
    <w:lvl w:ilvl="0" w:tplc="9B0CC142">
      <w:numFmt w:val="bullet"/>
      <w:lvlText w:val="-"/>
      <w:lvlJc w:val="left"/>
      <w:pPr>
        <w:ind w:left="861" w:hanging="360"/>
      </w:pPr>
      <w:rPr>
        <w:rFonts w:ascii="Tahoma" w:eastAsia="Times New Roman" w:hAnsi="Tahoma" w:cs="Tahoma" w:hint="default"/>
        <w:color w:val="000000"/>
        <w:sz w:val="22"/>
      </w:rPr>
    </w:lvl>
    <w:lvl w:ilvl="1" w:tplc="0410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"/>
  </w:num>
  <w:num w:numId="3">
    <w:abstractNumId w:val="15"/>
  </w:num>
  <w:num w:numId="4">
    <w:abstractNumId w:val="0"/>
  </w:num>
  <w:num w:numId="5">
    <w:abstractNumId w:val="13"/>
  </w:num>
  <w:num w:numId="6">
    <w:abstractNumId w:val="14"/>
  </w:num>
  <w:num w:numId="7">
    <w:abstractNumId w:val="7"/>
  </w:num>
  <w:num w:numId="8">
    <w:abstractNumId w:val="9"/>
  </w:num>
  <w:num w:numId="9">
    <w:abstractNumId w:val="5"/>
  </w:num>
  <w:num w:numId="10">
    <w:abstractNumId w:val="6"/>
  </w:num>
  <w:num w:numId="11">
    <w:abstractNumId w:val="4"/>
  </w:num>
  <w:num w:numId="12">
    <w:abstractNumId w:val="3"/>
  </w:num>
  <w:num w:numId="13">
    <w:abstractNumId w:val="1"/>
  </w:num>
  <w:num w:numId="14">
    <w:abstractNumId w:val="10"/>
  </w:num>
  <w:num w:numId="15">
    <w:abstractNumId w:val="12"/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283"/>
  <w:characterSpacingControl w:val="doNotCompress"/>
  <w:savePreviewPicture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77C"/>
    <w:rsid w:val="000073B8"/>
    <w:rsid w:val="00016433"/>
    <w:rsid w:val="0001666B"/>
    <w:rsid w:val="00021BE8"/>
    <w:rsid w:val="00054BB2"/>
    <w:rsid w:val="00061D08"/>
    <w:rsid w:val="00067122"/>
    <w:rsid w:val="000739D2"/>
    <w:rsid w:val="0009062B"/>
    <w:rsid w:val="00090D6D"/>
    <w:rsid w:val="000D18AD"/>
    <w:rsid w:val="000E128D"/>
    <w:rsid w:val="000F0FD4"/>
    <w:rsid w:val="000F4B46"/>
    <w:rsid w:val="000F64E7"/>
    <w:rsid w:val="00100735"/>
    <w:rsid w:val="001011E1"/>
    <w:rsid w:val="00111852"/>
    <w:rsid w:val="00112CBC"/>
    <w:rsid w:val="001268E5"/>
    <w:rsid w:val="00133AB6"/>
    <w:rsid w:val="001371B9"/>
    <w:rsid w:val="001447BA"/>
    <w:rsid w:val="00177657"/>
    <w:rsid w:val="00187ABF"/>
    <w:rsid w:val="001A56C7"/>
    <w:rsid w:val="001B711C"/>
    <w:rsid w:val="001B715E"/>
    <w:rsid w:val="001D2C9F"/>
    <w:rsid w:val="00204DA2"/>
    <w:rsid w:val="00225C5D"/>
    <w:rsid w:val="002261F2"/>
    <w:rsid w:val="00233884"/>
    <w:rsid w:val="00235126"/>
    <w:rsid w:val="00244AAF"/>
    <w:rsid w:val="0024555E"/>
    <w:rsid w:val="00267ABD"/>
    <w:rsid w:val="00271AEB"/>
    <w:rsid w:val="0027408F"/>
    <w:rsid w:val="002A2683"/>
    <w:rsid w:val="002A37DD"/>
    <w:rsid w:val="002A7A5E"/>
    <w:rsid w:val="002C5B14"/>
    <w:rsid w:val="002E052B"/>
    <w:rsid w:val="002E70F0"/>
    <w:rsid w:val="002F3753"/>
    <w:rsid w:val="00335B8D"/>
    <w:rsid w:val="00363151"/>
    <w:rsid w:val="0038195C"/>
    <w:rsid w:val="003B2E5D"/>
    <w:rsid w:val="003C21DE"/>
    <w:rsid w:val="003C6B58"/>
    <w:rsid w:val="003E0042"/>
    <w:rsid w:val="003F35E3"/>
    <w:rsid w:val="00403CB2"/>
    <w:rsid w:val="00413628"/>
    <w:rsid w:val="00427658"/>
    <w:rsid w:val="00427AE7"/>
    <w:rsid w:val="00441595"/>
    <w:rsid w:val="0048377C"/>
    <w:rsid w:val="00484C17"/>
    <w:rsid w:val="004B2F5B"/>
    <w:rsid w:val="004D2CD5"/>
    <w:rsid w:val="004F021E"/>
    <w:rsid w:val="004F0793"/>
    <w:rsid w:val="004F0E79"/>
    <w:rsid w:val="004F2FB9"/>
    <w:rsid w:val="005040B3"/>
    <w:rsid w:val="00545AF8"/>
    <w:rsid w:val="00550A91"/>
    <w:rsid w:val="00565C00"/>
    <w:rsid w:val="00590CD7"/>
    <w:rsid w:val="005A6863"/>
    <w:rsid w:val="005B6B38"/>
    <w:rsid w:val="005D0BE2"/>
    <w:rsid w:val="005D5242"/>
    <w:rsid w:val="005D754F"/>
    <w:rsid w:val="005D7EF4"/>
    <w:rsid w:val="005F0C10"/>
    <w:rsid w:val="005F7A80"/>
    <w:rsid w:val="006446A4"/>
    <w:rsid w:val="0065680C"/>
    <w:rsid w:val="00660A58"/>
    <w:rsid w:val="0066242A"/>
    <w:rsid w:val="00677E34"/>
    <w:rsid w:val="00685029"/>
    <w:rsid w:val="0069029B"/>
    <w:rsid w:val="006D2E89"/>
    <w:rsid w:val="00736A27"/>
    <w:rsid w:val="0074521A"/>
    <w:rsid w:val="00760785"/>
    <w:rsid w:val="0077439D"/>
    <w:rsid w:val="007A2225"/>
    <w:rsid w:val="007B2739"/>
    <w:rsid w:val="007C1431"/>
    <w:rsid w:val="007C5C60"/>
    <w:rsid w:val="007D26CE"/>
    <w:rsid w:val="00801CB9"/>
    <w:rsid w:val="00804201"/>
    <w:rsid w:val="00810C75"/>
    <w:rsid w:val="00830288"/>
    <w:rsid w:val="00843482"/>
    <w:rsid w:val="00853915"/>
    <w:rsid w:val="0085394D"/>
    <w:rsid w:val="0088169C"/>
    <w:rsid w:val="008852CF"/>
    <w:rsid w:val="0089071C"/>
    <w:rsid w:val="00896726"/>
    <w:rsid w:val="008A37B1"/>
    <w:rsid w:val="008A50FD"/>
    <w:rsid w:val="008B04D7"/>
    <w:rsid w:val="008C6975"/>
    <w:rsid w:val="008D3C29"/>
    <w:rsid w:val="008E0E7E"/>
    <w:rsid w:val="008E33AF"/>
    <w:rsid w:val="008E483E"/>
    <w:rsid w:val="008F0B20"/>
    <w:rsid w:val="008F3B2C"/>
    <w:rsid w:val="008F7414"/>
    <w:rsid w:val="009218A8"/>
    <w:rsid w:val="00921D27"/>
    <w:rsid w:val="0093062D"/>
    <w:rsid w:val="00934565"/>
    <w:rsid w:val="00941B93"/>
    <w:rsid w:val="00942837"/>
    <w:rsid w:val="00962BEC"/>
    <w:rsid w:val="00973482"/>
    <w:rsid w:val="00983227"/>
    <w:rsid w:val="00997C34"/>
    <w:rsid w:val="009A1191"/>
    <w:rsid w:val="009C0568"/>
    <w:rsid w:val="009D547B"/>
    <w:rsid w:val="00A002F9"/>
    <w:rsid w:val="00A04B4C"/>
    <w:rsid w:val="00A07FA6"/>
    <w:rsid w:val="00A44C23"/>
    <w:rsid w:val="00A526B5"/>
    <w:rsid w:val="00A535E1"/>
    <w:rsid w:val="00A60FF6"/>
    <w:rsid w:val="00A72BCA"/>
    <w:rsid w:val="00A81DA1"/>
    <w:rsid w:val="00A90840"/>
    <w:rsid w:val="00A91DB8"/>
    <w:rsid w:val="00A97ABF"/>
    <w:rsid w:val="00AA16E4"/>
    <w:rsid w:val="00AA6216"/>
    <w:rsid w:val="00AA6972"/>
    <w:rsid w:val="00AB4316"/>
    <w:rsid w:val="00AF7D99"/>
    <w:rsid w:val="00B07DD9"/>
    <w:rsid w:val="00B4598B"/>
    <w:rsid w:val="00B53E79"/>
    <w:rsid w:val="00B650F7"/>
    <w:rsid w:val="00B83354"/>
    <w:rsid w:val="00BC287F"/>
    <w:rsid w:val="00BD2DCD"/>
    <w:rsid w:val="00BF531E"/>
    <w:rsid w:val="00BF567D"/>
    <w:rsid w:val="00BF601C"/>
    <w:rsid w:val="00BF74D7"/>
    <w:rsid w:val="00C039C7"/>
    <w:rsid w:val="00C15D2C"/>
    <w:rsid w:val="00C16A97"/>
    <w:rsid w:val="00C17216"/>
    <w:rsid w:val="00C25AA7"/>
    <w:rsid w:val="00C40473"/>
    <w:rsid w:val="00C44126"/>
    <w:rsid w:val="00C61F48"/>
    <w:rsid w:val="00C66787"/>
    <w:rsid w:val="00C70F2F"/>
    <w:rsid w:val="00C77947"/>
    <w:rsid w:val="00C8123C"/>
    <w:rsid w:val="00C827B1"/>
    <w:rsid w:val="00C906A7"/>
    <w:rsid w:val="00CA1820"/>
    <w:rsid w:val="00CB5027"/>
    <w:rsid w:val="00CE52E2"/>
    <w:rsid w:val="00CE7F77"/>
    <w:rsid w:val="00CF1DB8"/>
    <w:rsid w:val="00D12921"/>
    <w:rsid w:val="00D30496"/>
    <w:rsid w:val="00D32061"/>
    <w:rsid w:val="00D51341"/>
    <w:rsid w:val="00D64119"/>
    <w:rsid w:val="00D97103"/>
    <w:rsid w:val="00DC4AD2"/>
    <w:rsid w:val="00DD775D"/>
    <w:rsid w:val="00DE7E79"/>
    <w:rsid w:val="00E16B07"/>
    <w:rsid w:val="00E231B3"/>
    <w:rsid w:val="00E45364"/>
    <w:rsid w:val="00E54289"/>
    <w:rsid w:val="00E6101C"/>
    <w:rsid w:val="00E62307"/>
    <w:rsid w:val="00E70764"/>
    <w:rsid w:val="00E72821"/>
    <w:rsid w:val="00E80843"/>
    <w:rsid w:val="00E95090"/>
    <w:rsid w:val="00EA1984"/>
    <w:rsid w:val="00EC0A20"/>
    <w:rsid w:val="00EC15C5"/>
    <w:rsid w:val="00EC6029"/>
    <w:rsid w:val="00ED71ED"/>
    <w:rsid w:val="00EE0831"/>
    <w:rsid w:val="00EF62B2"/>
    <w:rsid w:val="00F02869"/>
    <w:rsid w:val="00F03B17"/>
    <w:rsid w:val="00F04496"/>
    <w:rsid w:val="00F1439C"/>
    <w:rsid w:val="00F17C37"/>
    <w:rsid w:val="00F50FD5"/>
    <w:rsid w:val="00F96AFB"/>
    <w:rsid w:val="00FB3AC7"/>
    <w:rsid w:val="00FD0A94"/>
    <w:rsid w:val="00FD1D5E"/>
    <w:rsid w:val="00FD2988"/>
    <w:rsid w:val="00FF2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2">
    <w:name w:val="heading 2"/>
    <w:basedOn w:val="Normale"/>
    <w:next w:val="Normale"/>
    <w:link w:val="Titolo2Carattere"/>
    <w:semiHidden/>
    <w:unhideWhenUsed/>
    <w:qFormat/>
    <w:rsid w:val="00054BB2"/>
    <w:pPr>
      <w:keepNext/>
      <w:jc w:val="center"/>
      <w:outlineLvl w:val="1"/>
    </w:pPr>
    <w:rPr>
      <w:rFonts w:ascii="Times New Roman" w:eastAsia="Times New Roman" w:hAnsi="Times New Roman" w:cs="Times New Roman"/>
      <w:b/>
      <w:bCs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4837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8377C"/>
  </w:style>
  <w:style w:type="paragraph" w:styleId="Pidipagina">
    <w:name w:val="footer"/>
    <w:basedOn w:val="Normale"/>
    <w:link w:val="PidipaginaCarattere"/>
    <w:uiPriority w:val="99"/>
    <w:unhideWhenUsed/>
    <w:rsid w:val="004837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8377C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8377C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8377C"/>
    <w:rPr>
      <w:rFonts w:ascii="Lucida Grande" w:hAnsi="Lucida Grande" w:cs="Lucida Grande"/>
      <w:sz w:val="18"/>
      <w:szCs w:val="18"/>
    </w:rPr>
  </w:style>
  <w:style w:type="paragraph" w:styleId="Paragrafoelenco">
    <w:name w:val="List Paragraph"/>
    <w:basedOn w:val="Normale"/>
    <w:uiPriority w:val="34"/>
    <w:qFormat/>
    <w:rsid w:val="006446A4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441595"/>
    <w:rPr>
      <w:color w:val="0000FF" w:themeColor="hyperlink"/>
      <w:u w:val="single"/>
    </w:rPr>
  </w:style>
  <w:style w:type="paragraph" w:styleId="NormaleWeb">
    <w:name w:val="Normal (Web)"/>
    <w:basedOn w:val="Normale"/>
    <w:uiPriority w:val="99"/>
    <w:semiHidden/>
    <w:unhideWhenUsed/>
    <w:rsid w:val="00A91DB8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Titolo2Carattere">
    <w:name w:val="Titolo 2 Carattere"/>
    <w:basedOn w:val="Carpredefinitoparagrafo"/>
    <w:link w:val="Titolo2"/>
    <w:semiHidden/>
    <w:rsid w:val="00054BB2"/>
    <w:rPr>
      <w:rFonts w:ascii="Times New Roman" w:eastAsia="Times New Roman" w:hAnsi="Times New Roman" w:cs="Times New Roman"/>
      <w:b/>
      <w:bC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2">
    <w:name w:val="heading 2"/>
    <w:basedOn w:val="Normale"/>
    <w:next w:val="Normale"/>
    <w:link w:val="Titolo2Carattere"/>
    <w:semiHidden/>
    <w:unhideWhenUsed/>
    <w:qFormat/>
    <w:rsid w:val="00054BB2"/>
    <w:pPr>
      <w:keepNext/>
      <w:jc w:val="center"/>
      <w:outlineLvl w:val="1"/>
    </w:pPr>
    <w:rPr>
      <w:rFonts w:ascii="Times New Roman" w:eastAsia="Times New Roman" w:hAnsi="Times New Roman" w:cs="Times New Roman"/>
      <w:b/>
      <w:bCs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4837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8377C"/>
  </w:style>
  <w:style w:type="paragraph" w:styleId="Pidipagina">
    <w:name w:val="footer"/>
    <w:basedOn w:val="Normale"/>
    <w:link w:val="PidipaginaCarattere"/>
    <w:uiPriority w:val="99"/>
    <w:unhideWhenUsed/>
    <w:rsid w:val="004837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8377C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8377C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8377C"/>
    <w:rPr>
      <w:rFonts w:ascii="Lucida Grande" w:hAnsi="Lucida Grande" w:cs="Lucida Grande"/>
      <w:sz w:val="18"/>
      <w:szCs w:val="18"/>
    </w:rPr>
  </w:style>
  <w:style w:type="paragraph" w:styleId="Paragrafoelenco">
    <w:name w:val="List Paragraph"/>
    <w:basedOn w:val="Normale"/>
    <w:uiPriority w:val="34"/>
    <w:qFormat/>
    <w:rsid w:val="006446A4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441595"/>
    <w:rPr>
      <w:color w:val="0000FF" w:themeColor="hyperlink"/>
      <w:u w:val="single"/>
    </w:rPr>
  </w:style>
  <w:style w:type="paragraph" w:styleId="NormaleWeb">
    <w:name w:val="Normal (Web)"/>
    <w:basedOn w:val="Normale"/>
    <w:uiPriority w:val="99"/>
    <w:semiHidden/>
    <w:unhideWhenUsed/>
    <w:rsid w:val="00A91DB8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Titolo2Carattere">
    <w:name w:val="Titolo 2 Carattere"/>
    <w:basedOn w:val="Carpredefinitoparagrafo"/>
    <w:link w:val="Titolo2"/>
    <w:semiHidden/>
    <w:rsid w:val="00054BB2"/>
    <w:rPr>
      <w:rFonts w:ascii="Times New Roman" w:eastAsia="Times New Roman" w:hAnsi="Times New Roman" w:cs="Times New Roman"/>
      <w:b/>
      <w:bCs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22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0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viveracqua.it%20&#8211;%20Pec:%20segreteria@pec.viveracqua.it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211</Words>
  <Characters>1204</Characters>
  <Application>Microsoft Office Word</Application>
  <DocSecurity>0</DocSecurity>
  <Lines>10</Lines>
  <Paragraphs>2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2</vt:i4>
      </vt:variant>
    </vt:vector>
  </HeadingPairs>
  <TitlesOfParts>
    <vt:vector size="3" baseType="lpstr">
      <vt:lpstr/>
      <vt:lpstr>    </vt:lpstr>
      <vt:lpstr>    ESTRATTO ESITO DI GARA</vt:lpstr>
    </vt:vector>
  </TitlesOfParts>
  <Company>Acque Veronesi Scarl</Company>
  <LinksUpToDate>false</LinksUpToDate>
  <CharactersWithSpaces>1413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Luca</dc:creator>
  <cp:lastModifiedBy>Raise Laura</cp:lastModifiedBy>
  <cp:revision>8</cp:revision>
  <cp:lastPrinted>2019-03-21T10:40:00Z</cp:lastPrinted>
  <dcterms:created xsi:type="dcterms:W3CDTF">2019-03-28T14:28:00Z</dcterms:created>
  <dcterms:modified xsi:type="dcterms:W3CDTF">2019-04-16T13:52:00Z</dcterms:modified>
</cp:coreProperties>
</file>