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1DDEEFDD" w:rsidR="002773BC" w:rsidRPr="002773BC" w:rsidRDefault="00BB1B8F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514197370"/>
          <w:placeholder>
            <w:docPart w:val="DefaultPlaceholder_-1854013440"/>
          </w:placeholder>
        </w:sdtPr>
        <w:sdtEndPr/>
        <w:sdtContent>
          <w:r w:rsidR="002773BC" w:rsidRPr="002773BC">
            <w:rPr>
              <w:rFonts w:ascii="Aptos" w:hAnsi="Aptos" w:cstheme="minorHAnsi"/>
              <w:sz w:val="22"/>
              <w:szCs w:val="22"/>
            </w:rPr>
            <w:t>Al Direttore</w:t>
          </w:r>
        </w:sdtContent>
      </w:sdt>
      <w:r w:rsidR="002773BC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2773BC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044CB5">
            <w:rPr>
              <w:rFonts w:ascii="HelveticaNeueLT Std" w:hAnsi="HelveticaNeueLT Std"/>
              <w:sz w:val="22"/>
              <w:szCs w:val="22"/>
            </w:rPr>
            <w:t>Economia Aziendale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471090CB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0979F852">
                <wp:simplePos x="0" y="0"/>
                <wp:positionH relativeFrom="column">
                  <wp:posOffset>-217170</wp:posOffset>
                </wp:positionH>
                <wp:positionV relativeFrom="paragraph">
                  <wp:posOffset>326390</wp:posOffset>
                </wp:positionV>
                <wp:extent cx="6560820" cy="1508760"/>
                <wp:effectExtent l="0" t="0" r="11430" b="15240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150876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895A9" id="Rettangolo 1" o:spid="_x0000_s1026" style="position:absolute;margin-left:-17.1pt;margin-top:25.7pt;width:516.6pt;height:118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yYbgIAADAFAAAOAAAAZHJzL2Uyb0RvYy54bWysVN9P2zAQfp+0/8Hy+0hSaKEVKapATJMQ&#10;Q4OJZ9ex22iOzzu7Tbu/fmcnTSvGXqa9JGffd7+/8/XNrjFsq9DXYEtenOWcKSuhqu2q5N9f7j9d&#10;ceaDsJUwYFXJ98rzm/nHD9etm6kRrMFUChk5sX7WupKvQ3CzLPNyrRrhz8ApS0oN2IhAR1xlFYqW&#10;vDcmG+X5JGsBK4cglfd0e9cp+Tz511rJ8FVrrwIzJafcQvpi+i7jN5tfi9kKhVvXsk9D/EMWjagt&#10;BR1c3Ykg2AbrP1w1tUTwoMOZhCYDrWupUg1UTZG/qeZ5LZxKtVBzvBva5P+fW/m4fXZPSG1onZ95&#10;EmMVO41N/FN+bJeatR+apXaBSbqcjCf51Yh6KklXjPOry0lqZ3Y0d+jDZwUNi0LJkaaRmiS2Dz5Q&#10;SIIeIDGasawlV9N8nCeYB1NX97UxUelxtbw1yLaCJjmd5vn5eRweuTiB0clYujzWkqSwN6oL8E1p&#10;VleU/aiLEGmmBrfVj6L3aSwho4mm8INR8Z6RCQejHhvNVKLeYNjX87doAzpFBBsGw6a2gO9FPaaq&#10;O/yh6q7WWPYSqv0TMoSO9N7J+5rm8CB8eBJILKfZ0eaGr/TRBqj10EucrQF/vXcf8UQ+0nLW0taU&#10;3P/cCFScmS+WaDktLi7imqXDxfgy8gNPNctTjd00t0DjLOiNcDKJER/MQdQIzSst+CJGJZWwkmKX&#10;XAY8HG5Dt830REi1WCQYrZYT4cE+Oxmdx65Gnr3sXgW6noyBePwIhw0Tszec7LDR0sJiE0DXibDH&#10;vvb9prVMJOyfkLj3p+eEOj50898AAAD//wMAUEsDBBQABgAIAAAAIQDlP+Zk4AAAAAoBAAAPAAAA&#10;ZHJzL2Rvd25yZXYueG1sTI/BTsMwDIbvSLxDZCRuW7puoLWrOwESXCYhrUycs8Rry5qkarK1vD3m&#10;BDdb/vT7+4vtZDtxpSG03iEs5gkIctqb1tUIh4/X2RpEiMoZ1XlHCN8UYFve3hQqN350e7pWsRYc&#10;4kKuEJoY+1zKoBuyKsx9T45vJz9YFXkdamkGNXK47WSaJI/Sqtbxh0b19NKQPlcXizDuk6+df25j&#10;tdylWp+Ht3d/+ES8v5ueNiAiTfEPhl99VoeSnY7+4kwQHcJsuUoZRXhYrEAwkGUZlzsipGseZFnI&#10;/xXKHwAAAP//AwBQSwECLQAUAAYACAAAACEAtoM4kv4AAADhAQAAEwAAAAAAAAAAAAAAAAAAAAAA&#10;W0NvbnRlbnRfVHlwZXNdLnhtbFBLAQItABQABgAIAAAAIQA4/SH/1gAAAJQBAAALAAAAAAAAAAAA&#10;AAAAAC8BAABfcmVscy8ucmVsc1BLAQItABQABgAIAAAAIQB4IByYbgIAADAFAAAOAAAAAAAAAAAA&#10;AAAAAC4CAABkcnMvZTJvRG9jLnhtbFBLAQItABQABgAIAAAAIQDlP+Zk4AAAAAoBAAAPAAAAAAAA&#10;AAAAAAAAAMgEAABkcnMvZG93bnJldi54bWxQSwUGAAAAAAQABADzAAAA1QUAAAAA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77777777" w:rsidR="002773BC" w:rsidRPr="00BB1B8F" w:rsidRDefault="002773BC" w:rsidP="002773BC">
      <w:pPr>
        <w:spacing w:line="360" w:lineRule="auto"/>
        <w:ind w:right="-568" w:hanging="142"/>
        <w:jc w:val="center"/>
        <w:rPr>
          <w:rFonts w:ascii="Aptos" w:hAnsi="Aptos" w:cstheme="minorHAnsi"/>
          <w:sz w:val="22"/>
          <w:szCs w:val="22"/>
        </w:rPr>
      </w:pPr>
      <w:r w:rsidRPr="00BB1B8F">
        <w:rPr>
          <w:rFonts w:ascii="Aptos" w:hAnsi="Aptos" w:cstheme="minorHAnsi"/>
          <w:sz w:val="22"/>
          <w:szCs w:val="22"/>
        </w:rPr>
        <w:t xml:space="preserve">di partecipare al concorso pubblico per l'attribuzione dell’incarico relativo </w:t>
      </w:r>
      <w:r w:rsidRPr="00BB1B8F">
        <w:rPr>
          <w:rFonts w:ascii="Aptos" w:hAnsi="Aptos" w:cstheme="minorHAnsi"/>
          <w:sz w:val="22"/>
          <w:szCs w:val="22"/>
        </w:rPr>
        <w:br/>
        <w:t>al programma di ricerca dal titolo</w:t>
      </w:r>
    </w:p>
    <w:p w14:paraId="6CD25856" w14:textId="49FFD8AE" w:rsidR="002773BC" w:rsidRPr="00BB1B8F" w:rsidRDefault="002773BC" w:rsidP="00DF20E2">
      <w:pPr>
        <w:spacing w:line="360" w:lineRule="auto"/>
        <w:ind w:right="-568" w:hanging="142"/>
        <w:jc w:val="center"/>
        <w:rPr>
          <w:rFonts w:ascii="Aptos" w:hAnsi="Aptos" w:cstheme="minorHAnsi"/>
          <w:sz w:val="22"/>
          <w:szCs w:val="22"/>
        </w:rPr>
      </w:pPr>
      <w:r w:rsidRPr="00BB1B8F">
        <w:rPr>
          <w:rFonts w:ascii="Aptos" w:hAnsi="Aptos" w:cstheme="minorHAnsi"/>
          <w:sz w:val="22"/>
          <w:szCs w:val="22"/>
        </w:rPr>
        <w:t>“</w:t>
      </w:r>
      <w:sdt>
        <w:sdtPr>
          <w:rPr>
            <w:rFonts w:ascii="Aptos" w:hAnsi="Aptos" w:cstheme="minorHAnsi"/>
            <w:sz w:val="22"/>
            <w:szCs w:val="22"/>
          </w:rPr>
          <w:id w:val="-442460445"/>
          <w:placeholder>
            <w:docPart w:val="CBDACF889A9C433DBC0891F94690BC86"/>
          </w:placeholder>
        </w:sdtPr>
        <w:sdtEndPr/>
        <w:sdtContent>
          <w:sdt>
            <w:sdtPr>
              <w:rPr>
                <w:rFonts w:ascii="Aptos" w:hAnsi="Aptos" w:cstheme="minorHAnsi"/>
                <w:i/>
                <w:iCs/>
                <w:sz w:val="22"/>
                <w:szCs w:val="22"/>
              </w:rPr>
              <w:id w:val="1144325080"/>
              <w:placeholder>
                <w:docPart w:val="9F821B5724AE4109843CA90A700D7AD2"/>
              </w:placeholder>
            </w:sdtPr>
            <w:sdtEndPr/>
            <w:sdtContent>
              <w:r w:rsidR="008F6203" w:rsidRPr="00BB1B8F">
                <w:rPr>
                  <w:rFonts w:ascii="Aptos" w:hAnsi="Aptos"/>
                  <w:color w:val="000000"/>
                  <w:sz w:val="22"/>
                  <w:szCs w:val="22"/>
                </w:rPr>
                <w:t xml:space="preserve">Metodi avanzati di ottimizzazione </w:t>
              </w:r>
              <w:proofErr w:type="spellStart"/>
              <w:r w:rsidR="008F6203" w:rsidRPr="00BB1B8F">
                <w:rPr>
                  <w:rFonts w:ascii="Aptos" w:hAnsi="Aptos"/>
                  <w:color w:val="000000"/>
                  <w:sz w:val="22"/>
                  <w:szCs w:val="22"/>
                </w:rPr>
                <w:t>bilivello</w:t>
              </w:r>
              <w:proofErr w:type="spellEnd"/>
              <w:r w:rsidR="008F6203" w:rsidRPr="00BB1B8F">
                <w:rPr>
                  <w:rFonts w:ascii="Aptos" w:hAnsi="Aptos"/>
                  <w:color w:val="000000"/>
                  <w:sz w:val="22"/>
                  <w:szCs w:val="22"/>
                </w:rPr>
                <w:t xml:space="preserve"> e tecniche di intelligenza artificiale per problemi decisionali complessi in ambito finanziario e aziendale</w:t>
              </w:r>
            </w:sdtContent>
          </w:sdt>
        </w:sdtContent>
      </w:sdt>
      <w:r w:rsidRPr="00BB1B8F">
        <w:rPr>
          <w:rFonts w:ascii="Aptos" w:hAnsi="Aptos" w:cstheme="minorHAnsi"/>
          <w:sz w:val="22"/>
          <w:szCs w:val="22"/>
        </w:rPr>
        <w:t>”</w:t>
      </w:r>
    </w:p>
    <w:p w14:paraId="5C93DF6A" w14:textId="24E3AE63" w:rsidR="002773BC" w:rsidRPr="00BB1B8F" w:rsidRDefault="002773BC" w:rsidP="002773BC">
      <w:pPr>
        <w:tabs>
          <w:tab w:val="left" w:pos="8436"/>
        </w:tabs>
        <w:spacing w:line="360" w:lineRule="auto"/>
        <w:ind w:right="-568" w:hanging="142"/>
        <w:rPr>
          <w:rFonts w:ascii="Aptos" w:hAnsi="Aptos" w:cstheme="minorHAnsi"/>
          <w:sz w:val="22"/>
          <w:szCs w:val="22"/>
        </w:rPr>
      </w:pPr>
      <w:r w:rsidRPr="00BB1B8F">
        <w:rPr>
          <w:rFonts w:ascii="Aptos" w:hAnsi="Aptos" w:cstheme="minorHAnsi"/>
          <w:sz w:val="22"/>
          <w:szCs w:val="22"/>
        </w:rPr>
        <w:t xml:space="preserve">Prot. n. </w:t>
      </w:r>
      <w:sdt>
        <w:sdtPr>
          <w:rPr>
            <w:rFonts w:ascii="Aptos" w:hAnsi="Aptos" w:cstheme="minorHAnsi"/>
            <w:sz w:val="22"/>
            <w:szCs w:val="22"/>
          </w:rPr>
          <w:id w:val="-1598544453"/>
          <w:placeholder>
            <w:docPart w:val="CBDACF889A9C433DBC0891F94690BC86"/>
          </w:placeholder>
        </w:sdtPr>
        <w:sdtEndPr/>
        <w:sdtContent>
          <w:r w:rsidR="0030055D" w:rsidRPr="00BB1B8F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 xml:space="preserve">1992 </w:t>
          </w:r>
          <w:r w:rsidR="000C04C3" w:rsidRPr="00BB1B8F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>Rep 34/2025</w:t>
          </w:r>
        </w:sdtContent>
      </w:sdt>
      <w:r w:rsidRPr="00BB1B8F">
        <w:rPr>
          <w:rFonts w:ascii="Aptos" w:hAnsi="Aptos" w:cstheme="minorHAnsi"/>
          <w:sz w:val="22"/>
          <w:szCs w:val="22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2"/>
            <w:szCs w:val="22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5-12-18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8F6203" w:rsidRPr="00BB1B8F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>18/12/2025</w:t>
          </w:r>
        </w:sdtContent>
      </w:sdt>
      <w:r w:rsidRPr="00BB1B8F">
        <w:rPr>
          <w:rFonts w:ascii="Aptos" w:hAnsi="Aptos" w:cstheme="minorHAnsi"/>
          <w:sz w:val="22"/>
          <w:szCs w:val="22"/>
        </w:rPr>
        <w:t xml:space="preserve"> da svolgersi presso il Dipartimento di </w:t>
      </w:r>
      <w:sdt>
        <w:sdtPr>
          <w:rPr>
            <w:rFonts w:ascii="Aptos" w:hAnsi="Aptos" w:cstheme="minorHAnsi"/>
            <w:b/>
            <w:bCs/>
            <w:color w:val="FF0000"/>
            <w:sz w:val="22"/>
            <w:szCs w:val="22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EndPr/>
        <w:sdtContent>
          <w:r w:rsidR="008F6203" w:rsidRPr="00BB1B8F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>Economia Aziendale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5B0725BB" w:rsidR="00011E68" w:rsidRPr="005426E1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C62DCA">
        <w:rPr>
          <w:rFonts w:ascii="Aptos" w:hAnsi="Aptos" w:cstheme="minorHAnsi"/>
        </w:rPr>
        <w:t>,</w:t>
      </w:r>
      <w:r w:rsidR="006956C5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>al momento</w:t>
      </w:r>
      <w:r w:rsidR="006956C5">
        <w:rPr>
          <w:rFonts w:ascii="Aptos" w:hAnsi="Aptos" w:cstheme="minorHAnsi"/>
        </w:rPr>
        <w:t xml:space="preserve"> dell’eventuale attribuzione dell’incarico di cui al presente bando</w:t>
      </w:r>
      <w:r w:rsidR="00C62DCA">
        <w:rPr>
          <w:rFonts w:ascii="Aptos" w:hAnsi="Aptos" w:cstheme="minorHAnsi"/>
        </w:rPr>
        <w:t>,</w:t>
      </w:r>
      <w:r w:rsidR="00011E68">
        <w:rPr>
          <w:rFonts w:ascii="Aptos" w:hAnsi="Aptos" w:cstheme="minorHAnsi"/>
        </w:rPr>
        <w:t xml:space="preserve">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1BF1FC1F" w:rsidR="002773BC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>essere</w:t>
      </w:r>
      <w:r w:rsidR="00C62DCA">
        <w:rPr>
          <w:rFonts w:ascii="Aptos" w:hAnsi="Aptos" w:cstheme="minorHAnsi"/>
        </w:rPr>
        <w:t xml:space="preserve"> titolare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773BC">
        <w:rPr>
          <w:rFonts w:ascii="Aptos" w:hAnsi="Aptos" w:cstheme="minorHAnsi"/>
        </w:rPr>
        <w:t>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53AE9092" w:rsidR="002773BC" w:rsidRPr="005426E1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</w:t>
      </w:r>
      <w:r w:rsidR="00625C08">
        <w:rPr>
          <w:rFonts w:ascii="Aptos" w:hAnsi="Aptos" w:cstheme="minorHAnsi"/>
        </w:rPr>
        <w:t xml:space="preserve"> dipendente di ruolo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57DD8" w:rsidRPr="00257DD8">
        <w:rPr>
          <w:rFonts w:ascii="Aptos" w:hAnsi="Aptos" w:cstheme="minorHAnsi"/>
        </w:rPr>
        <w:t>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BB1B8F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BB1B8F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BB1B8F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BB1B8F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BB1B8F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</w:t>
      </w:r>
      <w:r>
        <w:rPr>
          <w:rFonts w:ascii="Aptos" w:hAnsi="Aptos" w:cstheme="minorHAnsi"/>
        </w:rPr>
        <w:t xml:space="preserve"> (</w:t>
      </w:r>
      <w:proofErr w:type="gramEnd"/>
      <w:r>
        <w:rPr>
          <w:rFonts w:ascii="Aptos" w:hAnsi="Aptos" w:cstheme="minorHAnsi"/>
        </w:rPr>
        <w:t>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EndPr/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 (</w:t>
      </w:r>
      <w:proofErr w:type="gramEnd"/>
      <w:r w:rsidR="008611F5">
        <w:rPr>
          <w:rFonts w:ascii="Aptos" w:hAnsi="Aptos" w:cstheme="minorHAnsi"/>
        </w:rPr>
        <w:t>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4A392" w14:textId="77777777" w:rsidR="00FB47B4" w:rsidRDefault="00FB47B4" w:rsidP="002773BC">
      <w:r>
        <w:separator/>
      </w:r>
    </w:p>
  </w:endnote>
  <w:endnote w:type="continuationSeparator" w:id="0">
    <w:p w14:paraId="036F2728" w14:textId="77777777" w:rsidR="00FB47B4" w:rsidRDefault="00FB47B4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16129" w14:textId="77777777" w:rsidR="00FB47B4" w:rsidRDefault="00FB47B4" w:rsidP="002773BC">
      <w:r>
        <w:separator/>
      </w:r>
    </w:p>
  </w:footnote>
  <w:footnote w:type="continuationSeparator" w:id="0">
    <w:p w14:paraId="1545B7C4" w14:textId="77777777" w:rsidR="00FB47B4" w:rsidRDefault="00FB47B4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bhPg/W0/kDiU5Ez0pX3Z/oW1sG1ape81I5rBIq2aJ5Iz6X7F9xz6MlS5lu6LsZnFVlNozIKXm1gJc2tRkNK00Q==" w:salt="s3duoOb2LkdsEw7e7PKOUw=="/>
  <w:defaultTabStop w:val="708"/>
  <w:hyphenationZone w:val="283"/>
  <w:characterSpacingControl w:val="doNotCompress"/>
  <w:hdrShapeDefaults>
    <o:shapedefaults v:ext="edit" spidmax="2050">
      <o:colormru v:ext="edit" colors="#60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044CB5"/>
    <w:rsid w:val="000C04C3"/>
    <w:rsid w:val="0015470A"/>
    <w:rsid w:val="001605D7"/>
    <w:rsid w:val="00186AD3"/>
    <w:rsid w:val="0019170F"/>
    <w:rsid w:val="001A30D8"/>
    <w:rsid w:val="001E08EA"/>
    <w:rsid w:val="00212A8D"/>
    <w:rsid w:val="00257DD8"/>
    <w:rsid w:val="002773BC"/>
    <w:rsid w:val="00277D18"/>
    <w:rsid w:val="002D7048"/>
    <w:rsid w:val="0030055D"/>
    <w:rsid w:val="00374551"/>
    <w:rsid w:val="003C5355"/>
    <w:rsid w:val="003F1F9C"/>
    <w:rsid w:val="0042359F"/>
    <w:rsid w:val="00440898"/>
    <w:rsid w:val="0044107F"/>
    <w:rsid w:val="0048723D"/>
    <w:rsid w:val="004E4001"/>
    <w:rsid w:val="00542B40"/>
    <w:rsid w:val="005B0E29"/>
    <w:rsid w:val="005F0405"/>
    <w:rsid w:val="00600DE2"/>
    <w:rsid w:val="00613338"/>
    <w:rsid w:val="00625C08"/>
    <w:rsid w:val="006568D7"/>
    <w:rsid w:val="00663E7B"/>
    <w:rsid w:val="006956C5"/>
    <w:rsid w:val="007367A0"/>
    <w:rsid w:val="007459B7"/>
    <w:rsid w:val="007B0AA3"/>
    <w:rsid w:val="007E7C2C"/>
    <w:rsid w:val="008011F5"/>
    <w:rsid w:val="00806F92"/>
    <w:rsid w:val="008153BE"/>
    <w:rsid w:val="008611F5"/>
    <w:rsid w:val="008B4AEE"/>
    <w:rsid w:val="008D7919"/>
    <w:rsid w:val="008F6203"/>
    <w:rsid w:val="00A74C0F"/>
    <w:rsid w:val="00A81299"/>
    <w:rsid w:val="00A94B7B"/>
    <w:rsid w:val="00AC0FA6"/>
    <w:rsid w:val="00B04C7E"/>
    <w:rsid w:val="00B16894"/>
    <w:rsid w:val="00BB1B8F"/>
    <w:rsid w:val="00C041AC"/>
    <w:rsid w:val="00C402E4"/>
    <w:rsid w:val="00C62DCA"/>
    <w:rsid w:val="00D113F0"/>
    <w:rsid w:val="00D13A76"/>
    <w:rsid w:val="00D30BB7"/>
    <w:rsid w:val="00D576A3"/>
    <w:rsid w:val="00D811C8"/>
    <w:rsid w:val="00D815AB"/>
    <w:rsid w:val="00DC2820"/>
    <w:rsid w:val="00DF20E2"/>
    <w:rsid w:val="00E11252"/>
    <w:rsid w:val="00EC0DA9"/>
    <w:rsid w:val="00ED2D45"/>
    <w:rsid w:val="00F0266B"/>
    <w:rsid w:val="00F07EA8"/>
    <w:rsid w:val="00F16DCA"/>
    <w:rsid w:val="00F325F7"/>
    <w:rsid w:val="00F556EC"/>
    <w:rsid w:val="00F61552"/>
    <w:rsid w:val="00F806A3"/>
    <w:rsid w:val="00F9341E"/>
    <w:rsid w:val="00FB47B4"/>
    <w:rsid w:val="00FD2AC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A311DF-0C2D-4117-98D7-B17313DBAEEB}"/>
      </w:docPartPr>
      <w:docPartBody>
        <w:p w:rsidR="009E7E05" w:rsidRDefault="009E7E05">
          <w:r w:rsidRPr="001C55C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F821B5724AE4109843CA90A700D7AD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8BE710C-A7AF-4D64-9F71-A1EB57870435}"/>
      </w:docPartPr>
      <w:docPartBody>
        <w:p w:rsidR="00010E65" w:rsidRDefault="00FF0FBA" w:rsidP="00FF0FBA">
          <w:pPr>
            <w:pStyle w:val="9F821B5724AE4109843CA90A700D7AD2"/>
          </w:pPr>
          <w:r w:rsidRPr="004F2893">
            <w:rPr>
              <w:rStyle w:val="Testosegnaposto"/>
              <w:rFonts w:eastAsiaTheme="majorEastAsia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010E65"/>
    <w:rsid w:val="0015470A"/>
    <w:rsid w:val="0019170F"/>
    <w:rsid w:val="00277D18"/>
    <w:rsid w:val="004E4001"/>
    <w:rsid w:val="005708AB"/>
    <w:rsid w:val="007E7C2C"/>
    <w:rsid w:val="00867822"/>
    <w:rsid w:val="009E7E05"/>
    <w:rsid w:val="00A81299"/>
    <w:rsid w:val="00A83C96"/>
    <w:rsid w:val="00AC0FA6"/>
    <w:rsid w:val="00B34C57"/>
    <w:rsid w:val="00B50F12"/>
    <w:rsid w:val="00BD162A"/>
    <w:rsid w:val="00C041AC"/>
    <w:rsid w:val="00C71A03"/>
    <w:rsid w:val="00C94039"/>
    <w:rsid w:val="00D113F0"/>
    <w:rsid w:val="00D13A76"/>
    <w:rsid w:val="00D30BB7"/>
    <w:rsid w:val="00D811C8"/>
    <w:rsid w:val="00E11252"/>
    <w:rsid w:val="00F0266B"/>
    <w:rsid w:val="00F07EA8"/>
    <w:rsid w:val="00F556EC"/>
    <w:rsid w:val="00F806A3"/>
    <w:rsid w:val="00FF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F0FBA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  <w:style w:type="paragraph" w:customStyle="1" w:styleId="9F821B5724AE4109843CA90A700D7AD2">
    <w:name w:val="9F821B5724AE4109843CA90A700D7AD2"/>
    <w:rsid w:val="00FF0F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14B208-D094-4BF2-8416-20039E5814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36</cp:revision>
  <dcterms:created xsi:type="dcterms:W3CDTF">2025-09-29T09:38:00Z</dcterms:created>
  <dcterms:modified xsi:type="dcterms:W3CDTF">2025-12-19T07:17:00Z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