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3A24D" w14:textId="77777777" w:rsidR="003B282C" w:rsidRDefault="003B282C" w:rsidP="00841469">
      <w:pPr>
        <w:pStyle w:val="NormaleWeb"/>
        <w:shd w:val="clear" w:color="auto" w:fill="FFFFFF"/>
        <w:jc w:val="center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b/>
          <w:bCs/>
          <w:color w:val="201F1E"/>
          <w:sz w:val="23"/>
          <w:szCs w:val="23"/>
        </w:rPr>
        <w:t>AVVISO DISCUSSIONE PUBBLICA</w:t>
      </w:r>
    </w:p>
    <w:p w14:paraId="31865963" w14:textId="77777777" w:rsidR="003B282C" w:rsidRDefault="003B282C" w:rsidP="003B282C">
      <w:pPr>
        <w:pStyle w:val="NormaleWeb"/>
        <w:shd w:val="clear" w:color="auto" w:fill="FFFFFF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> </w:t>
      </w:r>
    </w:p>
    <w:p w14:paraId="0A1FF6A5" w14:textId="7050958E" w:rsidR="003B282C" w:rsidRDefault="003B282C" w:rsidP="003B282C">
      <w:pPr>
        <w:pStyle w:val="NormaleWeb"/>
        <w:shd w:val="clear" w:color="auto" w:fill="FFFFFF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>PROCEDURA PUBBLICA DI SELEZIONE PER L’ASSUNZIONE DI N.1 RICERCATORE A TEMPO DETERMINATO AI SENSI DELL’ART.24, COMMA 3, LETT. A DELLA LEGGE 240/2010 PER IL SETTORE CONCORSUALE 10/</w:t>
      </w:r>
      <w:r w:rsidR="009B1082">
        <w:rPr>
          <w:rFonts w:ascii="Segoe UI" w:hAnsi="Segoe UI" w:cs="Segoe UI"/>
          <w:color w:val="201F1E"/>
          <w:sz w:val="23"/>
          <w:szCs w:val="23"/>
        </w:rPr>
        <w:t>F3</w:t>
      </w:r>
      <w:r>
        <w:rPr>
          <w:rFonts w:ascii="Segoe UI" w:hAnsi="Segoe UI" w:cs="Segoe UI"/>
          <w:color w:val="201F1E"/>
          <w:sz w:val="23"/>
          <w:szCs w:val="23"/>
        </w:rPr>
        <w:t xml:space="preserve"> – SETTORE SCIENTIFICO DISCIPLINARE L-</w:t>
      </w:r>
      <w:r w:rsidR="009B1082">
        <w:rPr>
          <w:rFonts w:ascii="Segoe UI" w:hAnsi="Segoe UI" w:cs="Segoe UI"/>
          <w:color w:val="201F1E"/>
          <w:sz w:val="23"/>
          <w:szCs w:val="23"/>
        </w:rPr>
        <w:t>FIL-LET</w:t>
      </w:r>
      <w:r>
        <w:rPr>
          <w:rFonts w:ascii="Segoe UI" w:hAnsi="Segoe UI" w:cs="Segoe UI"/>
          <w:color w:val="201F1E"/>
          <w:sz w:val="23"/>
          <w:szCs w:val="23"/>
        </w:rPr>
        <w:t>/</w:t>
      </w:r>
      <w:r w:rsidR="009B1082">
        <w:rPr>
          <w:rFonts w:ascii="Segoe UI" w:hAnsi="Segoe UI" w:cs="Segoe UI"/>
          <w:color w:val="201F1E"/>
          <w:sz w:val="23"/>
          <w:szCs w:val="23"/>
        </w:rPr>
        <w:t>12</w:t>
      </w:r>
      <w:r>
        <w:rPr>
          <w:rFonts w:ascii="Segoe UI" w:hAnsi="Segoe UI" w:cs="Segoe UI"/>
          <w:color w:val="201F1E"/>
          <w:sz w:val="23"/>
          <w:szCs w:val="23"/>
        </w:rPr>
        <w:t xml:space="preserve"> – DIPARTIMENTO DI STUDI UMANISTICI – UNIVERSITA’ ROMA TRE.</w:t>
      </w:r>
      <w:r w:rsidR="002C754E">
        <w:rPr>
          <w:rFonts w:ascii="Segoe UI" w:hAnsi="Segoe UI" w:cs="Segoe UI"/>
          <w:color w:val="201F1E"/>
          <w:sz w:val="23"/>
          <w:szCs w:val="23"/>
        </w:rPr>
        <w:t xml:space="preserve"> </w:t>
      </w:r>
    </w:p>
    <w:p w14:paraId="0745DCF4" w14:textId="77777777" w:rsidR="003B282C" w:rsidRDefault="003B282C" w:rsidP="003B282C">
      <w:pPr>
        <w:pStyle w:val="NormaleWeb"/>
        <w:shd w:val="clear" w:color="auto" w:fill="FFFFFF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> </w:t>
      </w:r>
    </w:p>
    <w:p w14:paraId="1E3A3B48" w14:textId="3E092B2D" w:rsidR="003B282C" w:rsidRDefault="003B282C" w:rsidP="003B282C">
      <w:pPr>
        <w:pStyle w:val="NormaleWeb"/>
        <w:shd w:val="clear" w:color="auto" w:fill="FFFFFF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>Si comunica che la prevista discussione pubblica della procedura per 1 posto di Ricercatore a tempo determinato, lettera A, Settore Concorsuale 10/</w:t>
      </w:r>
      <w:r w:rsidR="009B1082">
        <w:rPr>
          <w:rFonts w:ascii="Segoe UI" w:hAnsi="Segoe UI" w:cs="Segoe UI"/>
          <w:color w:val="201F1E"/>
          <w:sz w:val="23"/>
          <w:szCs w:val="23"/>
        </w:rPr>
        <w:t>F3</w:t>
      </w:r>
      <w:r>
        <w:rPr>
          <w:rFonts w:ascii="Segoe UI" w:hAnsi="Segoe UI" w:cs="Segoe UI"/>
          <w:color w:val="201F1E"/>
          <w:sz w:val="23"/>
          <w:szCs w:val="23"/>
        </w:rPr>
        <w:t xml:space="preserve">, </w:t>
      </w:r>
      <w:r w:rsidR="00C93B1D">
        <w:rPr>
          <w:rFonts w:ascii="Segoe UI" w:hAnsi="Segoe UI" w:cs="Segoe UI"/>
          <w:color w:val="201F1E"/>
          <w:sz w:val="23"/>
          <w:szCs w:val="23"/>
        </w:rPr>
        <w:t>SSD</w:t>
      </w:r>
      <w:r>
        <w:rPr>
          <w:rFonts w:ascii="Segoe UI" w:hAnsi="Segoe UI" w:cs="Segoe UI"/>
          <w:color w:val="201F1E"/>
          <w:sz w:val="23"/>
          <w:szCs w:val="23"/>
        </w:rPr>
        <w:t xml:space="preserve"> L-</w:t>
      </w:r>
      <w:r w:rsidR="009B1082">
        <w:rPr>
          <w:rFonts w:ascii="Segoe UI" w:hAnsi="Segoe UI" w:cs="Segoe UI"/>
          <w:color w:val="201F1E"/>
          <w:sz w:val="23"/>
          <w:szCs w:val="23"/>
        </w:rPr>
        <w:t>FIL-LET</w:t>
      </w:r>
      <w:r>
        <w:rPr>
          <w:rFonts w:ascii="Segoe UI" w:hAnsi="Segoe UI" w:cs="Segoe UI"/>
          <w:color w:val="201F1E"/>
          <w:sz w:val="23"/>
          <w:szCs w:val="23"/>
        </w:rPr>
        <w:t>/</w:t>
      </w:r>
      <w:r w:rsidR="009B1082">
        <w:rPr>
          <w:rFonts w:ascii="Segoe UI" w:hAnsi="Segoe UI" w:cs="Segoe UI"/>
          <w:color w:val="201F1E"/>
          <w:sz w:val="23"/>
          <w:szCs w:val="23"/>
        </w:rPr>
        <w:t>12</w:t>
      </w:r>
      <w:r>
        <w:rPr>
          <w:rFonts w:ascii="Segoe UI" w:hAnsi="Segoe UI" w:cs="Segoe UI"/>
          <w:color w:val="201F1E"/>
          <w:sz w:val="23"/>
          <w:szCs w:val="23"/>
        </w:rPr>
        <w:t>, Dipartimento di Studi Umanistici, Università degli Studi Roma Tre, si svolgerà il giorno 2</w:t>
      </w:r>
      <w:r w:rsidR="009B1082">
        <w:rPr>
          <w:rFonts w:ascii="Segoe UI" w:hAnsi="Segoe UI" w:cs="Segoe UI"/>
          <w:color w:val="201F1E"/>
          <w:sz w:val="23"/>
          <w:szCs w:val="23"/>
        </w:rPr>
        <w:t>7</w:t>
      </w:r>
      <w:r>
        <w:rPr>
          <w:rFonts w:ascii="Segoe UI" w:hAnsi="Segoe UI" w:cs="Segoe UI"/>
          <w:color w:val="201F1E"/>
          <w:sz w:val="23"/>
          <w:szCs w:val="23"/>
        </w:rPr>
        <w:t xml:space="preserve"> giugno 2022, alle ore </w:t>
      </w:r>
      <w:r w:rsidR="00E11073">
        <w:rPr>
          <w:rFonts w:ascii="Segoe UI" w:hAnsi="Segoe UI" w:cs="Segoe UI"/>
          <w:color w:val="201F1E"/>
          <w:sz w:val="23"/>
          <w:szCs w:val="23"/>
        </w:rPr>
        <w:t>10</w:t>
      </w:r>
      <w:r>
        <w:rPr>
          <w:rFonts w:ascii="Segoe UI" w:hAnsi="Segoe UI" w:cs="Segoe UI"/>
          <w:color w:val="201F1E"/>
          <w:sz w:val="23"/>
          <w:szCs w:val="23"/>
        </w:rPr>
        <w:t>.</w:t>
      </w:r>
      <w:r w:rsidR="00E11073">
        <w:rPr>
          <w:rFonts w:ascii="Segoe UI" w:hAnsi="Segoe UI" w:cs="Segoe UI"/>
          <w:color w:val="201F1E"/>
          <w:sz w:val="23"/>
          <w:szCs w:val="23"/>
        </w:rPr>
        <w:t>30</w:t>
      </w:r>
      <w:r>
        <w:rPr>
          <w:rFonts w:ascii="Segoe UI" w:hAnsi="Segoe UI" w:cs="Segoe UI"/>
          <w:color w:val="201F1E"/>
          <w:sz w:val="23"/>
          <w:szCs w:val="23"/>
        </w:rPr>
        <w:t>, in forma telematica su piattaforma teams</w:t>
      </w:r>
    </w:p>
    <w:p w14:paraId="3B010D4D" w14:textId="77777777" w:rsidR="003B282C" w:rsidRDefault="003B282C" w:rsidP="003B282C">
      <w:pPr>
        <w:pStyle w:val="NormaleWeb"/>
        <w:shd w:val="clear" w:color="auto" w:fill="FFFFFF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>Per assistere alla suddetta discussione pubblica si dovrà chiedere l’accesso mediante invio email al seguente indirizzo: </w:t>
      </w:r>
      <w:r>
        <w:rPr>
          <w:rFonts w:ascii="Segoe UI" w:hAnsi="Segoe UI" w:cs="Segoe UI"/>
          <w:b/>
          <w:bCs/>
          <w:color w:val="201F1E"/>
          <w:sz w:val="23"/>
          <w:szCs w:val="23"/>
        </w:rPr>
        <w:t>amm.studiumanistici@uniroma3.it</w:t>
      </w:r>
    </w:p>
    <w:p w14:paraId="4FE43696" w14:textId="77777777" w:rsidR="00416727" w:rsidRDefault="00416727">
      <w:bookmarkStart w:id="0" w:name="_GoBack"/>
      <w:bookmarkEnd w:id="0"/>
    </w:p>
    <w:sectPr w:rsidR="0041672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8D9"/>
    <w:rsid w:val="000F38D9"/>
    <w:rsid w:val="002C754E"/>
    <w:rsid w:val="003B282C"/>
    <w:rsid w:val="00416727"/>
    <w:rsid w:val="00841469"/>
    <w:rsid w:val="009B1082"/>
    <w:rsid w:val="00C93B1D"/>
    <w:rsid w:val="00E1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F0E1C"/>
  <w15:chartTrackingRefBased/>
  <w15:docId w15:val="{1CE74418-A00F-431A-8672-3204E930A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3B2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95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8CB15AAB96C7459912B1EF0D94C53D" ma:contentTypeVersion="14" ma:contentTypeDescription="Creare un nuovo documento." ma:contentTypeScope="" ma:versionID="a82afc437466b84dc82ccaaf89532ddf">
  <xsd:schema xmlns:xsd="http://www.w3.org/2001/XMLSchema" xmlns:xs="http://www.w3.org/2001/XMLSchema" xmlns:p="http://schemas.microsoft.com/office/2006/metadata/properties" xmlns:ns3="468a9dd8-77d1-405d-ae12-d092e1537bdf" xmlns:ns4="4d562da4-cef8-4518-9489-80489b2f0c78" targetNamespace="http://schemas.microsoft.com/office/2006/metadata/properties" ma:root="true" ma:fieldsID="deabca8f83aeb94141d0bba6beac2e69" ns3:_="" ns4:_="">
    <xsd:import namespace="468a9dd8-77d1-405d-ae12-d092e1537bdf"/>
    <xsd:import namespace="4d562da4-cef8-4518-9489-80489b2f0c7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3:SharedWithDetails" minOccurs="0"/>
                <xsd:element ref="ns3:SharingHintHash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a9dd8-77d1-405d-ae12-d092e1537bd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562da4-cef8-4518-9489-80489b2f0c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3C122A-563E-4889-B628-F73A24B761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8a9dd8-77d1-405d-ae12-d092e1537bdf"/>
    <ds:schemaRef ds:uri="4d562da4-cef8-4518-9489-80489b2f0c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692DA5-1C2B-4D63-BBB8-E6C6C332421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4d562da4-cef8-4518-9489-80489b2f0c78"/>
    <ds:schemaRef ds:uri="http://schemas.microsoft.com/office/infopath/2007/PartnerControls"/>
    <ds:schemaRef ds:uri="468a9dd8-77d1-405d-ae12-d092e1537bdf"/>
  </ds:schemaRefs>
</ds:datastoreItem>
</file>

<file path=customXml/itemProps3.xml><?xml version="1.0" encoding="utf-8"?>
<ds:datastoreItem xmlns:ds="http://schemas.openxmlformats.org/officeDocument/2006/customXml" ds:itemID="{40E9C38F-36AB-4E8F-AB2C-ACC096F995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Rinaldi</dc:creator>
  <cp:keywords/>
  <dc:description/>
  <cp:lastModifiedBy>Roberta Rinaldi</cp:lastModifiedBy>
  <cp:revision>5</cp:revision>
  <dcterms:created xsi:type="dcterms:W3CDTF">2022-06-16T10:05:00Z</dcterms:created>
  <dcterms:modified xsi:type="dcterms:W3CDTF">2022-06-20T11:19:00Z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0x010100788CB15AAB96C7459912B1EF0D94C53D</vt:lpwstr>
  </property>
</Properties>
</file>