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0D" w:rsidRDefault="00920B0D" w:rsidP="00920B0D">
      <w:pPr>
        <w:pStyle w:val="xmsonormal"/>
        <w:jc w:val="center"/>
      </w:pPr>
      <w:r>
        <w:rPr>
          <w:b/>
          <w:bCs/>
        </w:rPr>
        <w:t>AVVISO DISCUSSIONE PUBBLICA</w:t>
      </w:r>
    </w:p>
    <w:p w:rsidR="00920B0D" w:rsidRDefault="00920B0D" w:rsidP="00920B0D">
      <w:pPr>
        <w:pStyle w:val="xmsonormal"/>
      </w:pPr>
      <w:r>
        <w:t> </w:t>
      </w:r>
      <w:bookmarkStart w:id="0" w:name="_GoBack"/>
      <w:bookmarkEnd w:id="0"/>
    </w:p>
    <w:p w:rsidR="00920B0D" w:rsidRDefault="00920B0D" w:rsidP="00920B0D">
      <w:pPr>
        <w:pStyle w:val="xmsonormal"/>
      </w:pPr>
      <w:r>
        <w:t xml:space="preserve">PROCEDURA PUBBLICA DI SELEZIONE PER L’ASSUNZIONE DI N.1 RICERCATORE A TEMPO DETERMINATO AI SENSI DELL’ART.24, COMMA 3, LETT. B DELLA LEGGE 240/2010 PER IL SETTORE CONCORSUALE 10/D4 – SETTORE SCIENTIFICO DISCIPLINARE L-ANT/05 – DIPARTIMENTO DI STUDI UMANISTICI – UNIVERSITA’ ROMA TRE. 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Si comunica che la prevista discussione pubblica della procedura per 1 posto di Ricercatore a tempo determinato, lettera B, Settore Concorsuale 10/D4, </w:t>
      </w:r>
      <w:proofErr w:type="spellStart"/>
      <w:r>
        <w:t>ssd</w:t>
      </w:r>
      <w:proofErr w:type="spellEnd"/>
      <w:r>
        <w:t xml:space="preserve"> L-ANT/05, Dipartimento di Studi Umanistici, Università degli Studi Roma Tre, si svolgerà il giorno 15 Novembre 2021, alle ore 10.00, in forma telematica. </w:t>
      </w:r>
    </w:p>
    <w:p w:rsidR="00920B0D" w:rsidRDefault="00920B0D" w:rsidP="00920B0D">
      <w:pPr>
        <w:pStyle w:val="xmsonormal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920B0D" w:rsidRDefault="00920B0D" w:rsidP="00920B0D">
      <w:pPr>
        <w:pStyle w:val="xmsonormal"/>
      </w:pPr>
      <w:r>
        <w:t> </w:t>
      </w:r>
    </w:p>
    <w:p w:rsidR="00D079FC" w:rsidRDefault="00D079FC"/>
    <w:sectPr w:rsidR="00D079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CA"/>
    <w:rsid w:val="003568CA"/>
    <w:rsid w:val="00920B0D"/>
    <w:rsid w:val="00D0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R_Rinaldi</cp:lastModifiedBy>
  <cp:revision>2</cp:revision>
  <dcterms:created xsi:type="dcterms:W3CDTF">2021-10-27T14:16:00Z</dcterms:created>
  <dcterms:modified xsi:type="dcterms:W3CDTF">2021-10-27T14:16:00Z</dcterms:modified>
</cp:coreProperties>
</file>