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4F25FF98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</w:t>
      </w:r>
      <w:r w:rsidR="00C46B3D">
        <w:rPr>
          <w:rFonts w:asciiTheme="majorHAnsi" w:hAnsiTheme="majorHAnsi" w:cstheme="majorHAnsi"/>
        </w:rPr>
        <w:t>due</w:t>
      </w:r>
      <w:r w:rsidRPr="00EE68AF">
        <w:rPr>
          <w:rFonts w:asciiTheme="majorHAnsi" w:hAnsiTheme="majorHAnsi" w:cstheme="majorHAnsi"/>
        </w:rPr>
        <w:t xml:space="preserve"> incaric</w:t>
      </w:r>
      <w:r w:rsidR="00C46B3D">
        <w:rPr>
          <w:rFonts w:asciiTheme="majorHAnsi" w:hAnsiTheme="majorHAnsi" w:cstheme="majorHAnsi"/>
        </w:rPr>
        <w:t>hi</w:t>
      </w:r>
      <w:bookmarkStart w:id="0" w:name="_GoBack"/>
      <w:bookmarkEnd w:id="0"/>
      <w:r w:rsidRPr="00EE68AF">
        <w:rPr>
          <w:rFonts w:asciiTheme="majorHAnsi" w:hAnsiTheme="majorHAnsi" w:cstheme="majorHAnsi"/>
        </w:rPr>
        <w:t xml:space="preserve">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6C29DF31" w:rsidR="009258B5" w:rsidRPr="00EE68AF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c.a.p.)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>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(prov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(prov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>.  n. ……… c.a.p.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>Il/la sottoscritto/a autorizza il trattamento dei suoi dati personali ai sensi e agli del D.Lgs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9512C" w14:textId="77777777" w:rsidR="003F2C75" w:rsidRDefault="003F2C75" w:rsidP="008E5A28">
      <w:r>
        <w:separator/>
      </w:r>
    </w:p>
  </w:endnote>
  <w:endnote w:type="continuationSeparator" w:id="0">
    <w:p w14:paraId="285797D2" w14:textId="77777777" w:rsidR="003F2C75" w:rsidRDefault="003F2C75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D3476D" w14:textId="77777777" w:rsidR="003F2C75" w:rsidRDefault="003F2C75" w:rsidP="008E5A28">
      <w:r>
        <w:separator/>
      </w:r>
    </w:p>
  </w:footnote>
  <w:footnote w:type="continuationSeparator" w:id="0">
    <w:p w14:paraId="594D5FE3" w14:textId="77777777" w:rsidR="003F2C75" w:rsidRDefault="003F2C75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86C1B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3F2C75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6535E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45120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43CD8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46B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EC45D6E-2D92-4A86-AB0A-3D3B51D74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4</cp:revision>
  <cp:lastPrinted>2020-09-02T08:30:00Z</cp:lastPrinted>
  <dcterms:created xsi:type="dcterms:W3CDTF">2021-06-14T12:37:00Z</dcterms:created>
  <dcterms:modified xsi:type="dcterms:W3CDTF">2021-06-18T08:38:00Z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