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CC5C6" w14:textId="71133318" w:rsidR="00233BCF" w:rsidRPr="00187D79" w:rsidRDefault="00233BCF" w:rsidP="00233BCF">
      <w:pPr>
        <w:tabs>
          <w:tab w:val="left" w:pos="1985"/>
        </w:tabs>
        <w:spacing w:line="276" w:lineRule="auto"/>
        <w:jc w:val="right"/>
        <w:rPr>
          <w:b/>
          <w:bCs/>
          <w:sz w:val="24"/>
          <w:szCs w:val="24"/>
        </w:rPr>
      </w:pPr>
      <w:r w:rsidRPr="00187D79">
        <w:rPr>
          <w:b/>
          <w:bCs/>
          <w:sz w:val="24"/>
          <w:szCs w:val="24"/>
        </w:rPr>
        <w:t>PROT.</w:t>
      </w:r>
      <w:r w:rsidR="00187D79" w:rsidRPr="00187D79">
        <w:rPr>
          <w:b/>
          <w:bCs/>
          <w:sz w:val="24"/>
          <w:szCs w:val="24"/>
        </w:rPr>
        <w:t>578 VII 1.1</w:t>
      </w:r>
    </w:p>
    <w:p w14:paraId="19CBF0DC" w14:textId="61EF1A1B" w:rsidR="00233BCF" w:rsidRPr="00233BCF" w:rsidRDefault="00233BCF" w:rsidP="00233BCF">
      <w:pPr>
        <w:tabs>
          <w:tab w:val="left" w:pos="1985"/>
        </w:tabs>
        <w:spacing w:line="276" w:lineRule="auto"/>
        <w:jc w:val="right"/>
        <w:rPr>
          <w:sz w:val="24"/>
          <w:szCs w:val="24"/>
        </w:rPr>
      </w:pPr>
      <w:r w:rsidRPr="00233BCF">
        <w:rPr>
          <w:sz w:val="24"/>
          <w:szCs w:val="24"/>
        </w:rPr>
        <w:t>AFFISSO ALL’ALBO DEL DIPARTIMENTO DI STUDI UMANISTICI IN DATA:</w:t>
      </w:r>
      <w:r w:rsidR="006C63A2">
        <w:rPr>
          <w:sz w:val="24"/>
          <w:szCs w:val="24"/>
        </w:rPr>
        <w:t>13 MAGGIO 2021</w:t>
      </w:r>
    </w:p>
    <w:p w14:paraId="3FE3D6AD" w14:textId="48F45B40" w:rsidR="00233BCF" w:rsidRPr="00233BCF" w:rsidRDefault="00233BCF" w:rsidP="00233BCF">
      <w:pPr>
        <w:tabs>
          <w:tab w:val="left" w:pos="1985"/>
        </w:tabs>
        <w:spacing w:line="276" w:lineRule="auto"/>
        <w:jc w:val="right"/>
        <w:rPr>
          <w:sz w:val="24"/>
          <w:szCs w:val="24"/>
        </w:rPr>
      </w:pPr>
      <w:r w:rsidRPr="00233BCF">
        <w:rPr>
          <w:sz w:val="24"/>
          <w:szCs w:val="24"/>
        </w:rPr>
        <w:t>AFFISSO ALL’ALBO PRETORIO DELL’UNIVERSITA’ ROMA TRE IN DATA:</w:t>
      </w:r>
      <w:r w:rsidR="006C63A2">
        <w:rPr>
          <w:sz w:val="24"/>
          <w:szCs w:val="24"/>
        </w:rPr>
        <w:t>13 MAGGIO 2021</w:t>
      </w:r>
    </w:p>
    <w:p w14:paraId="3231ECDE" w14:textId="58980017" w:rsidR="00B2025A" w:rsidRDefault="00233BCF" w:rsidP="00233BCF">
      <w:pPr>
        <w:tabs>
          <w:tab w:val="left" w:pos="1985"/>
        </w:tabs>
        <w:spacing w:line="276" w:lineRule="auto"/>
        <w:jc w:val="right"/>
        <w:rPr>
          <w:sz w:val="24"/>
          <w:szCs w:val="24"/>
        </w:rPr>
      </w:pPr>
      <w:r w:rsidRPr="00233BCF">
        <w:rPr>
          <w:sz w:val="24"/>
          <w:szCs w:val="24"/>
        </w:rPr>
        <w:t>SCADENZA TERMINI PRESENTAZIONE DOMANDE:</w:t>
      </w:r>
      <w:r w:rsidR="008E21C6" w:rsidRPr="006C63A2">
        <w:rPr>
          <w:sz w:val="24"/>
          <w:szCs w:val="24"/>
        </w:rPr>
        <w:t>2</w:t>
      </w:r>
      <w:r w:rsidR="006C63A2">
        <w:rPr>
          <w:sz w:val="24"/>
          <w:szCs w:val="24"/>
        </w:rPr>
        <w:t>0</w:t>
      </w:r>
      <w:r w:rsidRPr="006C63A2">
        <w:rPr>
          <w:sz w:val="24"/>
          <w:szCs w:val="24"/>
        </w:rPr>
        <w:t>/0</w:t>
      </w:r>
      <w:r w:rsidR="008E21C6" w:rsidRPr="006C63A2">
        <w:rPr>
          <w:sz w:val="24"/>
          <w:szCs w:val="24"/>
        </w:rPr>
        <w:t>5</w:t>
      </w:r>
      <w:r w:rsidRPr="006C63A2">
        <w:rPr>
          <w:sz w:val="24"/>
          <w:szCs w:val="24"/>
        </w:rPr>
        <w:t>/2021</w:t>
      </w:r>
    </w:p>
    <w:p w14:paraId="75F359DE" w14:textId="77777777" w:rsidR="00247476" w:rsidRPr="00E925B9" w:rsidRDefault="00247476" w:rsidP="005E1EC2">
      <w:pPr>
        <w:spacing w:line="276" w:lineRule="auto"/>
        <w:rPr>
          <w:sz w:val="24"/>
          <w:szCs w:val="24"/>
        </w:rPr>
      </w:pPr>
    </w:p>
    <w:p w14:paraId="3A581806" w14:textId="053E226A" w:rsidR="00DB2854" w:rsidRPr="00116D80" w:rsidRDefault="001C3AD4" w:rsidP="00DB2854">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0" w:name="_Hlk50558807"/>
      <w:bookmarkStart w:id="1" w:name="_Hlk50558027"/>
      <w:bookmarkStart w:id="2" w:name="_Hlk66613314"/>
      <w:r w:rsidR="00DB2854">
        <w:rPr>
          <w:sz w:val="24"/>
          <w:szCs w:val="24"/>
        </w:rPr>
        <w:t xml:space="preserve">PER </w:t>
      </w:r>
      <w:r w:rsidR="00610B6C">
        <w:rPr>
          <w:color w:val="000000"/>
          <w:sz w:val="27"/>
          <w:szCs w:val="27"/>
        </w:rPr>
        <w:t>ELABORAZIONE TESTI, REDAZIONE E VERIFICA DELLA BIBLIOGRAFIA E REVISIONE EDITORIALE PER L’EDIZIONE CRITICA COMMENTATA DE LE VITE DE’ PITTORI, SCULTORI ET ARCHITETTI DI GIOVANNI BAGLIONE (ROMA, 1642).</w:t>
      </w:r>
    </w:p>
    <w:p w14:paraId="63E9D829" w14:textId="609E7731" w:rsidR="00AA40A2" w:rsidRPr="002222C3" w:rsidRDefault="00AA40A2" w:rsidP="00E925B9">
      <w:pPr>
        <w:autoSpaceDE w:val="0"/>
        <w:autoSpaceDN w:val="0"/>
        <w:adjustRightInd w:val="0"/>
        <w:jc w:val="both"/>
        <w:rPr>
          <w:sz w:val="24"/>
          <w:szCs w:val="24"/>
        </w:rPr>
      </w:pPr>
    </w:p>
    <w:bookmarkEnd w:id="0"/>
    <w:bookmarkEnd w:id="1"/>
    <w:bookmarkEnd w:id="2"/>
    <w:p w14:paraId="0ECF3875" w14:textId="77777777" w:rsidR="000D7265" w:rsidRPr="00E925B9" w:rsidRDefault="000D7265" w:rsidP="00277B84">
      <w:pPr>
        <w:widowControl w:val="0"/>
        <w:autoSpaceDE w:val="0"/>
        <w:autoSpaceDN w:val="0"/>
        <w:adjustRightInd w:val="0"/>
        <w:jc w:val="both"/>
        <w:rPr>
          <w:sz w:val="24"/>
          <w:szCs w:val="24"/>
        </w:rPr>
      </w:pPr>
    </w:p>
    <w:p w14:paraId="054D0CC6" w14:textId="1069C7A2"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7A541C" w:rsidRPr="00DB2854">
        <w:rPr>
          <w:rFonts w:ascii="Times New Roman" w:hAnsi="Times New Roman"/>
          <w:szCs w:val="24"/>
          <w:lang w:val="it-IT"/>
        </w:rPr>
        <w:t>1</w:t>
      </w:r>
      <w:r w:rsidR="00610B6C">
        <w:rPr>
          <w:rFonts w:ascii="Times New Roman" w:hAnsi="Times New Roman"/>
          <w:szCs w:val="24"/>
          <w:lang w:val="it-IT"/>
        </w:rPr>
        <w:t>2</w:t>
      </w:r>
      <w:r w:rsidR="001E543F" w:rsidRPr="00DB2854">
        <w:rPr>
          <w:rFonts w:ascii="Times New Roman" w:hAnsi="Times New Roman"/>
          <w:szCs w:val="24"/>
          <w:lang w:val="it-IT"/>
        </w:rPr>
        <w:t>/20</w:t>
      </w:r>
      <w:r w:rsidR="000D7265" w:rsidRPr="00DB2854">
        <w:rPr>
          <w:rFonts w:ascii="Times New Roman" w:hAnsi="Times New Roman"/>
          <w:szCs w:val="24"/>
          <w:lang w:val="it-IT"/>
        </w:rPr>
        <w:t>2</w:t>
      </w:r>
      <w:r w:rsidR="004B5D53" w:rsidRPr="00DB2854">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7C988C53" w:rsidR="00F542B4" w:rsidRPr="00610B6C" w:rsidRDefault="002F1C8B" w:rsidP="00F542B4">
      <w:pPr>
        <w:autoSpaceDE w:val="0"/>
        <w:autoSpaceDN w:val="0"/>
        <w:adjustRightInd w:val="0"/>
        <w:jc w:val="both"/>
        <w:rPr>
          <w:sz w:val="24"/>
          <w:szCs w:val="24"/>
        </w:rPr>
      </w:pPr>
      <w:r w:rsidRPr="00CD4163">
        <w:rPr>
          <w:b/>
          <w:sz w:val="24"/>
          <w:szCs w:val="24"/>
        </w:rPr>
        <w:t xml:space="preserve">PRESO ATTO </w:t>
      </w:r>
      <w:r w:rsidR="00315B21" w:rsidRPr="00CD4163">
        <w:rPr>
          <w:sz w:val="24"/>
          <w:szCs w:val="24"/>
        </w:rPr>
        <w:t>della richiesta avanzata dal</w:t>
      </w:r>
      <w:r w:rsidR="007A541C" w:rsidRPr="00CD4163">
        <w:rPr>
          <w:sz w:val="24"/>
          <w:szCs w:val="24"/>
        </w:rPr>
        <w:t xml:space="preserve">la prof.ssa </w:t>
      </w:r>
      <w:r w:rsidR="00610B6C">
        <w:rPr>
          <w:sz w:val="24"/>
          <w:szCs w:val="24"/>
        </w:rPr>
        <w:t>Patrizia Tosini</w:t>
      </w:r>
      <w:r w:rsidR="007A541C" w:rsidRPr="00CD4163">
        <w:rPr>
          <w:sz w:val="24"/>
          <w:szCs w:val="24"/>
        </w:rPr>
        <w:t xml:space="preserve"> </w:t>
      </w:r>
      <w:r w:rsidR="00CA55A0" w:rsidRPr="00CD4163">
        <w:rPr>
          <w:sz w:val="24"/>
          <w:szCs w:val="24"/>
        </w:rPr>
        <w:t xml:space="preserve">in data </w:t>
      </w:r>
      <w:r w:rsidR="00DB2854" w:rsidRPr="00CD4163">
        <w:rPr>
          <w:sz w:val="24"/>
          <w:szCs w:val="24"/>
        </w:rPr>
        <w:t>03</w:t>
      </w:r>
      <w:r w:rsidR="00AA40A2" w:rsidRPr="00CD4163">
        <w:rPr>
          <w:sz w:val="24"/>
          <w:szCs w:val="24"/>
        </w:rPr>
        <w:t>/</w:t>
      </w:r>
      <w:r w:rsidR="004B5D53" w:rsidRPr="00CD4163">
        <w:rPr>
          <w:sz w:val="24"/>
          <w:szCs w:val="24"/>
        </w:rPr>
        <w:t>0</w:t>
      </w:r>
      <w:r w:rsidR="00DB2854" w:rsidRPr="00CD4163">
        <w:rPr>
          <w:sz w:val="24"/>
          <w:szCs w:val="24"/>
        </w:rPr>
        <w:t>5</w:t>
      </w:r>
      <w:r w:rsidR="00CA55A0" w:rsidRPr="00CD4163">
        <w:rPr>
          <w:sz w:val="24"/>
          <w:szCs w:val="24"/>
        </w:rPr>
        <w:t>/202</w:t>
      </w:r>
      <w:r w:rsidR="004B5D53" w:rsidRPr="00CD4163">
        <w:rPr>
          <w:sz w:val="24"/>
          <w:szCs w:val="24"/>
        </w:rPr>
        <w:t>1</w:t>
      </w:r>
      <w:r w:rsidR="000A31AF" w:rsidRPr="00CD4163">
        <w:rPr>
          <w:sz w:val="24"/>
          <w:szCs w:val="24"/>
        </w:rPr>
        <w:t xml:space="preserve"> </w:t>
      </w:r>
      <w:r w:rsidR="000262F0" w:rsidRPr="00CD4163">
        <w:rPr>
          <w:sz w:val="24"/>
          <w:szCs w:val="24"/>
        </w:rPr>
        <w:t>c</w:t>
      </w:r>
      <w:r w:rsidRPr="00CD4163">
        <w:rPr>
          <w:sz w:val="24"/>
          <w:szCs w:val="24"/>
        </w:rPr>
        <w:t>on la quale viene manifestata la necessità di acquisire una professionalità in grado di effettuare la seguente attività</w:t>
      </w:r>
      <w:r w:rsidR="00F542B4" w:rsidRPr="00CD4163">
        <w:rPr>
          <w:sz w:val="24"/>
          <w:szCs w:val="24"/>
        </w:rPr>
        <w:t xml:space="preserve">: </w:t>
      </w:r>
      <w:bookmarkStart w:id="3" w:name="_Hlk56755249"/>
      <w:r w:rsidR="006A3CD6" w:rsidRPr="00CD4163">
        <w:rPr>
          <w:sz w:val="24"/>
          <w:szCs w:val="24"/>
        </w:rPr>
        <w:t>“</w:t>
      </w:r>
      <w:bookmarkStart w:id="4" w:name="_Hlk66613377"/>
      <w:r w:rsidR="00610B6C" w:rsidRPr="00610B6C">
        <w:rPr>
          <w:color w:val="000000"/>
          <w:sz w:val="24"/>
          <w:szCs w:val="24"/>
        </w:rPr>
        <w:t>elaborazione testi, redazione e verifica della bibliografia e revisione editoriale per l’edizione critica commentata de Le Vite de’ pittori, scultori et architetti di Giovanni Baglione (Roma, 1642).</w:t>
      </w:r>
      <w:r w:rsidR="00610B6C">
        <w:rPr>
          <w:color w:val="000000"/>
          <w:sz w:val="24"/>
          <w:szCs w:val="24"/>
        </w:rPr>
        <w:t>”</w:t>
      </w:r>
    </w:p>
    <w:bookmarkEnd w:id="3"/>
    <w:bookmarkEnd w:id="4"/>
    <w:p w14:paraId="5DF227A5" w14:textId="77777777" w:rsidR="00683B2B" w:rsidRPr="00E925B9" w:rsidRDefault="00683B2B" w:rsidP="00683B2B">
      <w:pPr>
        <w:autoSpaceDE w:val="0"/>
        <w:autoSpaceDN w:val="0"/>
        <w:adjustRightInd w:val="0"/>
        <w:jc w:val="both"/>
        <w:rPr>
          <w:sz w:val="24"/>
          <w:szCs w:val="24"/>
        </w:rPr>
      </w:pP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22312BAE"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397F61">
        <w:rPr>
          <w:sz w:val="24"/>
          <w:szCs w:val="24"/>
        </w:rPr>
        <w:t>1</w:t>
      </w:r>
      <w:r w:rsidR="00DB2854">
        <w:rPr>
          <w:sz w:val="24"/>
          <w:szCs w:val="24"/>
        </w:rPr>
        <w:t>2</w:t>
      </w:r>
      <w:r w:rsidR="004B5D53" w:rsidRPr="00397F61">
        <w:rPr>
          <w:sz w:val="24"/>
          <w:szCs w:val="24"/>
        </w:rPr>
        <w:t>/0</w:t>
      </w:r>
      <w:r w:rsidR="00DB2854">
        <w:rPr>
          <w:sz w:val="24"/>
          <w:szCs w:val="24"/>
        </w:rPr>
        <w:t>5</w:t>
      </w:r>
      <w:r w:rsidR="004B5D53" w:rsidRPr="00397F61">
        <w:rPr>
          <w:sz w:val="24"/>
          <w:szCs w:val="24"/>
        </w:rPr>
        <w:t>/2021</w:t>
      </w:r>
      <w:r w:rsidR="00CE2BE6">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320B02E6" w14:textId="77777777" w:rsidR="00610B6C" w:rsidRPr="00610B6C" w:rsidRDefault="00F4215F" w:rsidP="00610B6C">
      <w:pPr>
        <w:autoSpaceDE w:val="0"/>
        <w:autoSpaceDN w:val="0"/>
        <w:adjustRightInd w:val="0"/>
        <w:jc w:val="both"/>
        <w:rPr>
          <w:sz w:val="24"/>
          <w:szCs w:val="24"/>
        </w:rPr>
      </w:pPr>
      <w:proofErr w:type="gramStart"/>
      <w:r w:rsidRPr="00116D80">
        <w:rPr>
          <w:sz w:val="24"/>
          <w:szCs w:val="24"/>
        </w:rPr>
        <w:t>E’</w:t>
      </w:r>
      <w:proofErr w:type="gramEnd"/>
      <w:r w:rsidRPr="00116D80">
        <w:rPr>
          <w:sz w:val="24"/>
          <w:szCs w:val="24"/>
        </w:rPr>
        <w:t xml:space="preserve"> 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w:t>
      </w:r>
      <w:proofErr w:type="spellStart"/>
      <w:r w:rsidRPr="00116D80">
        <w:rPr>
          <w:sz w:val="24"/>
          <w:szCs w:val="24"/>
        </w:rPr>
        <w:t>nell’</w:t>
      </w:r>
      <w:r w:rsidR="00E142F2" w:rsidRPr="00116D80">
        <w:rPr>
          <w:sz w:val="24"/>
          <w:szCs w:val="24"/>
        </w:rPr>
        <w:t xml:space="preserve"> </w:t>
      </w:r>
      <w:r w:rsidRPr="00116D80">
        <w:rPr>
          <w:sz w:val="24"/>
          <w:szCs w:val="24"/>
        </w:rPr>
        <w:t>ambito</w:t>
      </w:r>
      <w:proofErr w:type="spellEnd"/>
      <w:r w:rsidRPr="00116D80">
        <w:rPr>
          <w:sz w:val="24"/>
          <w:szCs w:val="24"/>
        </w:rPr>
        <w:t xml:space="preserve"> degli istituti contrattuali previsti per il comparto Università, delle attività </w:t>
      </w:r>
      <w:r w:rsidR="000F3B8C" w:rsidRPr="00116D80">
        <w:rPr>
          <w:sz w:val="24"/>
          <w:szCs w:val="24"/>
        </w:rPr>
        <w:t>di</w:t>
      </w:r>
      <w:r w:rsidR="00F542B4" w:rsidRPr="00116D80">
        <w:rPr>
          <w:sz w:val="24"/>
          <w:szCs w:val="24"/>
        </w:rPr>
        <w:t xml:space="preserve">: </w:t>
      </w:r>
      <w:bookmarkStart w:id="5" w:name="_Hlk56755570"/>
      <w:r w:rsidR="00DB2854">
        <w:rPr>
          <w:sz w:val="24"/>
          <w:szCs w:val="24"/>
        </w:rPr>
        <w:t>“</w:t>
      </w:r>
      <w:r w:rsidR="00610B6C" w:rsidRPr="00CD4163">
        <w:rPr>
          <w:sz w:val="24"/>
          <w:szCs w:val="24"/>
        </w:rPr>
        <w:t>: “</w:t>
      </w:r>
      <w:r w:rsidR="00610B6C" w:rsidRPr="00610B6C">
        <w:rPr>
          <w:color w:val="000000"/>
          <w:sz w:val="24"/>
          <w:szCs w:val="24"/>
        </w:rPr>
        <w:t>elaborazione testi, redazione e verifica della bibliografia e revisione editoriale per l’edizione critica commentata de Le Vite de’ pittori, scultori et architetti di Giovanni Baglione (Roma, 1642).</w:t>
      </w:r>
      <w:r w:rsidR="00610B6C">
        <w:rPr>
          <w:color w:val="000000"/>
          <w:sz w:val="24"/>
          <w:szCs w:val="24"/>
        </w:rPr>
        <w:t>”</w:t>
      </w:r>
    </w:p>
    <w:p w14:paraId="6983B6BD" w14:textId="6B7B06BF" w:rsidR="00DB2854" w:rsidRPr="00116D80" w:rsidRDefault="00DB2854" w:rsidP="00DB2854">
      <w:pPr>
        <w:autoSpaceDE w:val="0"/>
        <w:autoSpaceDN w:val="0"/>
        <w:adjustRightInd w:val="0"/>
        <w:jc w:val="both"/>
        <w:rPr>
          <w:sz w:val="24"/>
          <w:szCs w:val="24"/>
        </w:rPr>
      </w:pPr>
    </w:p>
    <w:p w14:paraId="55B2A415" w14:textId="77777777" w:rsidR="00116D80" w:rsidRPr="00116D80" w:rsidRDefault="00116D80" w:rsidP="00E41B76">
      <w:pPr>
        <w:autoSpaceDE w:val="0"/>
        <w:autoSpaceDN w:val="0"/>
        <w:adjustRightInd w:val="0"/>
        <w:jc w:val="both"/>
        <w:rPr>
          <w:sz w:val="24"/>
          <w:szCs w:val="24"/>
        </w:rPr>
      </w:pPr>
    </w:p>
    <w:bookmarkEnd w:id="5"/>
    <w:p w14:paraId="27099F14" w14:textId="7E94E514" w:rsidR="002F1C8B" w:rsidRPr="006C63A2" w:rsidRDefault="002F1C8B" w:rsidP="002F1C8B">
      <w:pPr>
        <w:numPr>
          <w:ilvl w:val="0"/>
          <w:numId w:val="15"/>
        </w:numPr>
        <w:autoSpaceDE w:val="0"/>
        <w:autoSpaceDN w:val="0"/>
        <w:adjustRightInd w:val="0"/>
        <w:jc w:val="both"/>
        <w:rPr>
          <w:sz w:val="24"/>
          <w:szCs w:val="24"/>
        </w:rPr>
      </w:pPr>
      <w:r w:rsidRPr="00397F61">
        <w:rPr>
          <w:sz w:val="24"/>
          <w:szCs w:val="24"/>
        </w:rPr>
        <w:t xml:space="preserve">Per l’espletamento della attività è previsto un impegno di </w:t>
      </w:r>
      <w:proofErr w:type="spellStart"/>
      <w:r w:rsidRPr="00397F61">
        <w:rPr>
          <w:sz w:val="24"/>
          <w:szCs w:val="24"/>
        </w:rPr>
        <w:t>num</w:t>
      </w:r>
      <w:proofErr w:type="spellEnd"/>
      <w:r w:rsidRPr="00397F61">
        <w:rPr>
          <w:sz w:val="24"/>
          <w:szCs w:val="24"/>
        </w:rPr>
        <w:t xml:space="preserve">° </w:t>
      </w:r>
      <w:r w:rsidR="00CA55A0" w:rsidRPr="00397F61">
        <w:rPr>
          <w:sz w:val="24"/>
          <w:szCs w:val="24"/>
        </w:rPr>
        <w:t>30</w:t>
      </w:r>
      <w:r w:rsidR="00113B06" w:rsidRPr="00397F61">
        <w:rPr>
          <w:sz w:val="24"/>
          <w:szCs w:val="24"/>
        </w:rPr>
        <w:t xml:space="preserve"> </w:t>
      </w:r>
      <w:r w:rsidR="00A12D3A" w:rsidRPr="00397F61">
        <w:rPr>
          <w:sz w:val="24"/>
          <w:szCs w:val="24"/>
        </w:rPr>
        <w:t>(</w:t>
      </w:r>
      <w:r w:rsidR="00CA55A0" w:rsidRPr="00397F61">
        <w:rPr>
          <w:sz w:val="24"/>
          <w:szCs w:val="24"/>
        </w:rPr>
        <w:t>trenta</w:t>
      </w:r>
      <w:r w:rsidR="00113B06" w:rsidRPr="00397F61">
        <w:rPr>
          <w:sz w:val="24"/>
          <w:szCs w:val="24"/>
        </w:rPr>
        <w:t xml:space="preserve"> </w:t>
      </w:r>
      <w:r w:rsidR="00A12D3A" w:rsidRPr="00397F61">
        <w:rPr>
          <w:sz w:val="24"/>
          <w:szCs w:val="24"/>
        </w:rPr>
        <w:t>giorn</w:t>
      </w:r>
      <w:r w:rsidRPr="00397F61">
        <w:rPr>
          <w:sz w:val="24"/>
          <w:szCs w:val="24"/>
        </w:rPr>
        <w:t>i</w:t>
      </w:r>
      <w:r w:rsidR="00D64F7D" w:rsidRPr="00397F61">
        <w:rPr>
          <w:sz w:val="24"/>
          <w:szCs w:val="24"/>
        </w:rPr>
        <w:t>)</w:t>
      </w:r>
      <w:r w:rsidR="001E543F" w:rsidRPr="00397F61">
        <w:rPr>
          <w:sz w:val="24"/>
          <w:szCs w:val="24"/>
        </w:rPr>
        <w:t xml:space="preserve"> a partire </w:t>
      </w:r>
      <w:r w:rsidR="001E543F" w:rsidRPr="006C63A2">
        <w:rPr>
          <w:sz w:val="24"/>
          <w:szCs w:val="24"/>
        </w:rPr>
        <w:t>dal</w:t>
      </w:r>
      <w:r w:rsidR="006C63A2" w:rsidRPr="006C63A2">
        <w:rPr>
          <w:sz w:val="24"/>
          <w:szCs w:val="24"/>
        </w:rPr>
        <w:t xml:space="preserve"> </w:t>
      </w:r>
      <w:r w:rsidR="00591998">
        <w:rPr>
          <w:sz w:val="24"/>
          <w:szCs w:val="24"/>
        </w:rPr>
        <w:t>30</w:t>
      </w:r>
      <w:r w:rsidR="004B5D53" w:rsidRPr="006C63A2">
        <w:rPr>
          <w:sz w:val="24"/>
          <w:szCs w:val="24"/>
        </w:rPr>
        <w:t>/</w:t>
      </w:r>
      <w:r w:rsidR="006A3CD6" w:rsidRPr="006C63A2">
        <w:rPr>
          <w:sz w:val="24"/>
          <w:szCs w:val="24"/>
        </w:rPr>
        <w:t>0</w:t>
      </w:r>
      <w:r w:rsidR="00591998">
        <w:rPr>
          <w:sz w:val="24"/>
          <w:szCs w:val="24"/>
        </w:rPr>
        <w:t>5</w:t>
      </w:r>
      <w:r w:rsidR="004B5D53" w:rsidRPr="006C63A2">
        <w:rPr>
          <w:sz w:val="24"/>
          <w:szCs w:val="24"/>
        </w:rPr>
        <w:t>/2021</w:t>
      </w:r>
      <w:r w:rsidR="00DB76DD" w:rsidRPr="006C63A2">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2A754E16" w14:textId="77777777" w:rsidR="00B2025A" w:rsidRDefault="00B2025A" w:rsidP="005E1EC2">
      <w:pPr>
        <w:spacing w:line="276" w:lineRule="auto"/>
        <w:jc w:val="center"/>
        <w:rPr>
          <w:b/>
          <w:sz w:val="24"/>
          <w:szCs w:val="24"/>
        </w:rPr>
      </w:pP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0E6DD786" w:rsidR="00247476"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26F1E6D4" w14:textId="293120DE" w:rsidR="00DB2854" w:rsidRDefault="00DB2854" w:rsidP="005E1EC2">
      <w:pPr>
        <w:spacing w:line="276" w:lineRule="auto"/>
        <w:jc w:val="both"/>
        <w:rPr>
          <w:sz w:val="24"/>
          <w:szCs w:val="24"/>
        </w:rPr>
      </w:pPr>
    </w:p>
    <w:p w14:paraId="7489986C" w14:textId="63F3EDDD" w:rsidR="00DB2854" w:rsidRPr="00674B98" w:rsidRDefault="00DB2854" w:rsidP="00DB2854">
      <w:pPr>
        <w:numPr>
          <w:ilvl w:val="0"/>
          <w:numId w:val="18"/>
        </w:numPr>
        <w:shd w:val="clear" w:color="auto" w:fill="FFFFFF"/>
        <w:spacing w:beforeAutospacing="1" w:afterAutospacing="1"/>
        <w:rPr>
          <w:sz w:val="24"/>
          <w:szCs w:val="24"/>
        </w:rPr>
      </w:pPr>
      <w:r w:rsidRPr="00DB2854">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3191449C" w14:textId="77777777" w:rsidR="00674B98" w:rsidRPr="00F2426F" w:rsidRDefault="00674B98" w:rsidP="00674B98">
      <w:pPr>
        <w:numPr>
          <w:ilvl w:val="0"/>
          <w:numId w:val="18"/>
        </w:numPr>
        <w:spacing w:beforeAutospacing="1" w:afterAutospacing="1"/>
        <w:rPr>
          <w:rFonts w:cs="Calibri"/>
          <w:color w:val="000000" w:themeColor="text1"/>
          <w:sz w:val="24"/>
          <w:szCs w:val="24"/>
        </w:rPr>
      </w:pPr>
      <w:r w:rsidRPr="00F2426F">
        <w:rPr>
          <w:rFonts w:cs="Calibri"/>
          <w:color w:val="000000" w:themeColor="text1"/>
          <w:sz w:val="24"/>
          <w:szCs w:val="24"/>
        </w:rPr>
        <w:t>Laurea magistrale in Storia dell’arte; </w:t>
      </w:r>
      <w:r w:rsidRPr="00F2426F">
        <w:rPr>
          <w:color w:val="000000" w:themeColor="text1"/>
          <w:sz w:val="24"/>
          <w:szCs w:val="24"/>
          <w:bdr w:val="none" w:sz="0" w:space="0" w:color="auto" w:frame="1"/>
        </w:rPr>
        <w:t>​</w:t>
      </w:r>
    </w:p>
    <w:p w14:paraId="2D01D231" w14:textId="77777777" w:rsidR="00674B98" w:rsidRPr="00F2426F" w:rsidRDefault="00674B98" w:rsidP="00674B98">
      <w:pPr>
        <w:numPr>
          <w:ilvl w:val="0"/>
          <w:numId w:val="18"/>
        </w:numPr>
        <w:spacing w:before="100" w:beforeAutospacing="1" w:after="100" w:afterAutospacing="1"/>
        <w:rPr>
          <w:rFonts w:cs="Calibri"/>
          <w:color w:val="000000" w:themeColor="text1"/>
          <w:sz w:val="24"/>
          <w:szCs w:val="24"/>
        </w:rPr>
      </w:pPr>
      <w:r w:rsidRPr="00F2426F">
        <w:rPr>
          <w:rFonts w:cs="Calibri"/>
          <w:color w:val="000000" w:themeColor="text1"/>
          <w:sz w:val="24"/>
          <w:szCs w:val="24"/>
        </w:rPr>
        <w:t>Dottorato di ricerca in Storia dell’arte; </w:t>
      </w:r>
    </w:p>
    <w:p w14:paraId="39E95A26" w14:textId="77777777" w:rsidR="00674B98" w:rsidRPr="00F2426F" w:rsidRDefault="00674B98" w:rsidP="00674B98">
      <w:pPr>
        <w:numPr>
          <w:ilvl w:val="0"/>
          <w:numId w:val="18"/>
        </w:numPr>
        <w:spacing w:before="100" w:beforeAutospacing="1" w:after="100" w:afterAutospacing="1"/>
        <w:rPr>
          <w:rFonts w:cs="Calibri"/>
          <w:color w:val="000000" w:themeColor="text1"/>
          <w:sz w:val="24"/>
          <w:szCs w:val="24"/>
        </w:rPr>
      </w:pPr>
      <w:r w:rsidRPr="00F2426F">
        <w:rPr>
          <w:rFonts w:cs="Calibri"/>
          <w:color w:val="000000" w:themeColor="text1"/>
          <w:sz w:val="24"/>
          <w:szCs w:val="24"/>
        </w:rPr>
        <w:t>Conoscenza della lingua inglese; </w:t>
      </w:r>
    </w:p>
    <w:p w14:paraId="48342E0F" w14:textId="77777777" w:rsidR="00674B98" w:rsidRPr="00F2426F" w:rsidRDefault="00674B98" w:rsidP="00674B98">
      <w:pPr>
        <w:numPr>
          <w:ilvl w:val="0"/>
          <w:numId w:val="18"/>
        </w:numPr>
        <w:spacing w:beforeAutospacing="1" w:afterAutospacing="1"/>
        <w:rPr>
          <w:rFonts w:cs="Calibri"/>
          <w:color w:val="000000" w:themeColor="text1"/>
          <w:sz w:val="24"/>
          <w:szCs w:val="24"/>
        </w:rPr>
      </w:pPr>
      <w:r w:rsidRPr="00F2426F">
        <w:rPr>
          <w:rFonts w:cs="Calibri"/>
          <w:color w:val="000000" w:themeColor="text1"/>
          <w:sz w:val="24"/>
          <w:szCs w:val="24"/>
        </w:rPr>
        <w:t>Conoscenza approfondita delle fonti storico</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w:t>
      </w:r>
      <w:r w:rsidRPr="00F2426F">
        <w:rPr>
          <w:rFonts w:cs="Calibri"/>
          <w:color w:val="000000" w:themeColor="text1"/>
          <w:sz w:val="24"/>
          <w:szCs w:val="24"/>
        </w:rPr>
        <w:t>artistiche di età moderna</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 xml:space="preserve"> e della storia della letteratura artistica</w:t>
      </w:r>
      <w:r w:rsidRPr="00F2426F">
        <w:rPr>
          <w:rFonts w:cs="Calibri"/>
          <w:color w:val="000000" w:themeColor="text1"/>
          <w:sz w:val="24"/>
          <w:szCs w:val="24"/>
        </w:rPr>
        <w:t> e </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pieno dominio </w:t>
      </w:r>
      <w:r w:rsidRPr="00F2426F">
        <w:rPr>
          <w:rFonts w:cs="Calibri"/>
          <w:color w:val="000000" w:themeColor="text1"/>
          <w:sz w:val="24"/>
          <w:szCs w:val="24"/>
        </w:rPr>
        <w:t>dei criteri di edizione delle fonti; </w:t>
      </w:r>
    </w:p>
    <w:p w14:paraId="14D7CF84" w14:textId="77777777" w:rsidR="00674B98" w:rsidRPr="00F2426F" w:rsidRDefault="00674B98" w:rsidP="00674B98">
      <w:pPr>
        <w:numPr>
          <w:ilvl w:val="0"/>
          <w:numId w:val="18"/>
        </w:numPr>
        <w:spacing w:beforeAutospacing="1" w:afterAutospacing="1"/>
        <w:rPr>
          <w:rFonts w:cs="Calibri"/>
          <w:color w:val="000000" w:themeColor="text1"/>
          <w:sz w:val="24"/>
          <w:szCs w:val="24"/>
        </w:rPr>
      </w:pPr>
      <w:r w:rsidRPr="00F2426F">
        <w:rPr>
          <w:rFonts w:cs="Calibri"/>
          <w:color w:val="000000" w:themeColor="text1"/>
          <w:sz w:val="24"/>
          <w:szCs w:val="24"/>
        </w:rPr>
        <w:t>Conoscenza approfondita e documentata del contesto </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storico, critico e storiografico relativo agli</w:t>
      </w:r>
      <w:r w:rsidRPr="00F2426F">
        <w:rPr>
          <w:rFonts w:cs="Calibri"/>
          <w:color w:val="000000" w:themeColor="text1"/>
          <w:sz w:val="24"/>
          <w:szCs w:val="24"/>
        </w:rPr>
        <w:t> artisti attivi a Roma tra la seconda metà del Cinquecento e la prima metà del Seicento; </w:t>
      </w:r>
    </w:p>
    <w:p w14:paraId="3640BB2B" w14:textId="77777777" w:rsidR="00674B98" w:rsidRPr="00F2426F" w:rsidRDefault="00674B98" w:rsidP="00674B98">
      <w:pPr>
        <w:numPr>
          <w:ilvl w:val="0"/>
          <w:numId w:val="18"/>
        </w:numPr>
        <w:spacing w:before="100" w:beforeAutospacing="1" w:after="100" w:afterAutospacing="1"/>
        <w:rPr>
          <w:rFonts w:cs="Calibri"/>
          <w:color w:val="000000" w:themeColor="text1"/>
          <w:sz w:val="24"/>
          <w:szCs w:val="24"/>
        </w:rPr>
      </w:pP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Comprovata esperienza di ricerca in archivio</w:t>
      </w:r>
      <w:r w:rsidRPr="00C231DC">
        <w:rPr>
          <w:rFonts w:cs="Calibri"/>
          <w:color w:val="000000" w:themeColor="text1"/>
          <w:sz w:val="24"/>
          <w:szCs w:val="24"/>
          <w:bdr w:val="none" w:sz="0" w:space="0" w:color="auto" w:frame="1"/>
        </w:rPr>
        <w:t xml:space="preserve"> e </w:t>
      </w:r>
      <w:r w:rsidRPr="00F2426F">
        <w:rPr>
          <w:rFonts w:cs="Calibri"/>
          <w:color w:val="000000" w:themeColor="text1"/>
          <w:sz w:val="24"/>
          <w:szCs w:val="24"/>
        </w:rPr>
        <w:t>capacità di lettura di documenti antic</w:t>
      </w:r>
      <w:r w:rsidRPr="00C231DC">
        <w:rPr>
          <w:rFonts w:cs="Calibri"/>
          <w:color w:val="000000" w:themeColor="text1"/>
          <w:sz w:val="24"/>
          <w:szCs w:val="24"/>
        </w:rPr>
        <w:t>hi</w:t>
      </w:r>
      <w:r>
        <w:rPr>
          <w:rFonts w:cs="Calibri"/>
          <w:color w:val="000000" w:themeColor="text1"/>
          <w:sz w:val="24"/>
          <w:szCs w:val="24"/>
        </w:rPr>
        <w:t>;</w:t>
      </w:r>
    </w:p>
    <w:p w14:paraId="6C592DA5" w14:textId="77777777" w:rsidR="00674B98" w:rsidRPr="00C231DC" w:rsidRDefault="00674B98" w:rsidP="00674B98">
      <w:pPr>
        <w:numPr>
          <w:ilvl w:val="0"/>
          <w:numId w:val="18"/>
        </w:numPr>
        <w:spacing w:beforeAutospacing="1" w:afterAutospacing="1"/>
        <w:rPr>
          <w:rFonts w:cs="Calibri"/>
          <w:color w:val="000000" w:themeColor="text1"/>
          <w:sz w:val="24"/>
          <w:szCs w:val="24"/>
        </w:rPr>
      </w:pPr>
      <w:r w:rsidRPr="00F2426F">
        <w:rPr>
          <w:rFonts w:cs="Calibri"/>
          <w:color w:val="000000" w:themeColor="text1"/>
          <w:sz w:val="24"/>
          <w:szCs w:val="24"/>
          <w:bdr w:val="none" w:sz="0" w:space="0" w:color="auto" w:frame="1"/>
        </w:rPr>
        <w:t>Esperienza nella curatela editoriale di volumi inerenti al periodo</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 all’ambito</w:t>
      </w:r>
      <w:r w:rsidRPr="00F2426F">
        <w:rPr>
          <w:color w:val="000000" w:themeColor="text1"/>
          <w:sz w:val="24"/>
          <w:szCs w:val="24"/>
          <w:bdr w:val="none" w:sz="0" w:space="0" w:color="auto" w:frame="1"/>
        </w:rPr>
        <w:t>​</w:t>
      </w:r>
      <w:r w:rsidRPr="00F2426F">
        <w:rPr>
          <w:rFonts w:cs="Calibri"/>
          <w:color w:val="000000" w:themeColor="text1"/>
          <w:sz w:val="24"/>
          <w:szCs w:val="24"/>
          <w:bdr w:val="none" w:sz="0" w:space="0" w:color="auto" w:frame="1"/>
        </w:rPr>
        <w:t> e al genere dell’edizione in preparazione.  </w:t>
      </w:r>
    </w:p>
    <w:p w14:paraId="1FF9146C" w14:textId="77777777" w:rsidR="00674B98" w:rsidRPr="00DB2854" w:rsidRDefault="00674B98" w:rsidP="00C2495F">
      <w:pPr>
        <w:shd w:val="clear" w:color="auto" w:fill="FFFFFF"/>
        <w:spacing w:beforeAutospacing="1" w:afterAutospacing="1"/>
        <w:ind w:left="720"/>
        <w:rPr>
          <w:sz w:val="24"/>
          <w:szCs w:val="24"/>
        </w:rPr>
      </w:pP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5705B7E2" w14:textId="42FC9C2D" w:rsidR="00F335C6" w:rsidRPr="00632059" w:rsidRDefault="00247476" w:rsidP="00632059">
      <w:pPr>
        <w:spacing w:beforeAutospacing="1" w:afterAutospacing="1" w:line="276" w:lineRule="auto"/>
        <w:rPr>
          <w:sz w:val="24"/>
          <w:szCs w:val="24"/>
        </w:rPr>
      </w:pPr>
      <w:r w:rsidRPr="00674B98">
        <w:rPr>
          <w:sz w:val="24"/>
          <w:szCs w:val="24"/>
        </w:rPr>
        <w:t xml:space="preserve">Le domande di partecipazione, redatte in carta semplice, </w:t>
      </w:r>
      <w:r w:rsidR="00C35179" w:rsidRPr="00674B98">
        <w:rPr>
          <w:sz w:val="24"/>
          <w:szCs w:val="24"/>
        </w:rPr>
        <w:t xml:space="preserve">e complete di curriculum vitae, </w:t>
      </w:r>
      <w:r w:rsidRPr="00674B98">
        <w:rPr>
          <w:b/>
          <w:sz w:val="24"/>
          <w:szCs w:val="24"/>
        </w:rPr>
        <w:t xml:space="preserve">dovranno </w:t>
      </w:r>
      <w:r w:rsidR="002D2CDF" w:rsidRPr="00674B98">
        <w:rPr>
          <w:b/>
          <w:sz w:val="24"/>
          <w:szCs w:val="24"/>
        </w:rPr>
        <w:t>pervenire</w:t>
      </w:r>
      <w:r w:rsidRPr="00674B98">
        <w:rPr>
          <w:b/>
          <w:sz w:val="24"/>
          <w:szCs w:val="24"/>
        </w:rPr>
        <w:t xml:space="preserve"> entro il termine perentorio del giorno</w:t>
      </w:r>
      <w:r w:rsidRPr="00674B98">
        <w:rPr>
          <w:b/>
          <w:color w:val="0000FF"/>
          <w:sz w:val="24"/>
          <w:szCs w:val="24"/>
        </w:rPr>
        <w:t xml:space="preserve"> </w:t>
      </w:r>
      <w:r w:rsidR="00397F61" w:rsidRPr="00674B98">
        <w:rPr>
          <w:b/>
          <w:sz w:val="24"/>
          <w:szCs w:val="24"/>
        </w:rPr>
        <w:t>2</w:t>
      </w:r>
      <w:r w:rsidR="006C63A2" w:rsidRPr="00674B98">
        <w:rPr>
          <w:b/>
          <w:sz w:val="24"/>
          <w:szCs w:val="24"/>
        </w:rPr>
        <w:t>0</w:t>
      </w:r>
      <w:r w:rsidR="00E41B76" w:rsidRPr="00674B98">
        <w:rPr>
          <w:b/>
          <w:sz w:val="24"/>
          <w:szCs w:val="24"/>
        </w:rPr>
        <w:t>/</w:t>
      </w:r>
      <w:r w:rsidR="004B5D53" w:rsidRPr="00674B98">
        <w:rPr>
          <w:b/>
          <w:sz w:val="24"/>
          <w:szCs w:val="24"/>
        </w:rPr>
        <w:t>0</w:t>
      </w:r>
      <w:r w:rsidR="00DB2854" w:rsidRPr="00674B98">
        <w:rPr>
          <w:b/>
          <w:sz w:val="24"/>
          <w:szCs w:val="24"/>
        </w:rPr>
        <w:t>5</w:t>
      </w:r>
      <w:r w:rsidR="00DB76DD" w:rsidRPr="00674B98">
        <w:rPr>
          <w:b/>
          <w:sz w:val="24"/>
          <w:szCs w:val="24"/>
        </w:rPr>
        <w:t>/202</w:t>
      </w:r>
      <w:r w:rsidR="004B5D53" w:rsidRPr="00674B98">
        <w:rPr>
          <w:b/>
          <w:sz w:val="24"/>
          <w:szCs w:val="24"/>
        </w:rPr>
        <w:t>1</w:t>
      </w:r>
      <w:r w:rsidR="00DB76DD" w:rsidRPr="00674B98">
        <w:rPr>
          <w:b/>
          <w:sz w:val="24"/>
          <w:szCs w:val="24"/>
        </w:rPr>
        <w:t xml:space="preserve"> </w:t>
      </w:r>
      <w:r w:rsidR="00F335C6" w:rsidRPr="00674B98">
        <w:rPr>
          <w:b/>
          <w:sz w:val="24"/>
          <w:szCs w:val="24"/>
        </w:rPr>
        <w:t>tramite PEC (</w:t>
      </w:r>
      <w:r w:rsidR="00F335C6" w:rsidRPr="00674B98">
        <w:rPr>
          <w:sz w:val="24"/>
          <w:szCs w:val="24"/>
        </w:rPr>
        <w:t xml:space="preserve">Posta Elettronica Certificata) all’indirizzo </w:t>
      </w:r>
      <w:hyperlink r:id="rId7" w:history="1">
        <w:r w:rsidR="00F335C6" w:rsidRPr="00674B98">
          <w:rPr>
            <w:rStyle w:val="Collegamentoipertestuale"/>
            <w:color w:val="auto"/>
            <w:sz w:val="24"/>
            <w:szCs w:val="24"/>
          </w:rPr>
          <w:t>studiumanistici@ateneo.uniroma3.it</w:t>
        </w:r>
      </w:hyperlink>
      <w:r w:rsidR="00F335C6" w:rsidRPr="00674B98">
        <w:rPr>
          <w:sz w:val="24"/>
          <w:szCs w:val="24"/>
        </w:rPr>
        <w:t xml:space="preserve"> specificando nell’oggetto </w:t>
      </w:r>
      <w:r w:rsidRPr="00674B98">
        <w:rPr>
          <w:b/>
          <w:sz w:val="24"/>
          <w:szCs w:val="24"/>
        </w:rPr>
        <w:t xml:space="preserve">“Domanda di partecipazione alla selezione per </w:t>
      </w:r>
      <w:r w:rsidR="00E230B6" w:rsidRPr="00674B98">
        <w:rPr>
          <w:b/>
          <w:sz w:val="24"/>
          <w:szCs w:val="24"/>
        </w:rPr>
        <w:t xml:space="preserve">N. 1 </w:t>
      </w:r>
      <w:r w:rsidR="00236FF8" w:rsidRPr="00674B98">
        <w:rPr>
          <w:b/>
          <w:sz w:val="24"/>
          <w:szCs w:val="24"/>
        </w:rPr>
        <w:t xml:space="preserve">incarico per </w:t>
      </w:r>
      <w:r w:rsidR="00DB2854" w:rsidRPr="00674B98">
        <w:rPr>
          <w:b/>
          <w:bCs/>
          <w:color w:val="201F1E"/>
          <w:sz w:val="24"/>
          <w:szCs w:val="24"/>
          <w:bdr w:val="none" w:sz="0" w:space="0" w:color="auto" w:frame="1"/>
          <w:shd w:val="clear" w:color="auto" w:fill="FFFFFF"/>
        </w:rPr>
        <w:t xml:space="preserve">" </w:t>
      </w:r>
      <w:r w:rsidR="00632059">
        <w:rPr>
          <w:color w:val="000000"/>
          <w:sz w:val="24"/>
          <w:szCs w:val="24"/>
        </w:rPr>
        <w:t>E</w:t>
      </w:r>
      <w:r w:rsidR="00674B98" w:rsidRPr="00674B98">
        <w:rPr>
          <w:color w:val="000000"/>
          <w:sz w:val="24"/>
          <w:szCs w:val="24"/>
        </w:rPr>
        <w:t>laborazione testi, redazione e verifica della bibliografia e revisione editoriale per l’edizione critica commentata de Le Vite de’ pittori, scultori et architetti di Giovanni Baglione (Roma, 1642)</w:t>
      </w:r>
      <w:r w:rsidR="00DB2854" w:rsidRPr="00674B98">
        <w:rPr>
          <w:b/>
          <w:bCs/>
          <w:color w:val="201F1E"/>
          <w:sz w:val="24"/>
          <w:szCs w:val="24"/>
          <w:bdr w:val="none" w:sz="0" w:space="0" w:color="auto" w:frame="1"/>
          <w:shd w:val="clear" w:color="auto" w:fill="FFFFFF"/>
        </w:rPr>
        <w:t>-</w:t>
      </w:r>
      <w:r w:rsidR="00DB2854" w:rsidRPr="00674B98">
        <w:rPr>
          <w:color w:val="201F1E"/>
          <w:sz w:val="24"/>
          <w:szCs w:val="24"/>
          <w:bdr w:val="none" w:sz="0" w:space="0" w:color="auto" w:frame="1"/>
          <w:shd w:val="clear" w:color="auto" w:fill="FFFFFF"/>
        </w:rPr>
        <w:t>.</w:t>
      </w:r>
      <w:r w:rsidR="006C63A2" w:rsidRPr="00674B98">
        <w:rPr>
          <w:color w:val="201F1E"/>
          <w:sz w:val="24"/>
          <w:szCs w:val="24"/>
          <w:bdr w:val="none" w:sz="0" w:space="0" w:color="auto" w:frame="1"/>
          <w:shd w:val="clear" w:color="auto" w:fill="FFFFFF"/>
        </w:rPr>
        <w:t xml:space="preserve"> </w:t>
      </w:r>
      <w:r w:rsidR="006C63A2" w:rsidRPr="00674B98">
        <w:rPr>
          <w:b/>
          <w:bCs/>
          <w:color w:val="201F1E"/>
          <w:sz w:val="24"/>
          <w:szCs w:val="24"/>
          <w:bdr w:val="none" w:sz="0" w:space="0" w:color="auto" w:frame="1"/>
          <w:shd w:val="clear" w:color="auto" w:fill="FFFFFF"/>
        </w:rPr>
        <w:t>CODICE SELEZIONE DSU 1</w:t>
      </w:r>
      <w:r w:rsidR="00674B98" w:rsidRPr="00674B98">
        <w:rPr>
          <w:b/>
          <w:bCs/>
          <w:color w:val="201F1E"/>
          <w:sz w:val="24"/>
          <w:szCs w:val="24"/>
          <w:bdr w:val="none" w:sz="0" w:space="0" w:color="auto" w:frame="1"/>
          <w:shd w:val="clear" w:color="auto" w:fill="FFFFFF"/>
        </w:rPr>
        <w:t>2</w:t>
      </w:r>
      <w:r w:rsidR="006C63A2" w:rsidRPr="00674B98">
        <w:rPr>
          <w:b/>
          <w:bCs/>
          <w:color w:val="201F1E"/>
          <w:sz w:val="24"/>
          <w:szCs w:val="24"/>
          <w:bdr w:val="none" w:sz="0" w:space="0" w:color="auto" w:frame="1"/>
          <w:shd w:val="clear" w:color="auto" w:fill="FFFFFF"/>
        </w:rPr>
        <w:t>/2020</w:t>
      </w: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792FE476"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AA1524">
        <w:rPr>
          <w:sz w:val="24"/>
          <w:szCs w:val="24"/>
        </w:rPr>
        <w:t>Silvia Ginzburg, Patrizia Tosini, Maria Cristina Terzaghi.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01944E8" w14:textId="34752D42" w:rsidR="00E41B76" w:rsidRDefault="00E41B76" w:rsidP="005E1EC2">
      <w:pPr>
        <w:tabs>
          <w:tab w:val="left" w:pos="8580"/>
        </w:tabs>
        <w:spacing w:line="276" w:lineRule="auto"/>
        <w:jc w:val="both"/>
        <w:rPr>
          <w:sz w:val="24"/>
          <w:szCs w:val="24"/>
        </w:rPr>
      </w:pPr>
    </w:p>
    <w:p w14:paraId="4CDEE43C" w14:textId="77777777" w:rsidR="00874FDE" w:rsidRPr="00874FDE" w:rsidRDefault="00874FDE" w:rsidP="00874FDE">
      <w:pPr>
        <w:numPr>
          <w:ilvl w:val="0"/>
          <w:numId w:val="19"/>
        </w:numPr>
        <w:shd w:val="clear" w:color="auto" w:fill="FFFFFF"/>
        <w:spacing w:beforeAutospacing="1" w:afterAutospacing="1"/>
        <w:rPr>
          <w:color w:val="000000"/>
          <w:sz w:val="24"/>
          <w:szCs w:val="24"/>
        </w:rPr>
      </w:pPr>
      <w:r w:rsidRPr="00874FDE">
        <w:rPr>
          <w:color w:val="000000"/>
          <w:sz w:val="24"/>
          <w:szCs w:val="24"/>
          <w:bdr w:val="none" w:sz="0" w:space="0" w:color="auto" w:frame="1"/>
        </w:rPr>
        <w:t>coerenza del diploma di laurea e di eventuali altri titoli di studio con l'oggetto del bando; </w:t>
      </w:r>
    </w:p>
    <w:p w14:paraId="1DE6AA24" w14:textId="77777777" w:rsidR="00874FDE" w:rsidRPr="00874FDE" w:rsidRDefault="00874FDE" w:rsidP="00874FDE">
      <w:pPr>
        <w:numPr>
          <w:ilvl w:val="0"/>
          <w:numId w:val="19"/>
        </w:numPr>
        <w:shd w:val="clear" w:color="auto" w:fill="FFFFFF"/>
        <w:spacing w:beforeAutospacing="1" w:afterAutospacing="1"/>
        <w:rPr>
          <w:color w:val="000000"/>
          <w:sz w:val="24"/>
          <w:szCs w:val="24"/>
        </w:rPr>
      </w:pPr>
      <w:r w:rsidRPr="00874FDE">
        <w:rPr>
          <w:color w:val="000000"/>
          <w:sz w:val="24"/>
          <w:szCs w:val="24"/>
          <w:bdr w:val="none" w:sz="0" w:space="0" w:color="auto" w:frame="1"/>
        </w:rPr>
        <w:lastRenderedPageBreak/>
        <w:t>rilevanza delle attività già svolte in settori coerenti con gli obiettivi del bando attestate dal candidato.</w:t>
      </w:r>
    </w:p>
    <w:p w14:paraId="112342E7" w14:textId="77777777" w:rsidR="00247476" w:rsidRPr="00116D80" w:rsidRDefault="00247476" w:rsidP="005E1EC2">
      <w:pPr>
        <w:autoSpaceDE w:val="0"/>
        <w:autoSpaceDN w:val="0"/>
        <w:adjustRightInd w:val="0"/>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C733EF7" w:rsidR="00247476" w:rsidRPr="00E925B9" w:rsidRDefault="00247476" w:rsidP="005E1EC2">
      <w:pPr>
        <w:spacing w:line="276" w:lineRule="auto"/>
        <w:jc w:val="both"/>
        <w:rPr>
          <w:sz w:val="24"/>
          <w:szCs w:val="24"/>
        </w:rPr>
      </w:pPr>
      <w:r w:rsidRPr="00E925B9">
        <w:rPr>
          <w:sz w:val="24"/>
          <w:szCs w:val="24"/>
        </w:rPr>
        <w:t xml:space="preserve">Ai sensi della Legge 7 </w:t>
      </w:r>
      <w:proofErr w:type="gramStart"/>
      <w:r w:rsidR="00E925B9" w:rsidRPr="00E925B9">
        <w:rPr>
          <w:sz w:val="24"/>
          <w:szCs w:val="24"/>
        </w:rPr>
        <w:t>Agosto</w:t>
      </w:r>
      <w:proofErr w:type="gramEnd"/>
      <w:r w:rsidR="00E925B9" w:rsidRPr="00E925B9">
        <w:rPr>
          <w:sz w:val="24"/>
          <w:szCs w:val="24"/>
        </w:rPr>
        <w:t xml:space="preserve"> </w:t>
      </w:r>
      <w:r w:rsidRPr="00E925B9">
        <w:rPr>
          <w:sz w:val="24"/>
          <w:szCs w:val="24"/>
        </w:rPr>
        <w:t xml:space="preserve">1990, n. 241, il Responsabile del Procedimento di cui al presente Avviso è </w:t>
      </w:r>
      <w:r w:rsidR="00E41B76">
        <w:rPr>
          <w:sz w:val="24"/>
          <w:szCs w:val="24"/>
        </w:rPr>
        <w:t>la dott.ssa Roberta Rinaldi</w:t>
      </w:r>
      <w:r w:rsidR="00CC0D53">
        <w:rPr>
          <w:sz w:val="24"/>
          <w:szCs w:val="24"/>
        </w:rPr>
        <w:t>.</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19D64CBF" w:rsidR="006A3CD6" w:rsidRDefault="001C3D75" w:rsidP="005E1EC2">
      <w:pPr>
        <w:spacing w:line="276" w:lineRule="auto"/>
        <w:jc w:val="both"/>
        <w:rPr>
          <w:sz w:val="24"/>
          <w:szCs w:val="24"/>
        </w:rPr>
      </w:pPr>
      <w:r w:rsidRPr="00E925B9">
        <w:rPr>
          <w:sz w:val="24"/>
          <w:szCs w:val="24"/>
        </w:rPr>
        <w:t xml:space="preserve">Roma, </w:t>
      </w:r>
      <w:r w:rsidR="00397F61">
        <w:rPr>
          <w:sz w:val="24"/>
          <w:szCs w:val="24"/>
        </w:rPr>
        <w:t>1</w:t>
      </w:r>
      <w:r w:rsidR="00DB2854">
        <w:rPr>
          <w:sz w:val="24"/>
          <w:szCs w:val="24"/>
        </w:rPr>
        <w:t>2</w:t>
      </w:r>
      <w:r w:rsidR="00397F61">
        <w:rPr>
          <w:sz w:val="24"/>
          <w:szCs w:val="24"/>
        </w:rPr>
        <w:t>/0</w:t>
      </w:r>
      <w:r w:rsidR="00DB2854">
        <w:rPr>
          <w:sz w:val="24"/>
          <w:szCs w:val="24"/>
        </w:rPr>
        <w:t>5</w:t>
      </w:r>
      <w:r w:rsidR="00397F61">
        <w:rPr>
          <w:sz w:val="24"/>
          <w:szCs w:val="24"/>
        </w:rPr>
        <w:t>/2021</w:t>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lastRenderedPageBreak/>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254C0DA0" w:rsidR="00315B21" w:rsidRDefault="00315B21" w:rsidP="005E1EC2">
      <w:pPr>
        <w:spacing w:line="276" w:lineRule="auto"/>
        <w:jc w:val="center"/>
        <w:rPr>
          <w:b/>
          <w:sz w:val="24"/>
          <w:szCs w:val="24"/>
        </w:rPr>
      </w:pPr>
    </w:p>
    <w:p w14:paraId="71B383BF" w14:textId="0ED22150" w:rsidR="00AA1524" w:rsidRDefault="00AA1524" w:rsidP="005E1EC2">
      <w:pPr>
        <w:spacing w:line="276" w:lineRule="auto"/>
        <w:jc w:val="center"/>
        <w:rPr>
          <w:b/>
          <w:sz w:val="24"/>
          <w:szCs w:val="24"/>
        </w:rPr>
      </w:pPr>
    </w:p>
    <w:p w14:paraId="2E54B555" w14:textId="02BD4B5C" w:rsidR="00AA1524" w:rsidRDefault="00AA1524" w:rsidP="005E1EC2">
      <w:pPr>
        <w:spacing w:line="276" w:lineRule="auto"/>
        <w:jc w:val="center"/>
        <w:rPr>
          <w:b/>
          <w:sz w:val="24"/>
          <w:szCs w:val="24"/>
        </w:rPr>
      </w:pPr>
    </w:p>
    <w:p w14:paraId="3300B4DB" w14:textId="3D270463" w:rsidR="00AA1524" w:rsidRDefault="00AA1524" w:rsidP="005E1EC2">
      <w:pPr>
        <w:spacing w:line="276" w:lineRule="auto"/>
        <w:jc w:val="center"/>
        <w:rPr>
          <w:b/>
          <w:sz w:val="24"/>
          <w:szCs w:val="24"/>
        </w:rPr>
      </w:pPr>
    </w:p>
    <w:p w14:paraId="1CE017BE" w14:textId="5BFB9C54" w:rsidR="00AA1524" w:rsidRDefault="00AA1524" w:rsidP="005E1EC2">
      <w:pPr>
        <w:spacing w:line="276" w:lineRule="auto"/>
        <w:jc w:val="center"/>
        <w:rPr>
          <w:b/>
          <w:sz w:val="24"/>
          <w:szCs w:val="24"/>
        </w:rPr>
      </w:pPr>
    </w:p>
    <w:p w14:paraId="5EA92738" w14:textId="1A526DFB" w:rsidR="00AA1524" w:rsidRDefault="00AA1524" w:rsidP="005E1EC2">
      <w:pPr>
        <w:spacing w:line="276" w:lineRule="auto"/>
        <w:jc w:val="center"/>
        <w:rPr>
          <w:b/>
          <w:sz w:val="24"/>
          <w:szCs w:val="24"/>
        </w:rPr>
      </w:pPr>
    </w:p>
    <w:p w14:paraId="6751F978" w14:textId="4EDC4EC7" w:rsidR="00AA1524" w:rsidRDefault="00AA1524" w:rsidP="005E1EC2">
      <w:pPr>
        <w:spacing w:line="276" w:lineRule="auto"/>
        <w:jc w:val="center"/>
        <w:rPr>
          <w:b/>
          <w:sz w:val="24"/>
          <w:szCs w:val="24"/>
        </w:rPr>
      </w:pPr>
    </w:p>
    <w:p w14:paraId="74C70E7E" w14:textId="1383EEB0" w:rsidR="00AA1524" w:rsidRDefault="00AA1524" w:rsidP="005E1EC2">
      <w:pPr>
        <w:spacing w:line="276" w:lineRule="auto"/>
        <w:jc w:val="center"/>
        <w:rPr>
          <w:b/>
          <w:sz w:val="24"/>
          <w:szCs w:val="24"/>
        </w:rPr>
      </w:pPr>
    </w:p>
    <w:p w14:paraId="4768939A" w14:textId="11F36798" w:rsidR="00AA1524" w:rsidRDefault="00AA1524" w:rsidP="005E1EC2">
      <w:pPr>
        <w:spacing w:line="276" w:lineRule="auto"/>
        <w:jc w:val="center"/>
        <w:rPr>
          <w:b/>
          <w:sz w:val="24"/>
          <w:szCs w:val="24"/>
        </w:rPr>
      </w:pPr>
    </w:p>
    <w:p w14:paraId="41D9F43B" w14:textId="617B563F" w:rsidR="00AA1524" w:rsidRDefault="00AA1524" w:rsidP="005E1EC2">
      <w:pPr>
        <w:spacing w:line="276" w:lineRule="auto"/>
        <w:jc w:val="center"/>
        <w:rPr>
          <w:b/>
          <w:sz w:val="24"/>
          <w:szCs w:val="24"/>
        </w:rPr>
      </w:pPr>
    </w:p>
    <w:p w14:paraId="53A88E6B" w14:textId="046C8F6B" w:rsidR="00AA1524" w:rsidRDefault="00AA1524" w:rsidP="005E1EC2">
      <w:pPr>
        <w:spacing w:line="276" w:lineRule="auto"/>
        <w:jc w:val="center"/>
        <w:rPr>
          <w:b/>
          <w:sz w:val="24"/>
          <w:szCs w:val="24"/>
        </w:rPr>
      </w:pPr>
    </w:p>
    <w:p w14:paraId="53C6A89A" w14:textId="073F06A6" w:rsidR="00AA1524" w:rsidRDefault="00AA1524" w:rsidP="005E1EC2">
      <w:pPr>
        <w:spacing w:line="276" w:lineRule="auto"/>
        <w:jc w:val="center"/>
        <w:rPr>
          <w:b/>
          <w:sz w:val="24"/>
          <w:szCs w:val="24"/>
        </w:rPr>
      </w:pPr>
    </w:p>
    <w:p w14:paraId="17EEB499" w14:textId="3B92FE17" w:rsidR="00AA1524" w:rsidRDefault="00AA1524" w:rsidP="005E1EC2">
      <w:pPr>
        <w:spacing w:line="276" w:lineRule="auto"/>
        <w:jc w:val="center"/>
        <w:rPr>
          <w:b/>
          <w:sz w:val="24"/>
          <w:szCs w:val="24"/>
        </w:rPr>
      </w:pPr>
    </w:p>
    <w:p w14:paraId="112A8E27" w14:textId="289C20D2" w:rsidR="00AA1524" w:rsidRDefault="00AA1524" w:rsidP="005E1EC2">
      <w:pPr>
        <w:spacing w:line="276" w:lineRule="auto"/>
        <w:jc w:val="center"/>
        <w:rPr>
          <w:b/>
          <w:sz w:val="24"/>
          <w:szCs w:val="24"/>
        </w:rPr>
      </w:pPr>
    </w:p>
    <w:p w14:paraId="08A3EA0A" w14:textId="13563BA1" w:rsidR="00AA1524" w:rsidRDefault="00AA1524" w:rsidP="005E1EC2">
      <w:pPr>
        <w:spacing w:line="276" w:lineRule="auto"/>
        <w:jc w:val="center"/>
        <w:rPr>
          <w:b/>
          <w:sz w:val="24"/>
          <w:szCs w:val="24"/>
        </w:rPr>
      </w:pPr>
    </w:p>
    <w:p w14:paraId="6E3A5997" w14:textId="4F8BE858" w:rsidR="00AA1524" w:rsidRDefault="00AA1524" w:rsidP="005E1EC2">
      <w:pPr>
        <w:spacing w:line="276" w:lineRule="auto"/>
        <w:jc w:val="center"/>
        <w:rPr>
          <w:b/>
          <w:sz w:val="24"/>
          <w:szCs w:val="24"/>
        </w:rPr>
      </w:pPr>
    </w:p>
    <w:p w14:paraId="455D66CA" w14:textId="2B3D1FA9" w:rsidR="00AA1524" w:rsidRDefault="00AA1524" w:rsidP="005E1EC2">
      <w:pPr>
        <w:spacing w:line="276" w:lineRule="auto"/>
        <w:jc w:val="center"/>
        <w:rPr>
          <w:b/>
          <w:sz w:val="24"/>
          <w:szCs w:val="24"/>
        </w:rPr>
      </w:pPr>
    </w:p>
    <w:p w14:paraId="62F46CC9" w14:textId="55FE456B" w:rsidR="00AA1524" w:rsidRDefault="00AA1524" w:rsidP="005E1EC2">
      <w:pPr>
        <w:spacing w:line="276" w:lineRule="auto"/>
        <w:jc w:val="center"/>
        <w:rPr>
          <w:b/>
          <w:sz w:val="24"/>
          <w:szCs w:val="24"/>
        </w:rPr>
      </w:pPr>
    </w:p>
    <w:p w14:paraId="16B9F104" w14:textId="765FE371" w:rsidR="00AA1524" w:rsidRDefault="00AA1524" w:rsidP="005E1EC2">
      <w:pPr>
        <w:spacing w:line="276" w:lineRule="auto"/>
        <w:jc w:val="center"/>
        <w:rPr>
          <w:b/>
          <w:sz w:val="24"/>
          <w:szCs w:val="24"/>
        </w:rPr>
      </w:pPr>
    </w:p>
    <w:p w14:paraId="57A560B5" w14:textId="7E7BE6ED" w:rsidR="00AA1524" w:rsidRDefault="00AA1524" w:rsidP="005E1EC2">
      <w:pPr>
        <w:spacing w:line="276" w:lineRule="auto"/>
        <w:jc w:val="center"/>
        <w:rPr>
          <w:b/>
          <w:sz w:val="24"/>
          <w:szCs w:val="24"/>
        </w:rPr>
      </w:pPr>
    </w:p>
    <w:p w14:paraId="725716DE" w14:textId="12153DC2" w:rsidR="00AA1524" w:rsidRDefault="00AA1524" w:rsidP="005E1EC2">
      <w:pPr>
        <w:spacing w:line="276" w:lineRule="auto"/>
        <w:jc w:val="center"/>
        <w:rPr>
          <w:b/>
          <w:sz w:val="24"/>
          <w:szCs w:val="24"/>
        </w:rPr>
      </w:pPr>
    </w:p>
    <w:p w14:paraId="53EEFFBC" w14:textId="12D5BB59" w:rsidR="00AA1524" w:rsidRDefault="00AA1524" w:rsidP="005E1EC2">
      <w:pPr>
        <w:spacing w:line="276" w:lineRule="auto"/>
        <w:jc w:val="center"/>
        <w:rPr>
          <w:b/>
          <w:sz w:val="24"/>
          <w:szCs w:val="24"/>
        </w:rPr>
      </w:pPr>
    </w:p>
    <w:p w14:paraId="2C80F5F6" w14:textId="6A68B3C8" w:rsidR="00AA1524" w:rsidRDefault="00AA1524" w:rsidP="005E1EC2">
      <w:pPr>
        <w:spacing w:line="276" w:lineRule="auto"/>
        <w:jc w:val="center"/>
        <w:rPr>
          <w:b/>
          <w:sz w:val="24"/>
          <w:szCs w:val="24"/>
        </w:rPr>
      </w:pPr>
    </w:p>
    <w:p w14:paraId="4DC6028E" w14:textId="405CE7F0" w:rsidR="00AA1524" w:rsidRDefault="00AA1524" w:rsidP="005E1EC2">
      <w:pPr>
        <w:spacing w:line="276" w:lineRule="auto"/>
        <w:jc w:val="center"/>
        <w:rPr>
          <w:b/>
          <w:sz w:val="24"/>
          <w:szCs w:val="24"/>
        </w:rPr>
      </w:pPr>
    </w:p>
    <w:p w14:paraId="473AC0AC" w14:textId="33FE6233" w:rsidR="00AA1524" w:rsidRDefault="00AA1524" w:rsidP="005E1EC2">
      <w:pPr>
        <w:spacing w:line="276" w:lineRule="auto"/>
        <w:jc w:val="center"/>
        <w:rPr>
          <w:b/>
          <w:sz w:val="24"/>
          <w:szCs w:val="24"/>
        </w:rPr>
      </w:pPr>
    </w:p>
    <w:p w14:paraId="4109FE97" w14:textId="3778CC4F" w:rsidR="00AA1524" w:rsidRDefault="00AA1524" w:rsidP="005E1EC2">
      <w:pPr>
        <w:spacing w:line="276" w:lineRule="auto"/>
        <w:jc w:val="center"/>
        <w:rPr>
          <w:b/>
          <w:sz w:val="24"/>
          <w:szCs w:val="24"/>
        </w:rPr>
      </w:pPr>
    </w:p>
    <w:p w14:paraId="3042CA4B" w14:textId="0D575FB0" w:rsidR="00AA1524" w:rsidRDefault="00AA1524" w:rsidP="005E1EC2">
      <w:pPr>
        <w:spacing w:line="276" w:lineRule="auto"/>
        <w:jc w:val="center"/>
        <w:rPr>
          <w:b/>
          <w:sz w:val="24"/>
          <w:szCs w:val="24"/>
        </w:rPr>
      </w:pPr>
    </w:p>
    <w:p w14:paraId="6BFE9E81" w14:textId="2213A437" w:rsidR="00AA1524" w:rsidRDefault="00AA1524" w:rsidP="005E1EC2">
      <w:pPr>
        <w:spacing w:line="276" w:lineRule="auto"/>
        <w:jc w:val="center"/>
        <w:rPr>
          <w:b/>
          <w:sz w:val="24"/>
          <w:szCs w:val="24"/>
        </w:rPr>
      </w:pPr>
    </w:p>
    <w:p w14:paraId="668F9471" w14:textId="2D3E9150" w:rsidR="00AA1524" w:rsidRDefault="00AA1524" w:rsidP="005E1EC2">
      <w:pPr>
        <w:spacing w:line="276" w:lineRule="auto"/>
        <w:jc w:val="center"/>
        <w:rPr>
          <w:b/>
          <w:sz w:val="24"/>
          <w:szCs w:val="24"/>
        </w:rPr>
      </w:pPr>
    </w:p>
    <w:p w14:paraId="545970DE" w14:textId="064BE771" w:rsidR="00AA1524" w:rsidRDefault="00AA1524" w:rsidP="005E1EC2">
      <w:pPr>
        <w:spacing w:line="276" w:lineRule="auto"/>
        <w:jc w:val="center"/>
        <w:rPr>
          <w:b/>
          <w:sz w:val="24"/>
          <w:szCs w:val="24"/>
        </w:rPr>
      </w:pPr>
    </w:p>
    <w:p w14:paraId="28FA9805" w14:textId="30A6B39C" w:rsidR="00AA1524" w:rsidRDefault="00AA1524" w:rsidP="005E1EC2">
      <w:pPr>
        <w:spacing w:line="276" w:lineRule="auto"/>
        <w:jc w:val="center"/>
        <w:rPr>
          <w:b/>
          <w:sz w:val="24"/>
          <w:szCs w:val="24"/>
        </w:rPr>
      </w:pPr>
    </w:p>
    <w:p w14:paraId="06453F91" w14:textId="29A453A0" w:rsidR="00AA1524" w:rsidRDefault="00AA1524" w:rsidP="005E1EC2">
      <w:pPr>
        <w:spacing w:line="276" w:lineRule="auto"/>
        <w:jc w:val="center"/>
        <w:rPr>
          <w:b/>
          <w:sz w:val="24"/>
          <w:szCs w:val="24"/>
        </w:rPr>
      </w:pPr>
    </w:p>
    <w:p w14:paraId="2028F293" w14:textId="5DEEB5E3" w:rsidR="00AA1524" w:rsidRDefault="00AA1524" w:rsidP="005E1EC2">
      <w:pPr>
        <w:spacing w:line="276" w:lineRule="auto"/>
        <w:jc w:val="center"/>
        <w:rPr>
          <w:b/>
          <w:sz w:val="24"/>
          <w:szCs w:val="24"/>
        </w:rPr>
      </w:pPr>
    </w:p>
    <w:p w14:paraId="29C4A00E" w14:textId="773D03B6" w:rsidR="00AA1524" w:rsidRDefault="00AA1524" w:rsidP="005E1EC2">
      <w:pPr>
        <w:spacing w:line="276" w:lineRule="auto"/>
        <w:jc w:val="center"/>
        <w:rPr>
          <w:b/>
          <w:sz w:val="24"/>
          <w:szCs w:val="24"/>
        </w:rPr>
      </w:pPr>
    </w:p>
    <w:p w14:paraId="7AC45A05" w14:textId="59BE6A3A" w:rsidR="00AA1524" w:rsidRDefault="00AA1524" w:rsidP="005E1EC2">
      <w:pPr>
        <w:spacing w:line="276" w:lineRule="auto"/>
        <w:jc w:val="center"/>
        <w:rPr>
          <w:b/>
          <w:sz w:val="24"/>
          <w:szCs w:val="24"/>
        </w:rPr>
      </w:pPr>
    </w:p>
    <w:p w14:paraId="78FE0903" w14:textId="44AC9F0B" w:rsidR="00AA1524" w:rsidRDefault="00AA1524" w:rsidP="005E1EC2">
      <w:pPr>
        <w:spacing w:line="276" w:lineRule="auto"/>
        <w:jc w:val="center"/>
        <w:rPr>
          <w:b/>
          <w:sz w:val="24"/>
          <w:szCs w:val="24"/>
        </w:rPr>
      </w:pPr>
    </w:p>
    <w:p w14:paraId="2D5E32A7" w14:textId="11C9F95A" w:rsidR="00AA1524" w:rsidRDefault="00AA1524" w:rsidP="005E1EC2">
      <w:pPr>
        <w:spacing w:line="276" w:lineRule="auto"/>
        <w:jc w:val="center"/>
        <w:rPr>
          <w:b/>
          <w:sz w:val="24"/>
          <w:szCs w:val="24"/>
        </w:rPr>
      </w:pPr>
    </w:p>
    <w:p w14:paraId="0C6FAC84" w14:textId="77777777" w:rsidR="00AA1524" w:rsidRPr="00E925B9" w:rsidRDefault="00AA1524"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lastRenderedPageBreak/>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077ABD4A" w14:textId="77777777" w:rsidR="00AA1524" w:rsidRDefault="009731B0" w:rsidP="006A3CD6">
      <w:pPr>
        <w:autoSpaceDE w:val="0"/>
        <w:autoSpaceDN w:val="0"/>
        <w:adjustRightInd w:val="0"/>
        <w:jc w:val="both"/>
        <w:rPr>
          <w:color w:val="201F1E"/>
          <w:sz w:val="24"/>
          <w:szCs w:val="24"/>
          <w:bdr w:val="none" w:sz="0" w:space="0" w:color="auto" w:frame="1"/>
          <w:shd w:val="clear" w:color="auto" w:fill="FFFFFF"/>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attività </w:t>
      </w:r>
      <w:proofErr w:type="gramStart"/>
      <w:r w:rsidR="00874FDE" w:rsidRPr="00874FDE">
        <w:rPr>
          <w:b/>
          <w:sz w:val="24"/>
          <w:szCs w:val="24"/>
        </w:rPr>
        <w:t xml:space="preserve">di: </w:t>
      </w:r>
      <w:r w:rsidR="00AA1524">
        <w:rPr>
          <w:rFonts w:ascii="Calibri" w:hAnsi="Calibri" w:cs="Calibri"/>
          <w:color w:val="000000"/>
          <w:shd w:val="clear" w:color="auto" w:fill="FFFFFF"/>
        </w:rPr>
        <w:t> </w:t>
      </w:r>
      <w:r w:rsidR="00AA1524" w:rsidRPr="00AA1524">
        <w:rPr>
          <w:b/>
          <w:bCs/>
          <w:color w:val="000000"/>
          <w:sz w:val="24"/>
          <w:szCs w:val="24"/>
        </w:rPr>
        <w:t>Elaborazione</w:t>
      </w:r>
      <w:proofErr w:type="gramEnd"/>
      <w:r w:rsidR="00AA1524" w:rsidRPr="00AA1524">
        <w:rPr>
          <w:b/>
          <w:bCs/>
          <w:color w:val="000000"/>
          <w:sz w:val="24"/>
          <w:szCs w:val="24"/>
        </w:rPr>
        <w:t xml:space="preserve"> testi, redazione e verifica della bibliografia e revisione editoriale per l’edizione critica commentata de Le Vite de’ pittori, scultori et architetti di Giovanni Baglione (Roma, 1642)</w:t>
      </w:r>
      <w:r w:rsidR="00AA1524" w:rsidRPr="00674B98">
        <w:rPr>
          <w:color w:val="201F1E"/>
          <w:sz w:val="24"/>
          <w:szCs w:val="24"/>
          <w:bdr w:val="none" w:sz="0" w:space="0" w:color="auto" w:frame="1"/>
          <w:shd w:val="clear" w:color="auto" w:fill="FFFFFF"/>
        </w:rPr>
        <w:t xml:space="preserve">. </w:t>
      </w:r>
    </w:p>
    <w:p w14:paraId="67F8D1E2" w14:textId="5968BFE2" w:rsidR="006A3CD6" w:rsidRPr="00116D80" w:rsidRDefault="00AA1524" w:rsidP="006A3CD6">
      <w:pPr>
        <w:autoSpaceDE w:val="0"/>
        <w:autoSpaceDN w:val="0"/>
        <w:adjustRightInd w:val="0"/>
        <w:jc w:val="both"/>
        <w:rPr>
          <w:sz w:val="24"/>
          <w:szCs w:val="24"/>
        </w:rPr>
      </w:pPr>
      <w:r w:rsidRPr="00674B98">
        <w:rPr>
          <w:b/>
          <w:bCs/>
          <w:color w:val="201F1E"/>
          <w:sz w:val="24"/>
          <w:szCs w:val="24"/>
          <w:bdr w:val="none" w:sz="0" w:space="0" w:color="auto" w:frame="1"/>
          <w:shd w:val="clear" w:color="auto" w:fill="FFFFFF"/>
        </w:rPr>
        <w:t>CODICE SELEZIONE DSU 12/2020</w:t>
      </w:r>
      <w:r w:rsidRPr="00AA1524">
        <w:rPr>
          <w:b/>
          <w:sz w:val="24"/>
          <w:szCs w:val="24"/>
        </w:rPr>
        <w:t xml:space="preserve"> </w:t>
      </w:r>
      <w:r>
        <w:rPr>
          <w:b/>
          <w:sz w:val="24"/>
          <w:szCs w:val="24"/>
        </w:rPr>
        <w:t>R</w:t>
      </w:r>
      <w:r w:rsidRPr="00E925B9">
        <w:rPr>
          <w:b/>
          <w:sz w:val="24"/>
          <w:szCs w:val="24"/>
        </w:rPr>
        <w:t>IC-INTERNA</w:t>
      </w:r>
    </w:p>
    <w:p w14:paraId="627B876A" w14:textId="77777777" w:rsidR="000A31AF" w:rsidRPr="00E925B9" w:rsidRDefault="000A31AF" w:rsidP="000A31AF">
      <w:pPr>
        <w:jc w:val="both"/>
        <w:rPr>
          <w:b/>
          <w:sz w:val="24"/>
          <w:szCs w:val="24"/>
        </w:rPr>
      </w:pP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1BC10E65" w:rsidR="00055353" w:rsidRDefault="00055353" w:rsidP="005E1EC2">
      <w:pPr>
        <w:spacing w:line="276" w:lineRule="auto"/>
        <w:jc w:val="both"/>
        <w:rPr>
          <w:b/>
          <w:sz w:val="24"/>
          <w:szCs w:val="24"/>
        </w:rPr>
      </w:pPr>
    </w:p>
    <w:p w14:paraId="5851F229" w14:textId="77777777" w:rsidR="00AA1524" w:rsidRPr="00E925B9" w:rsidRDefault="00AA1524" w:rsidP="005E1EC2">
      <w:pPr>
        <w:spacing w:line="276" w:lineRule="auto"/>
        <w:jc w:val="both"/>
        <w:rPr>
          <w:b/>
          <w:sz w:val="24"/>
          <w:szCs w:val="24"/>
        </w:rPr>
      </w:pPr>
    </w:p>
    <w:p w14:paraId="7B5D0380" w14:textId="7000374C" w:rsidR="007018AE" w:rsidRDefault="007018AE" w:rsidP="005E1EC2">
      <w:pPr>
        <w:spacing w:line="276" w:lineRule="auto"/>
        <w:rPr>
          <w:b/>
          <w:sz w:val="24"/>
          <w:szCs w:val="24"/>
        </w:rPr>
      </w:pPr>
    </w:p>
    <w:p w14:paraId="53564D5A" w14:textId="77777777" w:rsidR="00632059" w:rsidRPr="00E925B9" w:rsidRDefault="00632059" w:rsidP="005E1EC2">
      <w:pPr>
        <w:spacing w:line="276" w:lineRule="auto"/>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lastRenderedPageBreak/>
        <w:t>A</w:t>
      </w:r>
      <w:r w:rsidR="00247476" w:rsidRPr="00E925B9">
        <w:rPr>
          <w:b/>
          <w:sz w:val="24"/>
          <w:szCs w:val="24"/>
        </w:rPr>
        <w:t>llegato 2 - DICHIARAZIONE SOSTITUTIVA DELL’ATTO DI NOTORIETA’</w:t>
      </w:r>
    </w:p>
    <w:p w14:paraId="7D4D45C7" w14:textId="2A98D0E4"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874FDE">
        <w:rPr>
          <w:b/>
          <w:sz w:val="24"/>
          <w:szCs w:val="24"/>
          <w:u w:val="single"/>
        </w:rPr>
        <w:t xml:space="preserve">DSU </w:t>
      </w:r>
      <w:r w:rsidR="00874FDE" w:rsidRPr="00874FDE">
        <w:rPr>
          <w:b/>
          <w:sz w:val="24"/>
          <w:szCs w:val="24"/>
          <w:u w:val="single"/>
        </w:rPr>
        <w:t>1</w:t>
      </w:r>
      <w:r w:rsidR="00AA1524">
        <w:rPr>
          <w:b/>
          <w:sz w:val="24"/>
          <w:szCs w:val="24"/>
          <w:u w:val="single"/>
        </w:rPr>
        <w:t>2</w:t>
      </w:r>
      <w:r w:rsidR="008E5D71" w:rsidRPr="00874FDE">
        <w:rPr>
          <w:b/>
          <w:sz w:val="24"/>
          <w:szCs w:val="24"/>
          <w:u w:val="single"/>
        </w:rPr>
        <w:t>/20</w:t>
      </w:r>
      <w:r w:rsidR="000D7265" w:rsidRPr="00874FDE">
        <w:rPr>
          <w:b/>
          <w:sz w:val="24"/>
          <w:szCs w:val="24"/>
          <w:u w:val="single"/>
        </w:rPr>
        <w:t>2</w:t>
      </w:r>
      <w:r w:rsidR="004B5D53" w:rsidRPr="00874FDE">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D0264" w14:textId="77777777" w:rsidR="00EB0757" w:rsidRDefault="00EB0757">
      <w:r>
        <w:separator/>
      </w:r>
    </w:p>
  </w:endnote>
  <w:endnote w:type="continuationSeparator" w:id="0">
    <w:p w14:paraId="1FD14DC0" w14:textId="77777777" w:rsidR="00EB0757" w:rsidRDefault="00EB0757">
      <w:r>
        <w:continuationSeparator/>
      </w:r>
    </w:p>
  </w:endnote>
  <w:endnote w:type="continuationNotice" w:id="1">
    <w:p w14:paraId="186A08CB" w14:textId="77777777" w:rsidR="00EB0757" w:rsidRDefault="00EB0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CF9A1" w14:textId="77777777" w:rsidR="00EB0757" w:rsidRDefault="00EB0757">
      <w:r>
        <w:separator/>
      </w:r>
    </w:p>
  </w:footnote>
  <w:footnote w:type="continuationSeparator" w:id="0">
    <w:p w14:paraId="3B812B0A" w14:textId="77777777" w:rsidR="00EB0757" w:rsidRDefault="00EB0757">
      <w:r>
        <w:continuationSeparator/>
      </w:r>
    </w:p>
  </w:footnote>
  <w:footnote w:type="continuationNotice" w:id="1">
    <w:p w14:paraId="392E1D38" w14:textId="77777777" w:rsidR="00EB0757" w:rsidRDefault="00EB07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62693"/>
    <w:multiLevelType w:val="multilevel"/>
    <w:tmpl w:val="0AEC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9"/>
  </w:num>
  <w:num w:numId="2">
    <w:abstractNumId w:val="13"/>
  </w:num>
  <w:num w:numId="3">
    <w:abstractNumId w:val="0"/>
  </w:num>
  <w:num w:numId="4">
    <w:abstractNumId w:val="15"/>
  </w:num>
  <w:num w:numId="5">
    <w:abstractNumId w:val="16"/>
  </w:num>
  <w:num w:numId="6">
    <w:abstractNumId w:val="3"/>
  </w:num>
  <w:num w:numId="7">
    <w:abstractNumId w:val="18"/>
  </w:num>
  <w:num w:numId="8">
    <w:abstractNumId w:val="12"/>
  </w:num>
  <w:num w:numId="9">
    <w:abstractNumId w:val="17"/>
  </w:num>
  <w:num w:numId="10">
    <w:abstractNumId w:val="10"/>
  </w:num>
  <w:num w:numId="11">
    <w:abstractNumId w:val="8"/>
  </w:num>
  <w:num w:numId="12">
    <w:abstractNumId w:val="9"/>
  </w:num>
  <w:num w:numId="13">
    <w:abstractNumId w:val="4"/>
  </w:num>
  <w:num w:numId="14">
    <w:abstractNumId w:val="11"/>
  </w:num>
  <w:num w:numId="15">
    <w:abstractNumId w:val="6"/>
  </w:num>
  <w:num w:numId="16">
    <w:abstractNumId w:val="7"/>
  </w:num>
  <w:num w:numId="17">
    <w:abstractNumId w:val="14"/>
  </w:num>
  <w:num w:numId="18">
    <w:abstractNumId w:val="2"/>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2987"/>
    <w:rsid w:val="000351D8"/>
    <w:rsid w:val="0004296C"/>
    <w:rsid w:val="00044D00"/>
    <w:rsid w:val="000548A5"/>
    <w:rsid w:val="00055353"/>
    <w:rsid w:val="0005589A"/>
    <w:rsid w:val="00066D5B"/>
    <w:rsid w:val="000678C1"/>
    <w:rsid w:val="000A31AF"/>
    <w:rsid w:val="000B6F7E"/>
    <w:rsid w:val="000D7265"/>
    <w:rsid w:val="000E3D27"/>
    <w:rsid w:val="000E402E"/>
    <w:rsid w:val="000F3B8C"/>
    <w:rsid w:val="0010599E"/>
    <w:rsid w:val="00113B06"/>
    <w:rsid w:val="00115E3C"/>
    <w:rsid w:val="00116D80"/>
    <w:rsid w:val="00137052"/>
    <w:rsid w:val="001822A6"/>
    <w:rsid w:val="00186C71"/>
    <w:rsid w:val="0018705D"/>
    <w:rsid w:val="00187D79"/>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32922"/>
    <w:rsid w:val="0044503F"/>
    <w:rsid w:val="00446566"/>
    <w:rsid w:val="00452982"/>
    <w:rsid w:val="00455722"/>
    <w:rsid w:val="00460FCC"/>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0B6C"/>
    <w:rsid w:val="00612774"/>
    <w:rsid w:val="00614E8E"/>
    <w:rsid w:val="00615604"/>
    <w:rsid w:val="00624B6B"/>
    <w:rsid w:val="00632059"/>
    <w:rsid w:val="00642346"/>
    <w:rsid w:val="00647FC8"/>
    <w:rsid w:val="00654996"/>
    <w:rsid w:val="00662034"/>
    <w:rsid w:val="0066500A"/>
    <w:rsid w:val="00667975"/>
    <w:rsid w:val="00674B98"/>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A541C"/>
    <w:rsid w:val="007B68F8"/>
    <w:rsid w:val="007C3BDB"/>
    <w:rsid w:val="007E1594"/>
    <w:rsid w:val="007E4909"/>
    <w:rsid w:val="007E6A7B"/>
    <w:rsid w:val="007F04A4"/>
    <w:rsid w:val="007F13AE"/>
    <w:rsid w:val="00807426"/>
    <w:rsid w:val="008140B3"/>
    <w:rsid w:val="00815552"/>
    <w:rsid w:val="008307FD"/>
    <w:rsid w:val="0083778A"/>
    <w:rsid w:val="008420A2"/>
    <w:rsid w:val="00846E27"/>
    <w:rsid w:val="00864AFB"/>
    <w:rsid w:val="00874FDE"/>
    <w:rsid w:val="008918D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725C4"/>
    <w:rsid w:val="00A7452D"/>
    <w:rsid w:val="00A75042"/>
    <w:rsid w:val="00A820B4"/>
    <w:rsid w:val="00A823F1"/>
    <w:rsid w:val="00A83271"/>
    <w:rsid w:val="00A947F8"/>
    <w:rsid w:val="00AA1524"/>
    <w:rsid w:val="00AA1CAF"/>
    <w:rsid w:val="00AA2528"/>
    <w:rsid w:val="00AA40A2"/>
    <w:rsid w:val="00AA5AEC"/>
    <w:rsid w:val="00AA662F"/>
    <w:rsid w:val="00AA79DA"/>
    <w:rsid w:val="00AB00BB"/>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2495F"/>
    <w:rsid w:val="00C35179"/>
    <w:rsid w:val="00C35DEA"/>
    <w:rsid w:val="00C36E92"/>
    <w:rsid w:val="00C43824"/>
    <w:rsid w:val="00C50CE6"/>
    <w:rsid w:val="00C553C6"/>
    <w:rsid w:val="00C66523"/>
    <w:rsid w:val="00C77D7A"/>
    <w:rsid w:val="00C83566"/>
    <w:rsid w:val="00C913E9"/>
    <w:rsid w:val="00CA55A0"/>
    <w:rsid w:val="00CC0D53"/>
    <w:rsid w:val="00CD267B"/>
    <w:rsid w:val="00CD4163"/>
    <w:rsid w:val="00CE2BE6"/>
    <w:rsid w:val="00CE2CF4"/>
    <w:rsid w:val="00CF15E7"/>
    <w:rsid w:val="00D14B72"/>
    <w:rsid w:val="00D3101E"/>
    <w:rsid w:val="00D35F06"/>
    <w:rsid w:val="00D537D1"/>
    <w:rsid w:val="00D5381C"/>
    <w:rsid w:val="00D630C1"/>
    <w:rsid w:val="00D64908"/>
    <w:rsid w:val="00D64F7D"/>
    <w:rsid w:val="00D656A1"/>
    <w:rsid w:val="00DA2186"/>
    <w:rsid w:val="00DB2854"/>
    <w:rsid w:val="00DB6B52"/>
    <w:rsid w:val="00DB76DD"/>
    <w:rsid w:val="00DB7924"/>
    <w:rsid w:val="00DD21EA"/>
    <w:rsid w:val="00DE39A2"/>
    <w:rsid w:val="00DE5F44"/>
    <w:rsid w:val="00DE624B"/>
    <w:rsid w:val="00DF338B"/>
    <w:rsid w:val="00DF373F"/>
    <w:rsid w:val="00E1094A"/>
    <w:rsid w:val="00E142F2"/>
    <w:rsid w:val="00E230B6"/>
    <w:rsid w:val="00E34384"/>
    <w:rsid w:val="00E3717A"/>
    <w:rsid w:val="00E41B76"/>
    <w:rsid w:val="00E42417"/>
    <w:rsid w:val="00E436B8"/>
    <w:rsid w:val="00E513A7"/>
    <w:rsid w:val="00E612FB"/>
    <w:rsid w:val="00E925B9"/>
    <w:rsid w:val="00EA268B"/>
    <w:rsid w:val="00EA282F"/>
    <w:rsid w:val="00EA3D76"/>
    <w:rsid w:val="00EA6CD7"/>
    <w:rsid w:val="00EB0757"/>
    <w:rsid w:val="00EC5EB1"/>
    <w:rsid w:val="00EC60B8"/>
    <w:rsid w:val="00EE6C77"/>
    <w:rsid w:val="00EE7D81"/>
    <w:rsid w:val="00EF05CF"/>
    <w:rsid w:val="00F01A17"/>
    <w:rsid w:val="00F07895"/>
    <w:rsid w:val="00F158F2"/>
    <w:rsid w:val="00F21353"/>
    <w:rsid w:val="00F26C4E"/>
    <w:rsid w:val="00F335C6"/>
    <w:rsid w:val="00F356D1"/>
    <w:rsid w:val="00F4215F"/>
    <w:rsid w:val="00F47C04"/>
    <w:rsid w:val="00F542B4"/>
    <w:rsid w:val="00F63CEF"/>
    <w:rsid w:val="00F64B32"/>
    <w:rsid w:val="00F85786"/>
    <w:rsid w:val="00FB3ED1"/>
    <w:rsid w:val="00FB460A"/>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01EBD5C7-0960-435D-AC3E-3FAFDE96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1732</Words>
  <Characters>9879</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10</cp:revision>
  <cp:lastPrinted>2021-03-11T01:11:00Z</cp:lastPrinted>
  <dcterms:created xsi:type="dcterms:W3CDTF">2021-05-06T09:42:00Z</dcterms:created>
  <dcterms:modified xsi:type="dcterms:W3CDTF">2021-05-13T15:09:00Z</dcterms:modified>
</cp:coreProperties>
</file>