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67EA9" w14:textId="77777777" w:rsidR="006B16F4" w:rsidRPr="00102B96" w:rsidRDefault="006B16F4" w:rsidP="00102B96">
      <w:pPr>
        <w:rPr>
          <w:rFonts w:ascii="Times New Roman" w:hAnsi="Times New Roman" w:cs="Times New Roman"/>
          <w:sz w:val="24"/>
          <w:szCs w:val="24"/>
        </w:rPr>
      </w:pPr>
    </w:p>
    <w:p w14:paraId="73241762" w14:textId="7734137D" w:rsidR="009E31FA" w:rsidRPr="00102B96" w:rsidRDefault="00102B96" w:rsidP="006B16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2B96">
        <w:rPr>
          <w:rFonts w:ascii="Times New Roman" w:hAnsi="Times New Roman" w:cs="Times New Roman"/>
          <w:b/>
          <w:sz w:val="24"/>
          <w:szCs w:val="24"/>
          <w:u w:val="single"/>
        </w:rPr>
        <w:t>AVVISO</w:t>
      </w:r>
    </w:p>
    <w:p w14:paraId="59B53FF7" w14:textId="00E3AFAF" w:rsidR="006B16F4" w:rsidRPr="00102B96" w:rsidRDefault="006B16F4" w:rsidP="006B16F4">
      <w:pPr>
        <w:jc w:val="both"/>
        <w:rPr>
          <w:rFonts w:ascii="Times New Roman" w:hAnsi="Times New Roman" w:cs="Times New Roman"/>
          <w:sz w:val="24"/>
          <w:szCs w:val="24"/>
        </w:rPr>
      </w:pPr>
      <w:r w:rsidRPr="00102B96">
        <w:rPr>
          <w:rFonts w:ascii="Times New Roman" w:hAnsi="Times New Roman" w:cs="Times New Roman"/>
          <w:sz w:val="24"/>
          <w:szCs w:val="24"/>
        </w:rPr>
        <w:t xml:space="preserve">Si avvisano i candidati al bando di selezione pubblica </w:t>
      </w:r>
      <w:r w:rsidRPr="00102B96">
        <w:rPr>
          <w:rFonts w:ascii="Times New Roman" w:hAnsi="Times New Roman" w:cs="Times New Roman"/>
          <w:b/>
          <w:sz w:val="24"/>
          <w:szCs w:val="24"/>
        </w:rPr>
        <w:t>DSU 4/2020</w:t>
      </w:r>
      <w:r w:rsidRPr="00102B96">
        <w:rPr>
          <w:rFonts w:ascii="Times New Roman" w:hAnsi="Times New Roman" w:cs="Times New Roman"/>
          <w:sz w:val="24"/>
          <w:szCs w:val="24"/>
        </w:rPr>
        <w:t>:</w:t>
      </w:r>
    </w:p>
    <w:p w14:paraId="39B9C38D" w14:textId="418E922B" w:rsidR="006B16F4" w:rsidRPr="00102B96" w:rsidRDefault="006B16F4" w:rsidP="006B16F4">
      <w:pPr>
        <w:jc w:val="both"/>
        <w:rPr>
          <w:rFonts w:ascii="Times New Roman" w:hAnsi="Times New Roman" w:cs="Times New Roman"/>
          <w:sz w:val="24"/>
          <w:szCs w:val="24"/>
        </w:rPr>
      </w:pPr>
      <w:r w:rsidRPr="00102B96">
        <w:rPr>
          <w:rFonts w:ascii="Times New Roman" w:hAnsi="Times New Roman" w:cs="Times New Roman"/>
          <w:sz w:val="24"/>
          <w:szCs w:val="24"/>
        </w:rPr>
        <w:t>AVVISO DI SELEZIONE PUBBLICA, PER TITOLI PER IL CONFERIMENTO DI N. 1 INCARICO DI PRESTAZIONE D’OPERA OCCASIONALE / PROFESSIONALE A FINI DI RICERCA</w:t>
      </w:r>
      <w:r w:rsidR="00102B96" w:rsidRPr="00102B96">
        <w:rPr>
          <w:rFonts w:ascii="Times New Roman" w:hAnsi="Times New Roman" w:cs="Times New Roman"/>
          <w:sz w:val="24"/>
          <w:szCs w:val="24"/>
        </w:rPr>
        <w:t xml:space="preserve">:  </w:t>
      </w:r>
      <w:bookmarkStart w:id="0" w:name="_Hlk11928466"/>
      <w:r w:rsidR="00102B96" w:rsidRPr="00102B96">
        <w:rPr>
          <w:rFonts w:ascii="Times New Roman" w:hAnsi="Times New Roman" w:cs="Times New Roman"/>
          <w:b/>
          <w:sz w:val="24"/>
          <w:szCs w:val="24"/>
        </w:rPr>
        <w:t>T</w:t>
      </w:r>
      <w:bookmarkEnd w:id="0"/>
      <w:r w:rsidR="00102B96" w:rsidRPr="00102B96">
        <w:rPr>
          <w:rFonts w:ascii="Times New Roman" w:hAnsi="Times New Roman" w:cs="Times New Roman"/>
          <w:b/>
          <w:sz w:val="24"/>
          <w:szCs w:val="24"/>
        </w:rPr>
        <w:t>RADUZIONE SCIENTIFICA DALL’ITALIANO ALL’INGLESE DI 40 VOCI (CIRCA 25.000 BATTUTE) DEL LESSICO DEL TEATRO EUROPEO – EUROPEAN THEATER LEXICON</w:t>
      </w:r>
      <w:r w:rsidR="00102B96" w:rsidRPr="00102B96">
        <w:rPr>
          <w:rFonts w:ascii="Times New Roman" w:hAnsi="Times New Roman" w:cs="Times New Roman"/>
          <w:sz w:val="24"/>
          <w:szCs w:val="24"/>
        </w:rPr>
        <w:t xml:space="preserve"> (CALL4IDEAS. PIANO STRAORDINARIO DELLO SVILUPPO DELLA RICERCA DI ATENEO);</w:t>
      </w:r>
    </w:p>
    <w:p w14:paraId="2850BDE3" w14:textId="20742A3B" w:rsidR="006B16F4" w:rsidRPr="00102B96" w:rsidRDefault="006B16F4" w:rsidP="006B16F4">
      <w:pPr>
        <w:jc w:val="both"/>
        <w:rPr>
          <w:rFonts w:ascii="Times New Roman" w:hAnsi="Times New Roman" w:cs="Times New Roman"/>
          <w:sz w:val="24"/>
          <w:szCs w:val="24"/>
        </w:rPr>
      </w:pPr>
      <w:r w:rsidRPr="00102B96">
        <w:rPr>
          <w:rFonts w:ascii="Times New Roman" w:hAnsi="Times New Roman" w:cs="Times New Roman"/>
          <w:sz w:val="24"/>
          <w:szCs w:val="24"/>
        </w:rPr>
        <w:t xml:space="preserve">e i candidati al bando di selezione pubblica </w:t>
      </w:r>
      <w:r w:rsidRPr="00102B96">
        <w:rPr>
          <w:rFonts w:ascii="Times New Roman" w:hAnsi="Times New Roman" w:cs="Times New Roman"/>
          <w:b/>
          <w:sz w:val="24"/>
          <w:szCs w:val="24"/>
        </w:rPr>
        <w:t>DSU 5/2020</w:t>
      </w:r>
      <w:r w:rsidRPr="00102B96">
        <w:rPr>
          <w:rFonts w:ascii="Times New Roman" w:hAnsi="Times New Roman" w:cs="Times New Roman"/>
          <w:sz w:val="24"/>
          <w:szCs w:val="24"/>
        </w:rPr>
        <w:t>:</w:t>
      </w:r>
    </w:p>
    <w:p w14:paraId="2ACF1F13" w14:textId="3E35C6AF" w:rsidR="006B16F4" w:rsidRDefault="006B16F4" w:rsidP="006B16F4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02B96">
        <w:rPr>
          <w:rFonts w:ascii="Times New Roman" w:hAnsi="Times New Roman" w:cs="Times New Roman"/>
          <w:iCs/>
          <w:sz w:val="24"/>
          <w:szCs w:val="24"/>
        </w:rPr>
        <w:t xml:space="preserve">AVVISO DI SELEZIONE PUBBLICA, PER TITOLI PER IL CONFERIMENTO DI N. 1 INCARICO DI PRESTAZIONE D’OPERA OCCASIONALE / PROFESSIONALE A FINI DI RICERCA:  </w:t>
      </w:r>
      <w:r w:rsidR="00102B96" w:rsidRPr="00102B96">
        <w:rPr>
          <w:rFonts w:ascii="Times New Roman" w:hAnsi="Times New Roman" w:cs="Times New Roman"/>
          <w:b/>
          <w:iCs/>
          <w:sz w:val="24"/>
          <w:szCs w:val="24"/>
        </w:rPr>
        <w:t>REVISIONE REDAZIONALE ED EDITORIALE DI 50 VOCI ( 25.000 BATTUTE CIRCA) DELLE VOCI PER IL LESSICO DEL TEATRO EUROPEO – EUROPEAN THEATER LEXICON</w:t>
      </w:r>
      <w:r w:rsidR="00102B96" w:rsidRPr="00102B96">
        <w:rPr>
          <w:rFonts w:ascii="Times New Roman" w:hAnsi="Times New Roman" w:cs="Times New Roman"/>
          <w:iCs/>
          <w:sz w:val="24"/>
          <w:szCs w:val="24"/>
        </w:rPr>
        <w:t xml:space="preserve"> – II TRANCHE (CALL4IDEAS. PIANO STRAORDINARIO DELLO SVILUPPO DELLA RICERCA DI ATENEO)</w:t>
      </w:r>
    </w:p>
    <w:p w14:paraId="661F81D8" w14:textId="77777777" w:rsidR="00FF2B24" w:rsidRDefault="00FF2B24" w:rsidP="006B16F4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1C52052" w14:textId="781CE5EF" w:rsidR="00FF2B24" w:rsidRPr="00102B96" w:rsidRDefault="00FF2B24" w:rsidP="006B16F4">
      <w:pPr>
        <w:jc w:val="both"/>
        <w:rPr>
          <w:rFonts w:ascii="Times New Roman" w:hAnsi="Times New Roman" w:cs="Times New Roman"/>
          <w:iCs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  <w:lang w:val="en-GB"/>
        </w:rPr>
        <w:t>c</w:t>
      </w:r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he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avessero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inoltrato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le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loro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candidature per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posta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raccomandata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con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ricevuta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di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ritorno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come da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bando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, a causa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dell'eccezionalità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delle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misure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adottate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dal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governo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,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sono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pregati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di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inoltrare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per mail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i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documenti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e con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essi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la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ricevuta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di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spedizione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non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oltre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 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il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6 </w:t>
      </w:r>
      <w:proofErr w:type="spellStart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aprile</w:t>
      </w:r>
      <w:proofErr w:type="spellEnd"/>
      <w:r w:rsidRPr="00FF2B24">
        <w:rPr>
          <w:rFonts w:ascii="Times New Roman" w:hAnsi="Times New Roman" w:cs="Times New Roman"/>
          <w:iCs/>
          <w:sz w:val="24"/>
          <w:szCs w:val="24"/>
          <w:lang w:val="en-GB"/>
        </w:rPr>
        <w:t>.</w:t>
      </w:r>
    </w:p>
    <w:p w14:paraId="0A273D8C" w14:textId="07AE0015" w:rsidR="00102B96" w:rsidRPr="00102B96" w:rsidRDefault="00102B96" w:rsidP="00FF2B24">
      <w:pPr>
        <w:rPr>
          <w:rFonts w:ascii="Times New Roman" w:hAnsi="Times New Roman" w:cs="Times New Roman"/>
          <w:iCs/>
          <w:sz w:val="24"/>
          <w:szCs w:val="24"/>
          <w:lang w:val="en-GB"/>
        </w:rPr>
      </w:pP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preferibilmente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, per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posta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elettronica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certificata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all’indirizzo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pec </w:t>
      </w:r>
      <w:hyperlink r:id="rId5" w:history="1">
        <w:r w:rsidRPr="00102B96">
          <w:rPr>
            <w:rStyle w:val="Collegamentoipertestuale"/>
            <w:rFonts w:ascii="Times New Roman" w:hAnsi="Times New Roman" w:cs="Times New Roman"/>
            <w:iCs/>
            <w:sz w:val="24"/>
            <w:szCs w:val="24"/>
            <w:lang w:val="en-GB"/>
          </w:rPr>
          <w:t>studiumanistici@ateneo.uniroma3.it</w:t>
        </w:r>
      </w:hyperlink>
      <w:r w:rsidR="00054CCF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, con </w:t>
      </w:r>
      <w:proofErr w:type="spellStart"/>
      <w:r w:rsidR="00054CCF">
        <w:rPr>
          <w:rFonts w:ascii="Times New Roman" w:hAnsi="Times New Roman" w:cs="Times New Roman"/>
          <w:iCs/>
          <w:sz w:val="24"/>
          <w:szCs w:val="24"/>
          <w:lang w:val="en-GB"/>
        </w:rPr>
        <w:t>ricevuta</w:t>
      </w:r>
      <w:proofErr w:type="spellEnd"/>
      <w:r w:rsidR="00054CCF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="00054CCF">
        <w:rPr>
          <w:rFonts w:ascii="Times New Roman" w:hAnsi="Times New Roman" w:cs="Times New Roman"/>
          <w:iCs/>
          <w:sz w:val="24"/>
          <w:szCs w:val="24"/>
          <w:lang w:val="en-GB"/>
        </w:rPr>
        <w:t>della</w:t>
      </w:r>
      <w:proofErr w:type="spellEnd"/>
      <w:r w:rsidR="00054CCF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="00054CCF">
        <w:rPr>
          <w:rFonts w:ascii="Times New Roman" w:hAnsi="Times New Roman" w:cs="Times New Roman"/>
          <w:iCs/>
          <w:sz w:val="24"/>
          <w:szCs w:val="24"/>
          <w:lang w:val="en-GB"/>
        </w:rPr>
        <w:t>spedizione</w:t>
      </w:r>
      <w:proofErr w:type="spellEnd"/>
      <w:r w:rsidR="00054CCF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="00054CCF">
        <w:rPr>
          <w:rFonts w:ascii="Times New Roman" w:hAnsi="Times New Roman" w:cs="Times New Roman"/>
          <w:iCs/>
          <w:sz w:val="24"/>
          <w:szCs w:val="24"/>
          <w:lang w:val="en-GB"/>
        </w:rPr>
        <w:t>che</w:t>
      </w:r>
      <w:proofErr w:type="spellEnd"/>
      <w:r w:rsidR="00054CCF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="00054CCF">
        <w:rPr>
          <w:rFonts w:ascii="Times New Roman" w:hAnsi="Times New Roman" w:cs="Times New Roman"/>
          <w:iCs/>
          <w:sz w:val="24"/>
          <w:szCs w:val="24"/>
          <w:lang w:val="en-GB"/>
        </w:rPr>
        <w:t>riporti</w:t>
      </w:r>
      <w:proofErr w:type="spellEnd"/>
      <w:r w:rsidR="00054CCF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la data.</w:t>
      </w:r>
    </w:p>
    <w:p w14:paraId="2384D394" w14:textId="7E6FB300" w:rsidR="006B16F4" w:rsidRPr="00102B96" w:rsidRDefault="00102B96" w:rsidP="00FF2B24">
      <w:pPr>
        <w:rPr>
          <w:rFonts w:ascii="Times New Roman" w:hAnsi="Times New Roman" w:cs="Times New Roman"/>
          <w:iCs/>
          <w:sz w:val="24"/>
          <w:szCs w:val="24"/>
          <w:lang w:val="en-GB"/>
        </w:rPr>
      </w:pP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Nel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caso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in cui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il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candidato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non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avesse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la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disponibilità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di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una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casella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di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posta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elettronica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val="en-GB"/>
        </w:rPr>
        <w:t>certificata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la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documentazioen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potrà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essere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inoltrata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>all’indirizzo</w:t>
      </w:r>
      <w:proofErr w:type="spellEnd"/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  <w:hyperlink r:id="rId6" w:history="1">
        <w:r w:rsidRPr="00102B96">
          <w:rPr>
            <w:rStyle w:val="Collegamentoipertestuale"/>
            <w:rFonts w:ascii="Times New Roman" w:hAnsi="Times New Roman" w:cs="Times New Roman"/>
            <w:iCs/>
            <w:sz w:val="24"/>
            <w:szCs w:val="24"/>
            <w:lang w:val="en-GB"/>
          </w:rPr>
          <w:t>amministrazione.studiumanistici@uniroma3.it</w:t>
        </w:r>
      </w:hyperlink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</w:t>
      </w:r>
    </w:p>
    <w:p w14:paraId="134DDC0D" w14:textId="77777777" w:rsidR="00054CCF" w:rsidRDefault="00054CCF" w:rsidP="006B16F4">
      <w:pPr>
        <w:jc w:val="both"/>
        <w:rPr>
          <w:rFonts w:ascii="Times New Roman" w:hAnsi="Times New Roman" w:cs="Times New Roman"/>
          <w:iCs/>
          <w:sz w:val="24"/>
          <w:szCs w:val="24"/>
          <w:lang w:val="en-GB"/>
        </w:rPr>
      </w:pPr>
    </w:p>
    <w:p w14:paraId="53D39E11" w14:textId="48086E15" w:rsidR="00102B96" w:rsidRDefault="00102B96" w:rsidP="006B16F4">
      <w:pPr>
        <w:jc w:val="both"/>
        <w:rPr>
          <w:rFonts w:ascii="Times New Roman" w:hAnsi="Times New Roman" w:cs="Times New Roman"/>
          <w:iCs/>
          <w:sz w:val="24"/>
          <w:szCs w:val="24"/>
          <w:lang w:val="en-GB"/>
        </w:rPr>
      </w:pPr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ENTRO E NON OLTRE IL </w:t>
      </w:r>
      <w:r w:rsidR="00FF2B24">
        <w:rPr>
          <w:rFonts w:ascii="Times New Roman" w:hAnsi="Times New Roman" w:cs="Times New Roman"/>
          <w:iCs/>
          <w:sz w:val="24"/>
          <w:szCs w:val="24"/>
          <w:lang w:val="en-GB"/>
        </w:rPr>
        <w:t>6 APRILE</w:t>
      </w:r>
      <w:r w:rsidRPr="00102B96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2020</w:t>
      </w:r>
    </w:p>
    <w:p w14:paraId="7BCC706B" w14:textId="77777777" w:rsidR="00102B96" w:rsidRPr="00102B96" w:rsidRDefault="00102B96" w:rsidP="006B16F4">
      <w:pPr>
        <w:jc w:val="both"/>
        <w:rPr>
          <w:rFonts w:ascii="Times New Roman" w:hAnsi="Times New Roman" w:cs="Times New Roman"/>
          <w:iCs/>
          <w:sz w:val="24"/>
          <w:szCs w:val="24"/>
          <w:lang w:val="en-GB"/>
        </w:rPr>
      </w:pPr>
      <w:bookmarkStart w:id="1" w:name="_GoBack"/>
      <w:bookmarkEnd w:id="1"/>
    </w:p>
    <w:sectPr w:rsidR="00102B96" w:rsidRPr="00102B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157"/>
    <w:rsid w:val="00054CCF"/>
    <w:rsid w:val="00102B96"/>
    <w:rsid w:val="006B16F4"/>
    <w:rsid w:val="009E31FA"/>
    <w:rsid w:val="00A14157"/>
    <w:rsid w:val="00FF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259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02B9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02B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mministrazione.studiumanistici@uniroma3.it" TargetMode="External"/><Relationship Id="rId5" Type="http://schemas.openxmlformats.org/officeDocument/2006/relationships/hyperlink" Target="mailto:studiumanistici@ateneo.uniroma3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Rinaldi</dc:creator>
  <cp:keywords/>
  <dc:description/>
  <cp:lastModifiedBy>Utente</cp:lastModifiedBy>
  <cp:revision>6</cp:revision>
  <dcterms:created xsi:type="dcterms:W3CDTF">2020-03-23T10:28:00Z</dcterms:created>
  <dcterms:modified xsi:type="dcterms:W3CDTF">2020-03-23T11:58:00Z</dcterms:modified>
</cp:coreProperties>
</file>