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850278" w14:textId="2383A8C9" w:rsidR="00F415CB" w:rsidRDefault="00314995" w:rsidP="00314995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>
        <w:rPr>
          <w:rFonts w:ascii="Palatino Linotype" w:hAnsi="Palatino Linotype" w:cs="Palatino Linotype,Bold"/>
          <w:b/>
          <w:bCs/>
        </w:rPr>
        <w:t>AVVISO DSU 2/2020</w:t>
      </w:r>
    </w:p>
    <w:p w14:paraId="42386C32" w14:textId="77777777" w:rsidR="00314995" w:rsidRDefault="00314995" w:rsidP="00C92B5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7E307558" w14:textId="54AC5898" w:rsidR="00C92B51" w:rsidRPr="00E15049" w:rsidRDefault="00BD007F" w:rsidP="00C92B5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</w:t>
      </w:r>
      <w:r w:rsidR="009B0402">
        <w:rPr>
          <w:rFonts w:ascii="Times New Roman" w:hAnsi="Times New Roman" w:cs="Times New Roman"/>
          <w:b/>
          <w:bCs/>
          <w:sz w:val="24"/>
          <w:szCs w:val="24"/>
        </w:rPr>
        <w:t>. 181 /III 4.1</w:t>
      </w:r>
      <w:bookmarkStart w:id="0" w:name="_GoBack"/>
      <w:bookmarkEnd w:id="0"/>
    </w:p>
    <w:p w14:paraId="0CEEDA46" w14:textId="77777777" w:rsidR="00314995" w:rsidRDefault="00314995" w:rsidP="0046716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390D0C5" w14:textId="54C6DA4C" w:rsidR="00467162" w:rsidRPr="00467162" w:rsidRDefault="00467162" w:rsidP="0046716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AFFISSO ALL’ALBO</w:t>
      </w:r>
      <w:r w:rsidRPr="0046716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DIPARTIMENTO DI STUDI UMANISTICI IN DATA: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2</w:t>
      </w:r>
      <w:r w:rsidRPr="00467162">
        <w:rPr>
          <w:rFonts w:ascii="Times New Roman" w:eastAsia="Times New Roman" w:hAnsi="Times New Roman" w:cs="Times New Roman"/>
          <w:sz w:val="24"/>
          <w:szCs w:val="24"/>
          <w:lang w:eastAsia="it-IT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01.2020</w:t>
      </w:r>
    </w:p>
    <w:p w14:paraId="65A5B5DC" w14:textId="6F2B9EE1" w:rsidR="00467162" w:rsidRPr="00467162" w:rsidRDefault="00467162" w:rsidP="0046716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6716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SCADENZA TERMINI PRESENTAZIONE DOMANDE: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05.02</w:t>
      </w:r>
      <w:r w:rsidRPr="00467162">
        <w:rPr>
          <w:rFonts w:ascii="Times New Roman" w:eastAsia="Times New Roman" w:hAnsi="Times New Roman" w:cs="Times New Roman"/>
          <w:sz w:val="24"/>
          <w:szCs w:val="24"/>
          <w:lang w:eastAsia="it-IT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20</w:t>
      </w:r>
    </w:p>
    <w:p w14:paraId="79B3F2DE" w14:textId="77777777" w:rsidR="00C92B51" w:rsidRPr="00E15049" w:rsidRDefault="00C92B51" w:rsidP="0046716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15E964" w14:textId="77777777" w:rsidR="00C92B51" w:rsidRPr="00E15049" w:rsidRDefault="00C92B51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31E8CB" w14:textId="32D02E40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Dipartimento di </w:t>
      </w:r>
      <w:r w:rsidR="00E15049" w:rsidRPr="00E15049">
        <w:rPr>
          <w:rFonts w:ascii="Times New Roman" w:hAnsi="Times New Roman" w:cs="Times New Roman"/>
          <w:b/>
          <w:bCs/>
          <w:sz w:val="24"/>
          <w:szCs w:val="24"/>
        </w:rPr>
        <w:t>Studi Umanistici</w:t>
      </w:r>
    </w:p>
    <w:p w14:paraId="11FAA8EE" w14:textId="77777777" w:rsidR="00040ECD" w:rsidRPr="00E15049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BC9F6A" w14:textId="742EAE45" w:rsidR="0058002A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>AVVISO PUBBLICO PER LA COSTITUZIONE DI UN ELENCO DI ESPERTI</w:t>
      </w:r>
      <w:r w:rsidR="00951663">
        <w:rPr>
          <w:rFonts w:ascii="Times New Roman" w:hAnsi="Times New Roman" w:cs="Times New Roman"/>
          <w:sz w:val="24"/>
          <w:szCs w:val="24"/>
        </w:rPr>
        <w:t xml:space="preserve"> PER I </w:t>
      </w:r>
      <w:r w:rsidR="00951663" w:rsidRPr="00476E89">
        <w:rPr>
          <w:rFonts w:ascii="Times New Roman" w:hAnsi="Times New Roman" w:cs="Times New Roman"/>
          <w:b/>
          <w:sz w:val="24"/>
          <w:szCs w:val="24"/>
        </w:rPr>
        <w:t xml:space="preserve">CORSI DI </w:t>
      </w:r>
      <w:r w:rsidR="00E44111" w:rsidRPr="00476E89">
        <w:rPr>
          <w:rFonts w:ascii="Times New Roman" w:hAnsi="Times New Roman" w:cs="Times New Roman"/>
          <w:b/>
          <w:sz w:val="24"/>
          <w:szCs w:val="24"/>
        </w:rPr>
        <w:t>ALTA FORMAZIONE</w:t>
      </w:r>
      <w:r w:rsidR="00E44111">
        <w:rPr>
          <w:rFonts w:ascii="Times New Roman" w:hAnsi="Times New Roman" w:cs="Times New Roman"/>
          <w:sz w:val="24"/>
          <w:szCs w:val="24"/>
        </w:rPr>
        <w:t xml:space="preserve"> PER IL PROGETTO PRIMED * </w:t>
      </w:r>
      <w:r w:rsidR="00951663">
        <w:rPr>
          <w:rFonts w:ascii="Times New Roman" w:hAnsi="Times New Roman" w:cs="Times New Roman"/>
          <w:sz w:val="24"/>
          <w:szCs w:val="24"/>
        </w:rPr>
        <w:t>DEL DIPARTIMENTO DI STUDI UMANISTICI</w:t>
      </w:r>
    </w:p>
    <w:p w14:paraId="06AB3877" w14:textId="77777777" w:rsidR="00E44111" w:rsidRPr="00E15049" w:rsidRDefault="00E44111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BCC71A3" w14:textId="7D45A743" w:rsidR="00E44111" w:rsidRPr="00E44111" w:rsidRDefault="00E44111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(*Il Progetto PRIMED - </w:t>
      </w:r>
      <w:r>
        <w:rPr>
          <w:rFonts w:ascii="Times New Roman" w:hAnsi="Times New Roman" w:cs="Times New Roman"/>
          <w:sz w:val="24"/>
          <w:szCs w:val="24"/>
        </w:rPr>
        <w:t>PREVENZIONE E INTERAZIONE NELLO SPAZIO TRANSMEDITERRANEO,</w:t>
      </w:r>
      <w:r w:rsidRPr="00E44111">
        <w:rPr>
          <w:rFonts w:ascii="Times New Roman" w:hAnsi="Times New Roman" w:cs="Times New Roman"/>
          <w:bCs/>
          <w:sz w:val="24"/>
          <w:szCs w:val="24"/>
        </w:rPr>
        <w:t xml:space="preserve"> finanziato dal MIUR coinvolge 12 atenei italiani e 10 dei paesi OCI </w:t>
      </w: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E44111">
        <w:rPr>
          <w:rFonts w:ascii="Times New Roman" w:hAnsi="Times New Roman" w:cs="Times New Roman"/>
          <w:bCs/>
          <w:sz w:val="24"/>
          <w:szCs w:val="24"/>
        </w:rPr>
        <w:t>Organizzazione della Cooperazione Islamica</w:t>
      </w: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E44111">
        <w:rPr>
          <w:rFonts w:ascii="Times New Roman" w:hAnsi="Times New Roman" w:cs="Times New Roman"/>
          <w:bCs/>
          <w:sz w:val="24"/>
          <w:szCs w:val="24"/>
        </w:rPr>
        <w:t xml:space="preserve"> e diverse discipline, dalla giurisprudenza alla storia delle religioni.</w:t>
      </w:r>
    </w:p>
    <w:p w14:paraId="2D303F9A" w14:textId="77777777" w:rsidR="00E44111" w:rsidRPr="00E44111" w:rsidRDefault="00E44111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111">
        <w:rPr>
          <w:rFonts w:ascii="Times New Roman" w:hAnsi="Times New Roman" w:cs="Times New Roman"/>
          <w:bCs/>
          <w:sz w:val="24"/>
          <w:szCs w:val="24"/>
        </w:rPr>
        <w:t>Il Progetto </w:t>
      </w:r>
      <w:proofErr w:type="spellStart"/>
      <w:r w:rsidRPr="00E44111">
        <w:rPr>
          <w:rFonts w:ascii="Times New Roman" w:hAnsi="Times New Roman" w:cs="Times New Roman"/>
          <w:bCs/>
          <w:sz w:val="24"/>
          <w:szCs w:val="24"/>
        </w:rPr>
        <w:t>PriMED</w:t>
      </w:r>
      <w:proofErr w:type="spellEnd"/>
      <w:r w:rsidRPr="00E44111">
        <w:rPr>
          <w:rFonts w:ascii="Times New Roman" w:hAnsi="Times New Roman" w:cs="Times New Roman"/>
          <w:bCs/>
          <w:sz w:val="24"/>
          <w:szCs w:val="24"/>
        </w:rPr>
        <w:t> affronta, in modo interdisciplinare, i bisogni conoscitivi e operativi connessi ai processi d’integrazione in Italia e al contrasto alla radicalizzazione attorno a tre assi:</w:t>
      </w:r>
    </w:p>
    <w:p w14:paraId="2F04B211" w14:textId="77777777" w:rsidR="00E44111" w:rsidRPr="00E44111" w:rsidRDefault="00E44111" w:rsidP="00E44111">
      <w:pPr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111">
        <w:rPr>
          <w:rFonts w:ascii="Times New Roman" w:hAnsi="Times New Roman" w:cs="Times New Roman"/>
          <w:bCs/>
          <w:sz w:val="24"/>
          <w:szCs w:val="24"/>
        </w:rPr>
        <w:t xml:space="preserve">Cooperazione scientifica tra Italia e Paesi OCI sui temi dell’integrazione e della radicalizzazione tramite costituzione di una rete interuniversitaria di studenti, ricercatori e docenti ispirata al Learning by </w:t>
      </w:r>
      <w:proofErr w:type="spellStart"/>
      <w:r w:rsidRPr="00E44111">
        <w:rPr>
          <w:rFonts w:ascii="Times New Roman" w:hAnsi="Times New Roman" w:cs="Times New Roman"/>
          <w:bCs/>
          <w:sz w:val="24"/>
          <w:szCs w:val="24"/>
        </w:rPr>
        <w:t>sharing</w:t>
      </w:r>
      <w:proofErr w:type="spellEnd"/>
      <w:r w:rsidRPr="00E44111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2FF5B7" w14:textId="77777777" w:rsidR="00E44111" w:rsidRPr="00E44111" w:rsidRDefault="00E44111" w:rsidP="00E44111">
      <w:pPr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111">
        <w:rPr>
          <w:rFonts w:ascii="Times New Roman" w:hAnsi="Times New Roman" w:cs="Times New Roman"/>
          <w:bCs/>
          <w:sz w:val="24"/>
          <w:szCs w:val="24"/>
        </w:rPr>
        <w:t>Formazione protagonisti delle politiche dell’integrazione e del contrasto alla radicalizzazione: enti territoriali, Prefetture, amministrazione penitenziaria (Italiani e di Paesi OCI) e pubblica sicurezza, scuola, strutture sociosanitarie, operatori economici;</w:t>
      </w:r>
    </w:p>
    <w:p w14:paraId="64F24884" w14:textId="77777777" w:rsidR="00E44111" w:rsidRPr="00E44111" w:rsidRDefault="00E44111" w:rsidP="00E44111">
      <w:pPr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111">
        <w:rPr>
          <w:rFonts w:ascii="Times New Roman" w:hAnsi="Times New Roman" w:cs="Times New Roman"/>
          <w:bCs/>
          <w:sz w:val="24"/>
          <w:szCs w:val="24"/>
        </w:rPr>
        <w:t>Formazione dirigenti e personale religioso per integrazione delle loro funzioni in Italia.</w:t>
      </w:r>
    </w:p>
    <w:p w14:paraId="263CA676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CAC791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Art. 1</w:t>
      </w:r>
    </w:p>
    <w:p w14:paraId="2157098D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(Finalità)</w:t>
      </w:r>
    </w:p>
    <w:p w14:paraId="355BAF07" w14:textId="2038DEF9" w:rsidR="00E44111" w:rsidRPr="00E44111" w:rsidRDefault="0058002A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Il Dipartimento di </w:t>
      </w:r>
      <w:r w:rsidR="00E15049">
        <w:rPr>
          <w:rFonts w:ascii="Times New Roman" w:hAnsi="Times New Roman" w:cs="Times New Roman"/>
          <w:sz w:val="24"/>
          <w:szCs w:val="24"/>
        </w:rPr>
        <w:t>Studi Umanistici</w:t>
      </w:r>
      <w:r w:rsidRPr="00E15049">
        <w:rPr>
          <w:rFonts w:ascii="Times New Roman" w:hAnsi="Times New Roman" w:cs="Times New Roman"/>
          <w:sz w:val="24"/>
          <w:szCs w:val="24"/>
        </w:rPr>
        <w:t xml:space="preserve">, </w:t>
      </w:r>
      <w:r w:rsidR="00717DC8" w:rsidRPr="00E15049">
        <w:rPr>
          <w:rFonts w:ascii="Times New Roman" w:hAnsi="Times New Roman" w:cs="Times New Roman"/>
          <w:sz w:val="24"/>
          <w:szCs w:val="24"/>
        </w:rPr>
        <w:t>Università degli Studi</w:t>
      </w:r>
      <w:r w:rsidRPr="00E15049">
        <w:rPr>
          <w:rFonts w:ascii="Times New Roman" w:hAnsi="Times New Roman" w:cs="Times New Roman"/>
          <w:sz w:val="24"/>
          <w:szCs w:val="24"/>
        </w:rPr>
        <w:t xml:space="preserve"> Roma</w:t>
      </w:r>
      <w:r w:rsidR="00717DC8" w:rsidRPr="00E15049">
        <w:rPr>
          <w:rFonts w:ascii="Times New Roman" w:hAnsi="Times New Roman" w:cs="Times New Roman"/>
          <w:sz w:val="24"/>
          <w:szCs w:val="24"/>
        </w:rPr>
        <w:t xml:space="preserve"> tre</w:t>
      </w:r>
      <w:r w:rsidRPr="00E15049">
        <w:rPr>
          <w:rFonts w:ascii="Times New Roman" w:hAnsi="Times New Roman" w:cs="Times New Roman"/>
          <w:sz w:val="24"/>
          <w:szCs w:val="24"/>
        </w:rPr>
        <w:t xml:space="preserve">, pubblica </w:t>
      </w:r>
      <w:r w:rsidR="00974FA8" w:rsidRPr="00E15049">
        <w:rPr>
          <w:rFonts w:ascii="Times New Roman" w:hAnsi="Times New Roman" w:cs="Times New Roman"/>
          <w:sz w:val="24"/>
          <w:szCs w:val="24"/>
        </w:rPr>
        <w:t>il presente</w:t>
      </w:r>
      <w:r w:rsidRPr="00E15049">
        <w:rPr>
          <w:rFonts w:ascii="Times New Roman" w:hAnsi="Times New Roman" w:cs="Times New Roman"/>
          <w:sz w:val="24"/>
          <w:szCs w:val="24"/>
        </w:rPr>
        <w:t xml:space="preserve"> avviso per la</w:t>
      </w:r>
      <w:r w:rsidR="00027A84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costituzione di un elenco di esperti per lo svolgimento delle attività didattiche </w:t>
      </w:r>
      <w:r w:rsidR="002F4649" w:rsidRPr="00E15049">
        <w:rPr>
          <w:rFonts w:ascii="Times New Roman" w:hAnsi="Times New Roman" w:cs="Times New Roman"/>
          <w:sz w:val="24"/>
          <w:szCs w:val="24"/>
        </w:rPr>
        <w:t xml:space="preserve">e seminariali </w:t>
      </w:r>
      <w:r w:rsidR="00E44111">
        <w:rPr>
          <w:rFonts w:ascii="Times New Roman" w:hAnsi="Times New Roman" w:cs="Times New Roman"/>
          <w:sz w:val="24"/>
          <w:szCs w:val="24"/>
        </w:rPr>
        <w:t>relative ai CAF</w:t>
      </w:r>
      <w:r w:rsidR="00C33DC0">
        <w:rPr>
          <w:rFonts w:ascii="Times New Roman" w:hAnsi="Times New Roman" w:cs="Times New Roman"/>
          <w:sz w:val="24"/>
          <w:szCs w:val="24"/>
        </w:rPr>
        <w:t>:</w:t>
      </w:r>
    </w:p>
    <w:p w14:paraId="4D7405B7" w14:textId="35087337" w:rsidR="00E44111" w:rsidRPr="00E44111" w:rsidRDefault="00E44111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E44111">
        <w:rPr>
          <w:rFonts w:ascii="Times New Roman" w:hAnsi="Times New Roman" w:cs="Times New Roman"/>
          <w:bCs/>
          <w:i/>
          <w:iCs/>
          <w:sz w:val="24"/>
          <w:szCs w:val="24"/>
        </w:rPr>
        <w:t>Lo spazio trans-mediterraneo e il mondo islamico: l’integrazione nel contesto scolastico e negli spazi pubblici</w:t>
      </w:r>
    </w:p>
    <w:p w14:paraId="40CEAFB4" w14:textId="77777777" w:rsidR="00C33DC0" w:rsidRDefault="00C33DC0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770C2374" w14:textId="4B2CFB4E" w:rsidR="00E44111" w:rsidRPr="00C27612" w:rsidRDefault="00C33DC0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2761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1. </w:t>
      </w:r>
      <w:r w:rsidR="00E44111" w:rsidRPr="00C27612">
        <w:rPr>
          <w:rFonts w:ascii="Times New Roman" w:hAnsi="Times New Roman" w:cs="Times New Roman"/>
          <w:b/>
          <w:bCs/>
          <w:sz w:val="24"/>
          <w:szCs w:val="24"/>
          <w:u w:val="single"/>
        </w:rPr>
        <w:t> Area socio-antropologica</w:t>
      </w:r>
    </w:p>
    <w:p w14:paraId="27B92183" w14:textId="77777777" w:rsidR="00E44111" w:rsidRPr="00E44111" w:rsidRDefault="00E44111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E44111">
        <w:rPr>
          <w:rFonts w:ascii="Times New Roman" w:hAnsi="Times New Roman" w:cs="Times New Roman"/>
          <w:bCs/>
          <w:sz w:val="24"/>
          <w:szCs w:val="24"/>
        </w:rPr>
        <w:t>L’esperto/a dovrà essere in grado di: fornire nuovi linguaggi per affrontare la diversità; fornire strumenti culturali per analizzare e gestire la diversità; conoscere le questioni legate alle esigenze religiose alimentari; fornire strumenti per conoscere gli effetti sull’individuo e sui gruppi della coesistenza tra diversità.</w:t>
      </w:r>
    </w:p>
    <w:p w14:paraId="54375D89" w14:textId="77777777" w:rsidR="00C33DC0" w:rsidRDefault="00C33DC0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447688C" w14:textId="17B1CAF0" w:rsidR="00E44111" w:rsidRPr="00C27612" w:rsidRDefault="00C33DC0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2761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</w:t>
      </w:r>
      <w:r w:rsidR="00E44111" w:rsidRPr="00C27612">
        <w:rPr>
          <w:rFonts w:ascii="Times New Roman" w:hAnsi="Times New Roman" w:cs="Times New Roman"/>
          <w:b/>
          <w:bCs/>
          <w:sz w:val="24"/>
          <w:szCs w:val="24"/>
          <w:u w:val="single"/>
        </w:rPr>
        <w:t>Area giuridica</w:t>
      </w:r>
    </w:p>
    <w:p w14:paraId="4282810D" w14:textId="77777777" w:rsidR="00E44111" w:rsidRPr="00E44111" w:rsidRDefault="00E44111" w:rsidP="00E4411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E44111">
        <w:rPr>
          <w:rFonts w:ascii="Times New Roman" w:hAnsi="Times New Roman" w:cs="Times New Roman"/>
          <w:bCs/>
          <w:sz w:val="24"/>
          <w:szCs w:val="24"/>
        </w:rPr>
        <w:t>L’esperto/a dovrà essere in grado di: fornire le nozioni di base del quadro giuridico relativo al pluralismo in Italia; offrire le conoscenze di base sulla legislazione riguardante la libertà religiosa; fornire le conoscenze necessarie per discutere casi di studio giuridici legati alla diversità.</w:t>
      </w:r>
    </w:p>
    <w:p w14:paraId="25980685" w14:textId="77777777" w:rsidR="003E41B4" w:rsidRPr="003E41B4" w:rsidRDefault="003E41B4" w:rsidP="003E41B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14:paraId="47F3D63E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Art. 2</w:t>
      </w:r>
    </w:p>
    <w:p w14:paraId="706EF64A" w14:textId="77777777" w:rsidR="0058002A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Requisiti di ammissibilità</w:t>
      </w:r>
    </w:p>
    <w:p w14:paraId="19CC282E" w14:textId="77777777" w:rsidR="007249C9" w:rsidRPr="007249C9" w:rsidRDefault="007249C9" w:rsidP="007249C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49C9">
        <w:rPr>
          <w:rFonts w:ascii="Times New Roman" w:eastAsia="Calibri" w:hAnsi="Times New Roman" w:cs="Times New Roman"/>
          <w:sz w:val="24"/>
          <w:szCs w:val="24"/>
        </w:rPr>
        <w:lastRenderedPageBreak/>
        <w:t>Possono partecipare al presente Avviso coloro che sono in possesso dei seguenti requisiti:</w:t>
      </w:r>
    </w:p>
    <w:p w14:paraId="482E1EB0" w14:textId="77777777" w:rsidR="007249C9" w:rsidRPr="007249C9" w:rsidRDefault="007249C9" w:rsidP="007249C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5C25B3" w14:textId="77777777" w:rsidR="007249C9" w:rsidRPr="007249C9" w:rsidRDefault="007249C9" w:rsidP="007249C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49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a) </w:t>
      </w:r>
      <w:r w:rsidRPr="007249C9">
        <w:rPr>
          <w:rFonts w:ascii="Times New Roman" w:eastAsia="Calibri" w:hAnsi="Times New Roman" w:cs="Times New Roman"/>
          <w:sz w:val="24"/>
          <w:szCs w:val="24"/>
        </w:rPr>
        <w:t>possesso del diploma di laurea di vecchio ordinamento (DL) o di laurea specialistica (LS) o di laurea magistrale (LM);</w:t>
      </w:r>
    </w:p>
    <w:p w14:paraId="661EFCBF" w14:textId="77777777" w:rsidR="007249C9" w:rsidRPr="007249C9" w:rsidRDefault="007249C9" w:rsidP="007249C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49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b) </w:t>
      </w:r>
      <w:r w:rsidRPr="007249C9">
        <w:rPr>
          <w:rFonts w:ascii="Times New Roman" w:eastAsia="Calibri" w:hAnsi="Times New Roman" w:cs="Times New Roman"/>
          <w:sz w:val="24"/>
          <w:szCs w:val="24"/>
        </w:rPr>
        <w:t>godimento dei diritti politici, (per i cittadini di altro Stato membro dell'Unione europea nello Stato di appartenenza o di provenienza);</w:t>
      </w:r>
    </w:p>
    <w:p w14:paraId="4DD3187B" w14:textId="77777777" w:rsidR="007249C9" w:rsidRPr="007249C9" w:rsidRDefault="007249C9" w:rsidP="007249C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49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c) </w:t>
      </w:r>
      <w:r w:rsidRPr="007249C9">
        <w:rPr>
          <w:rFonts w:ascii="Times New Roman" w:eastAsia="Calibri" w:hAnsi="Times New Roman" w:cs="Times New Roman"/>
          <w:sz w:val="24"/>
          <w:szCs w:val="24"/>
        </w:rPr>
        <w:t>idoneità fisica all'impiego;</w:t>
      </w:r>
    </w:p>
    <w:p w14:paraId="365F1282" w14:textId="77777777" w:rsidR="007249C9" w:rsidRPr="007249C9" w:rsidRDefault="007249C9" w:rsidP="007249C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249C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7249C9">
        <w:rPr>
          <w:rFonts w:ascii="Times New Roman" w:eastAsia="Calibri" w:hAnsi="Times New Roman" w:cs="Times New Roman"/>
          <w:color w:val="000000"/>
          <w:sz w:val="24"/>
          <w:szCs w:val="24"/>
        </w:rPr>
        <w:t>esperienza documentata negli ambiti compresi nelle aree disciplinari indicate nell’art. 1 del presente Avviso.</w:t>
      </w:r>
    </w:p>
    <w:p w14:paraId="0DCC29D9" w14:textId="77777777" w:rsidR="007249C9" w:rsidRPr="007249C9" w:rsidRDefault="007249C9" w:rsidP="007249C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6E1EF4" w14:textId="5DEE9385" w:rsidR="007249C9" w:rsidRPr="007249C9" w:rsidRDefault="007249C9" w:rsidP="007249C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49C9">
        <w:rPr>
          <w:rFonts w:ascii="Times New Roman" w:eastAsia="Calibri" w:hAnsi="Times New Roman" w:cs="Times New Roman"/>
          <w:sz w:val="24"/>
          <w:szCs w:val="24"/>
        </w:rPr>
        <w:t>L’iscrizione nell’Elenco degli Esperti è condizionata all’avvenuto accertamento dell’alta qualificazione dei candidati sulla base dei requisiti di ordine generale e di idoneità professionale sopra indicati o, a giudizio insindacabile della Commissione, sulla base di quanto stabilito dall’Art. 7 del D.</w:t>
      </w:r>
      <w:r w:rsidR="00C276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249C9">
        <w:rPr>
          <w:rFonts w:ascii="Times New Roman" w:eastAsia="Calibri" w:hAnsi="Times New Roman" w:cs="Times New Roman"/>
          <w:sz w:val="24"/>
          <w:szCs w:val="24"/>
        </w:rPr>
        <w:t>Lgs</w:t>
      </w:r>
      <w:proofErr w:type="spellEnd"/>
      <w:r w:rsidRPr="007249C9">
        <w:rPr>
          <w:rFonts w:ascii="Times New Roman" w:eastAsia="Calibri" w:hAnsi="Times New Roman" w:cs="Times New Roman"/>
          <w:sz w:val="24"/>
          <w:szCs w:val="24"/>
        </w:rPr>
        <w:t xml:space="preserve"> 165/2001.</w:t>
      </w:r>
    </w:p>
    <w:p w14:paraId="63D89717" w14:textId="77777777" w:rsidR="007249C9" w:rsidRPr="007249C9" w:rsidRDefault="007249C9" w:rsidP="007249C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8CB2A1A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3</w:t>
      </w:r>
    </w:p>
    <w:p w14:paraId="051B0C27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(Modalità di presentazione della candidatura)</w:t>
      </w:r>
    </w:p>
    <w:p w14:paraId="4D83DB03" w14:textId="24C22C2E" w:rsidR="00951663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Gli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interessati all’inserimento nel predetto Elenco dovranno produrre domanda di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partecipazione, </w:t>
      </w:r>
      <w:r w:rsidR="004257B5" w:rsidRPr="004257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entro il </w:t>
      </w:r>
      <w:r w:rsidR="004257B5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4257B5" w:rsidRPr="004257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febbraio 2020</w:t>
      </w:r>
      <w:r w:rsidR="004257B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redatta </w:t>
      </w:r>
      <w:r w:rsidR="00201B54">
        <w:rPr>
          <w:rFonts w:ascii="Times New Roman" w:hAnsi="Times New Roman" w:cs="Times New Roman"/>
          <w:color w:val="000000"/>
          <w:sz w:val="24"/>
          <w:szCs w:val="24"/>
        </w:rPr>
        <w:t>secondo il modulo allegato</w:t>
      </w:r>
      <w:r w:rsidR="0058002A"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e sottoscritta dal candidato,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ramite e-mail all’indirizzo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36385">
        <w:rPr>
          <w:rFonts w:ascii="Times New Roman" w:hAnsi="Times New Roman" w:cs="Times New Roman"/>
          <w:b/>
          <w:color w:val="000000"/>
          <w:sz w:val="24"/>
          <w:szCs w:val="24"/>
          <w:bdr w:val="single" w:sz="4" w:space="0" w:color="auto"/>
        </w:rPr>
        <w:t>esperti.studiumanistici</w:t>
      </w:r>
      <w:r w:rsidR="00027A84" w:rsidRPr="00E15049">
        <w:rPr>
          <w:rFonts w:ascii="Times New Roman" w:hAnsi="Times New Roman" w:cs="Times New Roman"/>
          <w:b/>
          <w:color w:val="000000"/>
          <w:sz w:val="24"/>
          <w:szCs w:val="24"/>
          <w:bdr w:val="single" w:sz="4" w:space="0" w:color="auto"/>
        </w:rPr>
        <w:t>@uniroma3.</w:t>
      </w:r>
      <w:r w:rsidR="00027A84" w:rsidRPr="004257B5">
        <w:rPr>
          <w:rFonts w:ascii="Times New Roman" w:hAnsi="Times New Roman" w:cs="Times New Roman"/>
          <w:b/>
          <w:color w:val="000000"/>
          <w:sz w:val="24"/>
          <w:szCs w:val="24"/>
          <w:bdr w:val="single" w:sz="4" w:space="0" w:color="auto"/>
        </w:rPr>
        <w:t>it</w:t>
      </w:r>
      <w:r w:rsidR="0058002A" w:rsidRPr="004257B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58002A" w:rsidRPr="004257B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inserendo nell’oggetto della mail</w:t>
      </w:r>
      <w:r w:rsidR="001C2E47" w:rsidRPr="004257B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="0058002A" w:rsidRPr="004257B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“</w:t>
      </w:r>
      <w:r w:rsidR="00027A84" w:rsidRPr="004257B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ALBO ESPERTI </w:t>
      </w:r>
      <w:r w:rsidR="00C33DC0" w:rsidRPr="004257B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CORSI ALTA FORMAZIONE</w:t>
      </w:r>
      <w:r w:rsidR="00836385" w:rsidRPr="004257B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” e specificando il </w:t>
      </w:r>
      <w:r w:rsidR="00951663" w:rsidRPr="004257B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numero del profilo</w:t>
      </w:r>
      <w:r w:rsidR="00951663">
        <w:rPr>
          <w:rFonts w:ascii="Times New Roman" w:hAnsi="Times New Roman" w:cs="Times New Roman"/>
          <w:color w:val="000000"/>
          <w:sz w:val="24"/>
          <w:szCs w:val="24"/>
        </w:rPr>
        <w:t xml:space="preserve"> per il quale si presenta la propria candidatura.</w:t>
      </w:r>
    </w:p>
    <w:p w14:paraId="79ADEC70" w14:textId="27F9EE32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Alla domanda dovrà essere allegato il proprio curriculum vitae e copia in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formato elettronico di un valido documento di identità.</w:t>
      </w:r>
    </w:p>
    <w:p w14:paraId="20546E57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19B793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4</w:t>
      </w:r>
    </w:p>
    <w:p w14:paraId="0FA4768B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(Pubblicazione e aggiornamento dell’elenco)</w:t>
      </w:r>
    </w:p>
    <w:p w14:paraId="6C53B863" w14:textId="215B915B" w:rsidR="00720A22" w:rsidRPr="00720A22" w:rsidRDefault="00C33DC0" w:rsidP="00C33DC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L’Elenco degli esperti sarà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previa valutazione delle domande da parte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della Commissione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96CBC">
        <w:rPr>
          <w:rFonts w:ascii="Times New Roman" w:hAnsi="Times New Roman" w:cs="Times New Roman"/>
          <w:color w:val="000000"/>
          <w:sz w:val="24"/>
          <w:szCs w:val="24"/>
        </w:rPr>
        <w:t xml:space="preserve">esaminatrice </w:t>
      </w:r>
      <w:r>
        <w:rPr>
          <w:rFonts w:ascii="Times New Roman" w:hAnsi="Times New Roman" w:cs="Times New Roman"/>
          <w:color w:val="000000"/>
          <w:sz w:val="24"/>
          <w:szCs w:val="24"/>
        </w:rPr>
        <w:t>composta da: Prof.ssa Mariachiara</w:t>
      </w:r>
      <w:r w:rsidR="009949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9497E">
        <w:rPr>
          <w:rFonts w:ascii="Times New Roman" w:hAnsi="Times New Roman" w:cs="Times New Roman"/>
          <w:color w:val="000000"/>
          <w:sz w:val="24"/>
          <w:szCs w:val="24"/>
        </w:rPr>
        <w:t>Giorda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; Prof.ssa Paola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Perucchini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 Prof. Gennaro Gervasio.</w:t>
      </w:r>
    </w:p>
    <w:p w14:paraId="30345E09" w14:textId="31233599" w:rsidR="00720A22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D28D07" w14:textId="249E341A" w:rsidR="00720A22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membr</w:t>
      </w:r>
      <w:r w:rsidR="00D66CC7">
        <w:rPr>
          <w:rFonts w:ascii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supplent</w:t>
      </w:r>
      <w:r w:rsidR="00D66CC7">
        <w:rPr>
          <w:rFonts w:ascii="Times New Roman" w:hAnsi="Times New Roman" w:cs="Times New Roman"/>
          <w:color w:val="000000"/>
          <w:sz w:val="24"/>
          <w:szCs w:val="24"/>
        </w:rPr>
        <w:t>e: Pro</w:t>
      </w:r>
      <w:r w:rsidR="00C27612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D66CC7">
        <w:rPr>
          <w:rFonts w:ascii="Times New Roman" w:hAnsi="Times New Roman" w:cs="Times New Roman"/>
          <w:color w:val="000000"/>
          <w:sz w:val="24"/>
          <w:szCs w:val="24"/>
        </w:rPr>
        <w:t>. Marco Catarci.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092190C" w14:textId="77777777" w:rsidR="00720A22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47ACE" w14:textId="4ABC7F46" w:rsidR="0058002A" w:rsidRPr="00E15049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Al termine della procedura, l’e</w:t>
      </w:r>
      <w:r w:rsidRPr="00720A22">
        <w:rPr>
          <w:rFonts w:ascii="Times New Roman" w:hAnsi="Times New Roman" w:cs="Times New Roman"/>
          <w:color w:val="000000"/>
          <w:sz w:val="24"/>
          <w:szCs w:val="24"/>
        </w:rPr>
        <w:t>lenco degli esperti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è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predisposto e pubblicato sul sito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secondo l’ordine alfabetico degli iscritti dell’elenco,</w:t>
      </w:r>
      <w:r w:rsidR="00EA508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distinto per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numero di profilo</w:t>
      </w:r>
      <w:r w:rsidR="00EA508A" w:rsidRPr="00E1504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non ha valore di graduatoria e l’iscrizione in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esso non comporta a carico del Dipartimento di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Studi Umanistici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alcun impegno di effettivo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conferimento di incarichi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occasionali o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professionali.</w:t>
      </w:r>
    </w:p>
    <w:p w14:paraId="30C7EF2D" w14:textId="650B165C" w:rsidR="0058002A" w:rsidRPr="00E15049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L’elenco degli esperti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ha validità 3 anni e potrà essere periodicamente incrementato in base ad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eventuali nuove domande che saranno oggetto di valutazione da parte della Commissione. </w:t>
      </w:r>
    </w:p>
    <w:p w14:paraId="012F6FFC" w14:textId="52DDDE2B" w:rsidR="00B11451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Il conferimento di ciascun incarico</w:t>
      </w:r>
      <w:r w:rsidR="009949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2686">
        <w:rPr>
          <w:rFonts w:ascii="Times New Roman" w:hAnsi="Times New Roman" w:cs="Times New Roman"/>
          <w:color w:val="000000"/>
          <w:sz w:val="24"/>
          <w:szCs w:val="24"/>
        </w:rPr>
        <w:t>anche per la parte economica</w:t>
      </w:r>
      <w:r w:rsidR="009949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sarà effettuat</w:t>
      </w:r>
      <w:r w:rsidR="00C26CA7">
        <w:rPr>
          <w:rFonts w:ascii="Times New Roman" w:hAnsi="Times New Roman" w:cs="Times New Roman"/>
          <w:color w:val="000000"/>
          <w:sz w:val="24"/>
          <w:szCs w:val="24"/>
        </w:rPr>
        <w:t>o con delibera del</w:t>
      </w:r>
      <w:r w:rsidR="005B1BC4">
        <w:rPr>
          <w:rFonts w:ascii="Times New Roman" w:hAnsi="Times New Roman" w:cs="Times New Roman"/>
          <w:color w:val="000000"/>
          <w:sz w:val="24"/>
          <w:szCs w:val="24"/>
        </w:rPr>
        <w:t xml:space="preserve"> Consiglio di</w:t>
      </w:r>
      <w:r w:rsidR="00C26CA7">
        <w:rPr>
          <w:rFonts w:ascii="Times New Roman" w:hAnsi="Times New Roman" w:cs="Times New Roman"/>
          <w:color w:val="000000"/>
          <w:sz w:val="24"/>
          <w:szCs w:val="24"/>
        </w:rPr>
        <w:t xml:space="preserve"> Dipartimento, nel rispetto della normativa vigente.</w:t>
      </w:r>
    </w:p>
    <w:p w14:paraId="13E7D9D6" w14:textId="0E5E0D0C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L’Unità organizzativa responsabile del proced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imento è la S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egreteria Amministrativa del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Dipartimento. Il responsabile del procedimento è il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Direttore del Dipartimento, prof. </w:t>
      </w:r>
      <w:r w:rsidR="00C33DC0">
        <w:rPr>
          <w:rFonts w:ascii="Times New Roman" w:hAnsi="Times New Roman" w:cs="Times New Roman"/>
          <w:color w:val="000000"/>
          <w:sz w:val="24"/>
          <w:szCs w:val="24"/>
        </w:rPr>
        <w:t>Manfredi Merluzzi.</w:t>
      </w:r>
    </w:p>
    <w:p w14:paraId="409C9E91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37BEC04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5</w:t>
      </w:r>
    </w:p>
    <w:p w14:paraId="541A349C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(Trattamento dei dati personali)</w:t>
      </w:r>
    </w:p>
    <w:p w14:paraId="0C6138BD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Ai sensi dell’art. 13 del decreto legislativo 30 giugno 2003, n. 196, in materia di protezione dei dati</w:t>
      </w:r>
    </w:p>
    <w:p w14:paraId="08CA6C00" w14:textId="7B9E8C72" w:rsidR="0058002A" w:rsidRPr="00E15049" w:rsidRDefault="0058002A" w:rsidP="00040EC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lastRenderedPageBreak/>
        <w:t>personali, i dati forniti dai candidati sono raccolti presso la segreteria amministrativa del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Dipartimento di </w:t>
      </w:r>
      <w:r w:rsidR="00510B1F">
        <w:rPr>
          <w:rFonts w:ascii="Times New Roman" w:hAnsi="Times New Roman" w:cs="Times New Roman"/>
          <w:sz w:val="24"/>
          <w:szCs w:val="24"/>
        </w:rPr>
        <w:t>Studi Umanistici</w:t>
      </w:r>
      <w:r w:rsidRPr="00E15049">
        <w:rPr>
          <w:rFonts w:ascii="Times New Roman" w:hAnsi="Times New Roman" w:cs="Times New Roman"/>
          <w:sz w:val="24"/>
          <w:szCs w:val="24"/>
        </w:rPr>
        <w:t xml:space="preserve"> per le finalità di gestione della procedura e sono trattati anche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in forma automatizzata.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Le informazioni fornite possono essere comunicate unicamente ad altre amministrazioni a fini di</w:t>
      </w:r>
      <w:r w:rsidR="0014363C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verifica di quanto dichiarato dai candidati ovvero negli altri casi previsti da leggi e regolamenti.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Agli interessati competono i diritti di cui all’art. 7 del citato decreto legislativo, tra i quali figura il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diritto di accesso ai dati che li riguardano nonché alcuni diritti connessi tra cui quello di rettificare,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aggiornare, completare o cancellare i dati erronei, incompleti o raccolti in termini non conformi alla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legge, nonché il diritto di opporsi al loro trattamento per motivi legittimi.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Tali diritti potranno essere fatti valere nei confronti del Dipartimento di </w:t>
      </w:r>
      <w:r w:rsidR="00AA3037">
        <w:rPr>
          <w:rFonts w:ascii="Times New Roman" w:hAnsi="Times New Roman" w:cs="Times New Roman"/>
          <w:sz w:val="24"/>
          <w:szCs w:val="24"/>
        </w:rPr>
        <w:t>Studi Umanistici</w:t>
      </w:r>
      <w:r w:rsidR="00B11451" w:rsidRPr="00E15049">
        <w:rPr>
          <w:rFonts w:ascii="Times New Roman" w:hAnsi="Times New Roman" w:cs="Times New Roman"/>
          <w:sz w:val="24"/>
          <w:szCs w:val="24"/>
        </w:rPr>
        <w:t>, via Ostiense 161 – 00154 ROMA</w:t>
      </w:r>
      <w:r w:rsidRPr="00E150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86E18A" w14:textId="77777777" w:rsidR="002C7DEE" w:rsidRPr="00E15049" w:rsidRDefault="002C7DEE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8421BB" w14:textId="4FC825B1" w:rsidR="00040ECD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Roma, </w:t>
      </w:r>
      <w:r w:rsidR="00657967">
        <w:rPr>
          <w:rFonts w:ascii="Times New Roman" w:hAnsi="Times New Roman" w:cs="Times New Roman"/>
          <w:sz w:val="24"/>
          <w:szCs w:val="24"/>
        </w:rPr>
        <w:t>24</w:t>
      </w:r>
      <w:r w:rsidR="00AA3037">
        <w:rPr>
          <w:rFonts w:ascii="Times New Roman" w:hAnsi="Times New Roman" w:cs="Times New Roman"/>
          <w:sz w:val="24"/>
          <w:szCs w:val="24"/>
        </w:rPr>
        <w:t>/01/2020</w:t>
      </w:r>
    </w:p>
    <w:p w14:paraId="3169E1C3" w14:textId="6056DB23" w:rsidR="00040ECD" w:rsidRPr="00E15049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Il Direttore del Dipartimento di </w:t>
      </w:r>
      <w:r w:rsidR="00AA3037">
        <w:rPr>
          <w:rFonts w:ascii="Times New Roman" w:hAnsi="Times New Roman" w:cs="Times New Roman"/>
          <w:sz w:val="24"/>
          <w:szCs w:val="24"/>
        </w:rPr>
        <w:t>Studi Umanistici</w:t>
      </w:r>
      <w:r w:rsidR="00246FA3">
        <w:rPr>
          <w:rFonts w:ascii="Times New Roman" w:hAnsi="Times New Roman" w:cs="Times New Roman"/>
          <w:sz w:val="24"/>
          <w:szCs w:val="24"/>
        </w:rPr>
        <w:t xml:space="preserve"> e Responsabile del Procedimento</w:t>
      </w:r>
    </w:p>
    <w:p w14:paraId="4606C44A" w14:textId="708E720A" w:rsidR="00040ECD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Prof. </w:t>
      </w:r>
      <w:r w:rsidR="00AA3037">
        <w:rPr>
          <w:rFonts w:ascii="Times New Roman" w:hAnsi="Times New Roman" w:cs="Times New Roman"/>
          <w:sz w:val="24"/>
          <w:szCs w:val="24"/>
        </w:rPr>
        <w:t>Manfredi Merluzzi</w:t>
      </w:r>
    </w:p>
    <w:p w14:paraId="7F32621E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AEB1A13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8542A70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FECD4DF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BAF1BBF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7C832B8" w14:textId="7B92CA0F" w:rsidR="0021730D" w:rsidRPr="00657967" w:rsidRDefault="00657967" w:rsidP="0065796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57967">
        <w:rPr>
          <w:rFonts w:ascii="Times New Roman" w:hAnsi="Times New Roman" w:cs="Times New Roman"/>
          <w:i/>
          <w:sz w:val="24"/>
          <w:szCs w:val="24"/>
        </w:rPr>
        <w:t>Il presente documento, firmato in originale, è conservato agli atti della Segreteria Amministrativa.</w:t>
      </w:r>
    </w:p>
    <w:p w14:paraId="364EAFDC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3BD5DCC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2C40A8B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5D52927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D98688D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AEFC995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C15233C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1F580EC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25FCC8D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0372FF0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036E7A0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560AC03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8B39C1F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D793178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D6BAB21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690BEFE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9FC0458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43F775D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1D30AFE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85994CE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FAE7735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31FF3F6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BDEF7AF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3D0F42D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2344913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AE438DE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06663C1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30DCB6A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341755A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6608CD9" w14:textId="77777777" w:rsidR="0021730D" w:rsidRPr="0021730D" w:rsidRDefault="0021730D" w:rsidP="0021730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10848E8" w14:textId="42BA5131" w:rsidR="0021730D" w:rsidRDefault="0021730D" w:rsidP="0021730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730D">
        <w:rPr>
          <w:rFonts w:ascii="Times New Roman" w:hAnsi="Times New Roman" w:cs="Times New Roman"/>
          <w:b/>
          <w:sz w:val="24"/>
          <w:szCs w:val="24"/>
        </w:rPr>
        <w:t xml:space="preserve">DOMANDA PER L’ISCRIZIONE NELL’ ELENCO DI ESPERTI PER I CORSI DI </w:t>
      </w:r>
      <w:r w:rsidR="004B6A4C">
        <w:rPr>
          <w:rFonts w:ascii="Times New Roman" w:hAnsi="Times New Roman" w:cs="Times New Roman"/>
          <w:b/>
          <w:sz w:val="24"/>
          <w:szCs w:val="24"/>
        </w:rPr>
        <w:t>ALTA FORMAZIONE</w:t>
      </w:r>
      <w:r w:rsidRPr="0021730D">
        <w:rPr>
          <w:rFonts w:ascii="Times New Roman" w:hAnsi="Times New Roman" w:cs="Times New Roman"/>
          <w:b/>
          <w:sz w:val="24"/>
          <w:szCs w:val="24"/>
        </w:rPr>
        <w:t xml:space="preserve"> DEL DIPARTIMENTO DI STUDI UMANISTICI.</w:t>
      </w:r>
    </w:p>
    <w:p w14:paraId="204B596A" w14:textId="77777777" w:rsidR="00B94C44" w:rsidRDefault="00B94C44" w:rsidP="0021730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B1F434" w14:textId="6EBBDA77" w:rsidR="00B94C44" w:rsidRPr="0021730D" w:rsidRDefault="00B94C44" w:rsidP="0021730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AREA………………………………..</w:t>
      </w:r>
    </w:p>
    <w:p w14:paraId="45E1D196" w14:textId="77777777" w:rsidR="0021730D" w:rsidRPr="0021730D" w:rsidRDefault="0021730D" w:rsidP="0021730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23127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30D">
        <w:rPr>
          <w:rFonts w:ascii="Times New Roman" w:hAnsi="Times New Roman" w:cs="Times New Roman"/>
          <w:sz w:val="24"/>
          <w:szCs w:val="24"/>
        </w:rPr>
        <w:t>Il sottoscritto………………………………………………………….</w:t>
      </w:r>
    </w:p>
    <w:p w14:paraId="3794477C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1730D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21730D">
        <w:rPr>
          <w:rFonts w:ascii="Times New Roman" w:hAnsi="Times New Roman" w:cs="Times New Roman"/>
          <w:sz w:val="24"/>
          <w:szCs w:val="24"/>
        </w:rPr>
        <w:t>…a………………………………..il……………………………..</w:t>
      </w:r>
    </w:p>
    <w:p w14:paraId="64E9D062" w14:textId="77777777" w:rsidR="00B70388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30D">
        <w:rPr>
          <w:rFonts w:ascii="Times New Roman" w:hAnsi="Times New Roman" w:cs="Times New Roman"/>
          <w:sz w:val="24"/>
          <w:szCs w:val="24"/>
        </w:rPr>
        <w:t>Residente a……………..via…………………</w:t>
      </w:r>
      <w:r w:rsidR="00B70388">
        <w:rPr>
          <w:rFonts w:ascii="Times New Roman" w:hAnsi="Times New Roman" w:cs="Times New Roman"/>
          <w:sz w:val="24"/>
          <w:szCs w:val="24"/>
        </w:rPr>
        <w:t>………………..</w:t>
      </w:r>
    </w:p>
    <w:p w14:paraId="4E87413B" w14:textId="78EC3AA1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1730D">
        <w:rPr>
          <w:rFonts w:ascii="Times New Roman" w:hAnsi="Times New Roman" w:cs="Times New Roman"/>
          <w:sz w:val="24"/>
          <w:szCs w:val="24"/>
        </w:rPr>
        <w:t>cap</w:t>
      </w:r>
      <w:proofErr w:type="spellEnd"/>
      <w:r w:rsidRPr="0021730D">
        <w:rPr>
          <w:rFonts w:ascii="Times New Roman" w:hAnsi="Times New Roman" w:cs="Times New Roman"/>
          <w:sz w:val="24"/>
          <w:szCs w:val="24"/>
        </w:rPr>
        <w:t>…………………..</w:t>
      </w:r>
    </w:p>
    <w:p w14:paraId="35DE5577" w14:textId="77777777" w:rsid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1730D">
        <w:rPr>
          <w:rFonts w:ascii="Times New Roman" w:hAnsi="Times New Roman" w:cs="Times New Roman"/>
          <w:sz w:val="24"/>
          <w:szCs w:val="24"/>
        </w:rPr>
        <w:t>Domiciliat</w:t>
      </w:r>
      <w:proofErr w:type="spellEnd"/>
      <w:r w:rsidRPr="0021730D">
        <w:rPr>
          <w:rFonts w:ascii="Times New Roman" w:hAnsi="Times New Roman" w:cs="Times New Roman"/>
          <w:sz w:val="24"/>
          <w:szCs w:val="24"/>
        </w:rPr>
        <w:t>….a…………………..via………………..</w:t>
      </w:r>
      <w:proofErr w:type="spellStart"/>
      <w:r w:rsidRPr="0021730D">
        <w:rPr>
          <w:rFonts w:ascii="Times New Roman" w:hAnsi="Times New Roman" w:cs="Times New Roman"/>
          <w:sz w:val="24"/>
          <w:szCs w:val="24"/>
        </w:rPr>
        <w:t>cap</w:t>
      </w:r>
      <w:proofErr w:type="spellEnd"/>
      <w:r w:rsidRPr="0021730D">
        <w:rPr>
          <w:rFonts w:ascii="Times New Roman" w:hAnsi="Times New Roman" w:cs="Times New Roman"/>
          <w:sz w:val="24"/>
          <w:szCs w:val="24"/>
        </w:rPr>
        <w:t>…………</w:t>
      </w:r>
    </w:p>
    <w:p w14:paraId="3E2D0AF3" w14:textId="77777777" w:rsidR="00A441D5" w:rsidRPr="0021730D" w:rsidRDefault="00A441D5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D8198B0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30D">
        <w:rPr>
          <w:rFonts w:ascii="Times New Roman" w:hAnsi="Times New Roman" w:cs="Times New Roman"/>
          <w:b/>
          <w:sz w:val="24"/>
          <w:szCs w:val="24"/>
        </w:rPr>
        <w:t>IN POSSESSO DEI SEGUENTI REQUISTITI:</w:t>
      </w:r>
    </w:p>
    <w:p w14:paraId="0A26CA53" w14:textId="77777777" w:rsidR="00A441D5" w:rsidRDefault="00A441D5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CB6556" w14:textId="0F1A6FEC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30D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21730D">
        <w:rPr>
          <w:rFonts w:ascii="Times New Roman" w:hAnsi="Times New Roman" w:cs="Times New Roman"/>
          <w:sz w:val="24"/>
          <w:szCs w:val="24"/>
        </w:rPr>
        <w:t>possesso del diploma di laurea di vecchio ordinamento (DL) o di laurea specialistica (LS) o di laurea magistrale (LM);</w:t>
      </w:r>
      <w:r w:rsidR="00CE1EF2">
        <w:rPr>
          <w:rFonts w:ascii="Times New Roman" w:hAnsi="Times New Roman" w:cs="Times New Roman"/>
          <w:sz w:val="24"/>
          <w:szCs w:val="24"/>
        </w:rPr>
        <w:t>*</w:t>
      </w:r>
    </w:p>
    <w:p w14:paraId="18FB8670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30D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21730D">
        <w:rPr>
          <w:rFonts w:ascii="Times New Roman" w:hAnsi="Times New Roman" w:cs="Times New Roman"/>
          <w:sz w:val="24"/>
          <w:szCs w:val="24"/>
        </w:rPr>
        <w:t>godimento dei diritti politici, (per i cittadini di altro Stato membro dell'Unione europea nello Stato di appartenenza o di provenienza);</w:t>
      </w:r>
    </w:p>
    <w:p w14:paraId="04612346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30D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21730D">
        <w:rPr>
          <w:rFonts w:ascii="Times New Roman" w:hAnsi="Times New Roman" w:cs="Times New Roman"/>
          <w:sz w:val="24"/>
          <w:szCs w:val="24"/>
        </w:rPr>
        <w:t>idoneità fisica all'impiego;</w:t>
      </w:r>
    </w:p>
    <w:p w14:paraId="1D92EAD4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30D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21730D">
        <w:rPr>
          <w:rFonts w:ascii="Times New Roman" w:hAnsi="Times New Roman" w:cs="Times New Roman"/>
          <w:sz w:val="24"/>
          <w:szCs w:val="24"/>
        </w:rPr>
        <w:t>esperienza documentata negli ambiti compresi nelle aree disciplinari indicate nell’art. 1 del presente Avviso.</w:t>
      </w:r>
    </w:p>
    <w:p w14:paraId="00C9ABFB" w14:textId="77777777" w:rsidR="004B6A4C" w:rsidRDefault="004B6A4C" w:rsidP="004B6A4C">
      <w:pPr>
        <w:autoSpaceDE w:val="0"/>
        <w:autoSpaceDN w:val="0"/>
        <w:adjustRightInd w:val="0"/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D323AB" w14:textId="450C31C9" w:rsidR="00380824" w:rsidRPr="00380824" w:rsidRDefault="0021730D" w:rsidP="00380824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730D">
        <w:rPr>
          <w:rFonts w:ascii="Times New Roman" w:hAnsi="Times New Roman" w:cs="Times New Roman"/>
          <w:b/>
          <w:sz w:val="24"/>
          <w:szCs w:val="24"/>
        </w:rPr>
        <w:t>CHIEDE</w:t>
      </w:r>
      <w:r w:rsidR="00380824" w:rsidRPr="00380824">
        <w:rPr>
          <w:rFonts w:ascii="Times New Roman" w:hAnsi="Times New Roman" w:cs="Times New Roman"/>
          <w:b/>
          <w:sz w:val="24"/>
          <w:szCs w:val="24"/>
        </w:rPr>
        <w:t xml:space="preserve"> L’ISCRIZIONE NELL’ ELENCO DI ESPERTI PER I CORSI DI ALTA FORMAZIONE DEL DIPARTIMENTO DI STUDI UMANISTICI.</w:t>
      </w:r>
    </w:p>
    <w:p w14:paraId="53D7743B" w14:textId="77777777" w:rsidR="004B6A4C" w:rsidRDefault="004B6A4C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350BC4" w14:textId="044471A0" w:rsidR="0021730D" w:rsidRPr="00380824" w:rsidRDefault="00CE1EF2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21730D" w:rsidRPr="00380824">
        <w:rPr>
          <w:rFonts w:ascii="Times New Roman" w:hAnsi="Times New Roman" w:cs="Times New Roman"/>
          <w:sz w:val="28"/>
          <w:szCs w:val="28"/>
        </w:rPr>
        <w:t xml:space="preserve">L’iscrizione nell’Elenco degli Esperti è condizionata all’avvenuto accertamento dell’alta qualificazione dei candidati sulla base dei requisiti di ordine generale e di idoneità professionale sopra indicati o, a giudizio insindacabile della Commissione, sulla base di quanto stabilito dall’Art. 7 del </w:t>
      </w:r>
      <w:proofErr w:type="spellStart"/>
      <w:r w:rsidR="0021730D" w:rsidRPr="00380824">
        <w:rPr>
          <w:rFonts w:ascii="Times New Roman" w:hAnsi="Times New Roman" w:cs="Times New Roman"/>
          <w:sz w:val="28"/>
          <w:szCs w:val="28"/>
        </w:rPr>
        <w:t>D.Lgs</w:t>
      </w:r>
      <w:proofErr w:type="spellEnd"/>
      <w:r w:rsidR="0021730D" w:rsidRPr="00380824">
        <w:rPr>
          <w:rFonts w:ascii="Times New Roman" w:hAnsi="Times New Roman" w:cs="Times New Roman"/>
          <w:sz w:val="28"/>
          <w:szCs w:val="28"/>
        </w:rPr>
        <w:t xml:space="preserve"> 165/2001.</w:t>
      </w:r>
    </w:p>
    <w:p w14:paraId="34113B0A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12CA7F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30D">
        <w:rPr>
          <w:rFonts w:ascii="Times New Roman" w:hAnsi="Times New Roman" w:cs="Times New Roman"/>
          <w:b/>
          <w:sz w:val="24"/>
          <w:szCs w:val="24"/>
        </w:rPr>
        <w:t>A TAL FINE ALLEGA</w:t>
      </w:r>
    </w:p>
    <w:p w14:paraId="3F879E01" w14:textId="77777777" w:rsidR="00A441D5" w:rsidRDefault="00A441D5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FEF3823" w14:textId="3DBB43E9" w:rsidR="0021730D" w:rsidRPr="00A441D5" w:rsidRDefault="00695445" w:rsidP="00A441D5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A441D5">
        <w:rPr>
          <w:rFonts w:ascii="Times New Roman" w:hAnsi="Times New Roman" w:cs="Times New Roman"/>
          <w:sz w:val="24"/>
          <w:szCs w:val="24"/>
        </w:rPr>
        <w:t>Curriculum vitae</w:t>
      </w:r>
      <w:r w:rsidR="0021730D" w:rsidRPr="00A441D5">
        <w:rPr>
          <w:rFonts w:ascii="Times New Roman" w:hAnsi="Times New Roman" w:cs="Times New Roman"/>
          <w:sz w:val="24"/>
          <w:szCs w:val="24"/>
        </w:rPr>
        <w:t>;</w:t>
      </w:r>
    </w:p>
    <w:p w14:paraId="074973EE" w14:textId="2ABFB280" w:rsidR="009B7190" w:rsidRPr="0021730D" w:rsidRDefault="00A441D5" w:rsidP="00A441D5">
      <w:pPr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</w:t>
      </w:r>
      <w:r w:rsidR="00695445" w:rsidRPr="0021730D">
        <w:rPr>
          <w:rFonts w:ascii="Times New Roman" w:hAnsi="Times New Roman" w:cs="Times New Roman"/>
          <w:sz w:val="24"/>
          <w:szCs w:val="24"/>
        </w:rPr>
        <w:t>opia in formato elettronico di un valido documento di identità.</w:t>
      </w:r>
    </w:p>
    <w:p w14:paraId="27F12371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E95F72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30D">
        <w:rPr>
          <w:rFonts w:ascii="Times New Roman" w:hAnsi="Times New Roman" w:cs="Times New Roman"/>
          <w:sz w:val="24"/>
          <w:szCs w:val="24"/>
        </w:rPr>
        <w:t>Data…………………………………….</w:t>
      </w:r>
    </w:p>
    <w:p w14:paraId="5BFF777F" w14:textId="77777777" w:rsidR="0021730D" w:rsidRPr="0021730D" w:rsidRDefault="0021730D" w:rsidP="00A441D5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30D">
        <w:rPr>
          <w:rFonts w:ascii="Times New Roman" w:hAnsi="Times New Roman" w:cs="Times New Roman"/>
          <w:sz w:val="24"/>
          <w:szCs w:val="24"/>
        </w:rPr>
        <w:t>Firma……………………………………..</w:t>
      </w:r>
    </w:p>
    <w:p w14:paraId="7298303B" w14:textId="77777777" w:rsidR="0021730D" w:rsidRPr="0021730D" w:rsidRDefault="0021730D" w:rsidP="0021730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315795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BF9B8DC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6359F93" w14:textId="77777777" w:rsidR="0021730D" w:rsidRDefault="0021730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2378119" w14:textId="77777777" w:rsidR="0021730D" w:rsidRPr="00E15049" w:rsidRDefault="0021730D" w:rsidP="0021730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730D" w:rsidRPr="00E15049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41364" w14:textId="77777777" w:rsidR="00610BCE" w:rsidRDefault="00610BCE" w:rsidP="00717DC8">
      <w:pPr>
        <w:spacing w:after="0" w:line="240" w:lineRule="auto"/>
      </w:pPr>
      <w:r>
        <w:separator/>
      </w:r>
    </w:p>
  </w:endnote>
  <w:endnote w:type="continuationSeparator" w:id="0">
    <w:p w14:paraId="1D726096" w14:textId="77777777" w:rsidR="00610BCE" w:rsidRDefault="00610BCE" w:rsidP="00717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Palatino Linotype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7FB30C" w14:textId="77777777" w:rsidR="00610BCE" w:rsidRDefault="00610BCE" w:rsidP="00717DC8">
      <w:pPr>
        <w:spacing w:after="0" w:line="240" w:lineRule="auto"/>
      </w:pPr>
      <w:r>
        <w:separator/>
      </w:r>
    </w:p>
  </w:footnote>
  <w:footnote w:type="continuationSeparator" w:id="0">
    <w:p w14:paraId="45552E2B" w14:textId="77777777" w:rsidR="00610BCE" w:rsidRDefault="00610BCE" w:rsidP="00717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77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230"/>
    </w:tblGrid>
    <w:tr w:rsidR="00027A84" w:rsidRPr="00E25B3A" w14:paraId="35BD957C" w14:textId="77777777" w:rsidTr="00EC7B12">
      <w:trPr>
        <w:cantSplit/>
        <w:trHeight w:hRule="exact" w:val="1123"/>
      </w:trPr>
      <w:tc>
        <w:tcPr>
          <w:tcW w:w="2347" w:type="dxa"/>
        </w:tcPr>
        <w:p w14:paraId="549A4CFD" w14:textId="77777777" w:rsidR="00027A84" w:rsidRPr="00E25B3A" w:rsidRDefault="00027A84" w:rsidP="00EC7B12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  <w:r w:rsidRPr="00E25B3A">
            <w:rPr>
              <w:rFonts w:ascii="Times New Roman" w:eastAsia="Times New Roman" w:hAnsi="Times New Roman" w:cs="Times New Roman"/>
              <w:b/>
              <w:noProof/>
              <w:color w:val="0000FF"/>
              <w:sz w:val="24"/>
              <w:szCs w:val="24"/>
              <w:lang w:eastAsia="it-IT"/>
            </w:rPr>
            <w:drawing>
              <wp:inline distT="0" distB="0" distL="0" distR="0" wp14:anchorId="27341214" wp14:editId="13A650E6">
                <wp:extent cx="1120775" cy="669925"/>
                <wp:effectExtent l="0" t="0" r="317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0775" cy="669925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</w:tcPr>
        <w:p w14:paraId="3E885DF4" w14:textId="77777777" w:rsidR="00027A84" w:rsidRPr="00E25B3A" w:rsidRDefault="00027A84" w:rsidP="00EC7B12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iCs/>
              <w:color w:val="0000FF"/>
              <w:sz w:val="24"/>
              <w:szCs w:val="24"/>
              <w:lang w:eastAsia="it-IT"/>
            </w:rPr>
          </w:pPr>
        </w:p>
        <w:p w14:paraId="10891D87" w14:textId="257F95BD" w:rsidR="00027A84" w:rsidRPr="00E25B3A" w:rsidRDefault="00E15049" w:rsidP="00EC7B12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</w:pPr>
          <w:r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>DIPARTIMENTO</w:t>
          </w:r>
          <w:r w:rsidR="00027A84" w:rsidRPr="00E25B3A"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iCs/>
              <w:color w:val="0000FF"/>
              <w:sz w:val="24"/>
              <w:szCs w:val="24"/>
              <w:lang w:eastAsia="it-IT"/>
            </w:rPr>
            <w:t>DI STUDI UMANISTICI</w:t>
          </w:r>
        </w:p>
        <w:p w14:paraId="773E8D3F" w14:textId="77777777" w:rsidR="00027A84" w:rsidRPr="00E25B3A" w:rsidRDefault="00027A84" w:rsidP="00EC7B12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</w:tbl>
  <w:p w14:paraId="451C8998" w14:textId="77777777" w:rsidR="00027A84" w:rsidRDefault="00027A8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72C4"/>
    <w:multiLevelType w:val="hybridMultilevel"/>
    <w:tmpl w:val="AE38255A"/>
    <w:lvl w:ilvl="0" w:tplc="8F2C3878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80D38"/>
    <w:multiLevelType w:val="hybridMultilevel"/>
    <w:tmpl w:val="DFA2D6BA"/>
    <w:lvl w:ilvl="0" w:tplc="86CCB11A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24C6B"/>
    <w:multiLevelType w:val="hybridMultilevel"/>
    <w:tmpl w:val="652252C4"/>
    <w:lvl w:ilvl="0" w:tplc="7FDA59C6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D7E98"/>
    <w:multiLevelType w:val="hybridMultilevel"/>
    <w:tmpl w:val="D464B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D384EAE2">
      <w:numFmt w:val="bullet"/>
      <w:lvlText w:val="-"/>
      <w:lvlJc w:val="left"/>
      <w:pPr>
        <w:ind w:left="1440" w:hanging="360"/>
      </w:pPr>
      <w:rPr>
        <w:rFonts w:ascii="Palatino Linotype" w:eastAsiaTheme="minorHAnsi" w:hAnsi="Palatino Linotype" w:cs="Palatino Linotype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B2EF4"/>
    <w:multiLevelType w:val="hybridMultilevel"/>
    <w:tmpl w:val="BCF6D462"/>
    <w:lvl w:ilvl="0" w:tplc="8390C936">
      <w:start w:val="10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617835"/>
    <w:multiLevelType w:val="hybridMultilevel"/>
    <w:tmpl w:val="B2CE3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0333C7"/>
    <w:multiLevelType w:val="hybridMultilevel"/>
    <w:tmpl w:val="167AC262"/>
    <w:lvl w:ilvl="0" w:tplc="AB80C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25B45"/>
    <w:multiLevelType w:val="hybridMultilevel"/>
    <w:tmpl w:val="A9800B4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B0140B8"/>
    <w:multiLevelType w:val="hybridMultilevel"/>
    <w:tmpl w:val="167AC262"/>
    <w:lvl w:ilvl="0" w:tplc="AB80C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7C3F44"/>
    <w:multiLevelType w:val="multilevel"/>
    <w:tmpl w:val="89EEE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02A"/>
    <w:rsid w:val="00027A84"/>
    <w:rsid w:val="00040ECD"/>
    <w:rsid w:val="00050473"/>
    <w:rsid w:val="00057151"/>
    <w:rsid w:val="000C10CE"/>
    <w:rsid w:val="000C170E"/>
    <w:rsid w:val="001153F5"/>
    <w:rsid w:val="0014363C"/>
    <w:rsid w:val="001A572F"/>
    <w:rsid w:val="001C2E47"/>
    <w:rsid w:val="001C395E"/>
    <w:rsid w:val="001E1064"/>
    <w:rsid w:val="001F43F4"/>
    <w:rsid w:val="00201B54"/>
    <w:rsid w:val="00212DDA"/>
    <w:rsid w:val="0021730D"/>
    <w:rsid w:val="00225ED0"/>
    <w:rsid w:val="00241B46"/>
    <w:rsid w:val="00246FA3"/>
    <w:rsid w:val="00253B20"/>
    <w:rsid w:val="00254749"/>
    <w:rsid w:val="002970A8"/>
    <w:rsid w:val="002C7DEE"/>
    <w:rsid w:val="002D37EC"/>
    <w:rsid w:val="002F4649"/>
    <w:rsid w:val="00314995"/>
    <w:rsid w:val="00380824"/>
    <w:rsid w:val="003B2686"/>
    <w:rsid w:val="003E41B4"/>
    <w:rsid w:val="00423E2B"/>
    <w:rsid w:val="004257B5"/>
    <w:rsid w:val="00467162"/>
    <w:rsid w:val="00476E89"/>
    <w:rsid w:val="004B6A4C"/>
    <w:rsid w:val="004D4139"/>
    <w:rsid w:val="004E0D38"/>
    <w:rsid w:val="004E7C36"/>
    <w:rsid w:val="005025FB"/>
    <w:rsid w:val="00510B1F"/>
    <w:rsid w:val="00525BEF"/>
    <w:rsid w:val="005526CB"/>
    <w:rsid w:val="0058002A"/>
    <w:rsid w:val="005B1BC4"/>
    <w:rsid w:val="005D2A02"/>
    <w:rsid w:val="00610BCE"/>
    <w:rsid w:val="00657967"/>
    <w:rsid w:val="00681917"/>
    <w:rsid w:val="00695445"/>
    <w:rsid w:val="007026F4"/>
    <w:rsid w:val="00717DC8"/>
    <w:rsid w:val="00720A22"/>
    <w:rsid w:val="007249C9"/>
    <w:rsid w:val="00732E2F"/>
    <w:rsid w:val="00766472"/>
    <w:rsid w:val="0078494D"/>
    <w:rsid w:val="00784F7C"/>
    <w:rsid w:val="007C35AB"/>
    <w:rsid w:val="007D3E3D"/>
    <w:rsid w:val="00835AC4"/>
    <w:rsid w:val="00836385"/>
    <w:rsid w:val="00851468"/>
    <w:rsid w:val="0086098D"/>
    <w:rsid w:val="00865550"/>
    <w:rsid w:val="0087147F"/>
    <w:rsid w:val="008807F2"/>
    <w:rsid w:val="00951663"/>
    <w:rsid w:val="00974DFA"/>
    <w:rsid w:val="00974FA8"/>
    <w:rsid w:val="0099497E"/>
    <w:rsid w:val="009A01BE"/>
    <w:rsid w:val="009B0402"/>
    <w:rsid w:val="009E7A91"/>
    <w:rsid w:val="00A241DE"/>
    <w:rsid w:val="00A441D5"/>
    <w:rsid w:val="00A55368"/>
    <w:rsid w:val="00AA3037"/>
    <w:rsid w:val="00AA5696"/>
    <w:rsid w:val="00AD16CB"/>
    <w:rsid w:val="00AD264F"/>
    <w:rsid w:val="00B03B50"/>
    <w:rsid w:val="00B11451"/>
    <w:rsid w:val="00B41281"/>
    <w:rsid w:val="00B4187F"/>
    <w:rsid w:val="00B70388"/>
    <w:rsid w:val="00B94C44"/>
    <w:rsid w:val="00BD007F"/>
    <w:rsid w:val="00BD626B"/>
    <w:rsid w:val="00C02DA4"/>
    <w:rsid w:val="00C26CA7"/>
    <w:rsid w:val="00C27612"/>
    <w:rsid w:val="00C33DC0"/>
    <w:rsid w:val="00C72837"/>
    <w:rsid w:val="00C92B51"/>
    <w:rsid w:val="00CC3527"/>
    <w:rsid w:val="00CD12E8"/>
    <w:rsid w:val="00CE1EF2"/>
    <w:rsid w:val="00CF1280"/>
    <w:rsid w:val="00D66CC7"/>
    <w:rsid w:val="00D70013"/>
    <w:rsid w:val="00DB36B4"/>
    <w:rsid w:val="00DE4CEB"/>
    <w:rsid w:val="00E15049"/>
    <w:rsid w:val="00E25EE9"/>
    <w:rsid w:val="00E44111"/>
    <w:rsid w:val="00E96CBC"/>
    <w:rsid w:val="00EA508A"/>
    <w:rsid w:val="00EC7B12"/>
    <w:rsid w:val="00ED3C25"/>
    <w:rsid w:val="00EF6F16"/>
    <w:rsid w:val="00EF73A8"/>
    <w:rsid w:val="00F05C80"/>
    <w:rsid w:val="00F40083"/>
    <w:rsid w:val="00F415CB"/>
    <w:rsid w:val="00F91F81"/>
    <w:rsid w:val="00FB6FE8"/>
    <w:rsid w:val="00FC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1C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6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F84F2-83FE-44F9-BD7E-C1E896B38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4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R_Rinaldi</cp:lastModifiedBy>
  <cp:revision>62</cp:revision>
  <cp:lastPrinted>2020-01-17T13:48:00Z</cp:lastPrinted>
  <dcterms:created xsi:type="dcterms:W3CDTF">2017-09-11T10:39:00Z</dcterms:created>
  <dcterms:modified xsi:type="dcterms:W3CDTF">2020-01-24T12:31:00Z</dcterms:modified>
</cp:coreProperties>
</file>