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247476">
      <w:pPr>
        <w:jc w:val="right"/>
        <w:rPr>
          <w:rFonts w:ascii="Arial" w:hAnsi="Arial" w:cs="Arial"/>
          <w:sz w:val="22"/>
          <w:szCs w:val="22"/>
        </w:rPr>
      </w:pPr>
    </w:p>
    <w:p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BA1924">
        <w:rPr>
          <w:sz w:val="24"/>
          <w:szCs w:val="24"/>
        </w:rPr>
        <w:t>2</w:t>
      </w:r>
      <w:r w:rsidR="00996DED">
        <w:rPr>
          <w:sz w:val="24"/>
          <w:szCs w:val="24"/>
        </w:rPr>
        <w:t>7</w:t>
      </w:r>
      <w:bookmarkStart w:id="0" w:name="_GoBack"/>
      <w:bookmarkEnd w:id="0"/>
      <w:r w:rsidR="00BA1924">
        <w:rPr>
          <w:sz w:val="24"/>
          <w:szCs w:val="24"/>
        </w:rPr>
        <w:t>.0</w:t>
      </w:r>
      <w:r w:rsidR="00B72263">
        <w:rPr>
          <w:sz w:val="24"/>
          <w:szCs w:val="24"/>
        </w:rPr>
        <w:t>9</w:t>
      </w:r>
      <w:r w:rsidR="00BA1924">
        <w:rPr>
          <w:sz w:val="24"/>
          <w:szCs w:val="24"/>
        </w:rPr>
        <w:t>.201</w:t>
      </w:r>
      <w:r w:rsidR="00B72263">
        <w:rPr>
          <w:sz w:val="24"/>
          <w:szCs w:val="24"/>
        </w:rPr>
        <w:t>9</w:t>
      </w:r>
    </w:p>
    <w:p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B72263">
        <w:rPr>
          <w:sz w:val="24"/>
          <w:szCs w:val="24"/>
        </w:rPr>
        <w:t>3.10.2019</w:t>
      </w:r>
    </w:p>
    <w:p w:rsidR="00247476" w:rsidRPr="005E1EC2" w:rsidRDefault="00247476" w:rsidP="005E1EC2">
      <w:pPr>
        <w:spacing w:line="276" w:lineRule="auto"/>
        <w:rPr>
          <w:sz w:val="24"/>
          <w:szCs w:val="24"/>
        </w:rPr>
      </w:pPr>
    </w:p>
    <w:p w:rsidR="006F4F29" w:rsidRPr="006F4F29" w:rsidRDefault="001C3AD4" w:rsidP="006F4F29">
      <w:pPr>
        <w:widowControl w:val="0"/>
        <w:autoSpaceDE w:val="0"/>
        <w:autoSpaceDN w:val="0"/>
        <w:adjustRightInd w:val="0"/>
        <w:jc w:val="both"/>
      </w:pPr>
      <w:r w:rsidRPr="005E1EC2">
        <w:rPr>
          <w:szCs w:val="24"/>
        </w:rPr>
        <w:t xml:space="preserve">AVVISO DI RICOGNIZIONE INTERNA PER L’ATTRIBUZIONE DI N. </w:t>
      </w:r>
      <w:r w:rsidR="005C5C53" w:rsidRPr="00277B84">
        <w:rPr>
          <w:szCs w:val="24"/>
        </w:rPr>
        <w:t>1</w:t>
      </w:r>
      <w:r w:rsidR="005C5C53">
        <w:rPr>
          <w:szCs w:val="24"/>
        </w:rPr>
        <w:t xml:space="preserve"> </w:t>
      </w:r>
      <w:r w:rsidR="00D64F7D" w:rsidRPr="00D64F7D">
        <w:rPr>
          <w:szCs w:val="24"/>
        </w:rPr>
        <w:t xml:space="preserve">INCARICO </w:t>
      </w:r>
      <w:r w:rsidR="002324B4">
        <w:rPr>
          <w:szCs w:val="24"/>
        </w:rPr>
        <w:t xml:space="preserve">RELATIVO A: </w:t>
      </w:r>
      <w:r w:rsidR="006F4F29" w:rsidRPr="006F4F29">
        <w:t>PREDISPOSIZIONE DELL DOCUMENTAZIONE PER LA RICOGNIZIONE ARCHEOLOGICA DEL TERRITORIO DEL CASTELLO ABBANDONATO DI MONTEFALCO (PALOMBARA SABINA – ROMA)</w:t>
      </w:r>
    </w:p>
    <w:p w:rsidR="00B72263" w:rsidRPr="00B72263" w:rsidRDefault="00B72263" w:rsidP="00B72263">
      <w:pPr>
        <w:widowControl w:val="0"/>
        <w:autoSpaceDE w:val="0"/>
        <w:autoSpaceDN w:val="0"/>
        <w:adjustRightInd w:val="0"/>
        <w:jc w:val="both"/>
      </w:pPr>
    </w:p>
    <w:p w:rsidR="00277B84" w:rsidRPr="00277B84" w:rsidRDefault="00277B84" w:rsidP="00277B84">
      <w:pPr>
        <w:widowControl w:val="0"/>
        <w:autoSpaceDE w:val="0"/>
        <w:autoSpaceDN w:val="0"/>
        <w:adjustRightInd w:val="0"/>
        <w:jc w:val="both"/>
        <w:rPr>
          <w:rFonts w:ascii="Verdana" w:hAnsi="Verdana"/>
          <w:i/>
        </w:rPr>
      </w:pPr>
    </w:p>
    <w:p w:rsidR="000262F0" w:rsidRPr="00CA1CBD" w:rsidRDefault="00277B84" w:rsidP="00277B84">
      <w:pPr>
        <w:pStyle w:val="Titolo"/>
        <w:spacing w:line="276" w:lineRule="auto"/>
        <w:rPr>
          <w:rFonts w:ascii="Times New Roman" w:hAnsi="Times New Roman"/>
          <w:b w:val="0"/>
          <w:szCs w:val="24"/>
          <w:lang w:val="it-IT"/>
        </w:rPr>
      </w:pPr>
      <w:r w:rsidRPr="00CA1CBD">
        <w:rPr>
          <w:b w:val="0"/>
          <w:szCs w:val="24"/>
          <w:lang w:val="it-IT"/>
        </w:rPr>
        <w:t xml:space="preserve"> (DSU </w:t>
      </w:r>
      <w:r w:rsidR="00B72263">
        <w:rPr>
          <w:b w:val="0"/>
          <w:szCs w:val="24"/>
          <w:lang w:val="it-IT"/>
        </w:rPr>
        <w:t>2</w:t>
      </w:r>
      <w:r w:rsidR="006F4F29">
        <w:rPr>
          <w:b w:val="0"/>
          <w:szCs w:val="24"/>
          <w:lang w:val="it-IT"/>
        </w:rPr>
        <w:t>6</w:t>
      </w:r>
      <w:r w:rsidRPr="00CA1CBD">
        <w:rPr>
          <w:b w:val="0"/>
          <w:szCs w:val="24"/>
          <w:lang w:val="it-IT"/>
        </w:rPr>
        <w:t>/</w:t>
      </w:r>
      <w:r w:rsidR="000262F0" w:rsidRPr="00CA1CBD">
        <w:rPr>
          <w:b w:val="0"/>
          <w:szCs w:val="24"/>
          <w:lang w:val="it-IT"/>
        </w:rPr>
        <w:t>201</w:t>
      </w:r>
      <w:r w:rsidR="00B72263">
        <w:rPr>
          <w:b w:val="0"/>
          <w:szCs w:val="24"/>
          <w:lang w:val="it-IT"/>
        </w:rPr>
        <w:t>9</w:t>
      </w:r>
      <w:r w:rsidR="000262F0" w:rsidRPr="00CA1CBD">
        <w:rPr>
          <w:b w:val="0"/>
          <w:szCs w:val="24"/>
          <w:lang w:val="it-IT"/>
        </w:rPr>
        <w:t xml:space="preserve"> – RICOGNIZIONE INTERNA)</w:t>
      </w:r>
    </w:p>
    <w:p w:rsidR="00247476" w:rsidRPr="00CA1CBD" w:rsidRDefault="00247476" w:rsidP="005E1EC2">
      <w:pPr>
        <w:autoSpaceDE w:val="0"/>
        <w:autoSpaceDN w:val="0"/>
        <w:adjustRightInd w:val="0"/>
        <w:spacing w:line="276" w:lineRule="auto"/>
        <w:ind w:right="-108"/>
        <w:jc w:val="both"/>
        <w:rPr>
          <w:bCs/>
          <w:sz w:val="24"/>
          <w:szCs w:val="24"/>
        </w:rPr>
      </w:pPr>
    </w:p>
    <w:p w:rsidR="00247476" w:rsidRPr="00CA1CBD" w:rsidRDefault="004F603B" w:rsidP="002F1C8B">
      <w:pPr>
        <w:spacing w:line="276" w:lineRule="auto"/>
        <w:jc w:val="center"/>
        <w:rPr>
          <w:color w:val="0000FF"/>
          <w:sz w:val="24"/>
          <w:szCs w:val="24"/>
        </w:rPr>
      </w:pPr>
      <w:r w:rsidRPr="00CA1CBD">
        <w:rPr>
          <w:sz w:val="24"/>
          <w:szCs w:val="24"/>
        </w:rPr>
        <w:t xml:space="preserve">IL </w:t>
      </w:r>
      <w:r w:rsidR="001C3AD4" w:rsidRPr="00CA1CBD">
        <w:rPr>
          <w:sz w:val="24"/>
          <w:szCs w:val="24"/>
        </w:rPr>
        <w:t>DIRETTORE DEL DIPARTIMENTO DI STUDI UMANISTICI</w:t>
      </w:r>
    </w:p>
    <w:p w:rsidR="0048282C" w:rsidRPr="005E1EC2" w:rsidRDefault="0048282C" w:rsidP="002F1C8B">
      <w:pPr>
        <w:autoSpaceDE w:val="0"/>
        <w:autoSpaceDN w:val="0"/>
        <w:adjustRightInd w:val="0"/>
        <w:spacing w:line="276" w:lineRule="auto"/>
        <w:jc w:val="both"/>
        <w:rPr>
          <w:b/>
          <w:sz w:val="24"/>
          <w:szCs w:val="24"/>
        </w:rPr>
      </w:pPr>
    </w:p>
    <w:p w:rsidR="006F4F29" w:rsidRPr="006F4F29" w:rsidRDefault="002F1C8B" w:rsidP="006F4F29">
      <w:pPr>
        <w:autoSpaceDE w:val="0"/>
        <w:autoSpaceDN w:val="0"/>
        <w:adjustRightInd w:val="0"/>
        <w:jc w:val="both"/>
      </w:pPr>
      <w:r w:rsidRPr="00CA1CBD">
        <w:rPr>
          <w:sz w:val="24"/>
          <w:szCs w:val="24"/>
        </w:rPr>
        <w:t>PRESO ATTO</w:t>
      </w:r>
      <w:r>
        <w:rPr>
          <w:b/>
          <w:sz w:val="24"/>
          <w:szCs w:val="24"/>
        </w:rPr>
        <w:t xml:space="preserve"> </w:t>
      </w:r>
      <w:r w:rsidR="00315B21">
        <w:rPr>
          <w:sz w:val="24"/>
          <w:szCs w:val="24"/>
        </w:rPr>
        <w:t>della richiesta avanzata dal</w:t>
      </w:r>
      <w:r>
        <w:rPr>
          <w:sz w:val="24"/>
          <w:szCs w:val="24"/>
        </w:rPr>
        <w:t xml:space="preserve"> Prof</w:t>
      </w:r>
      <w:r w:rsidR="000F3B8C">
        <w:rPr>
          <w:sz w:val="24"/>
          <w:szCs w:val="24"/>
        </w:rPr>
        <w:t xml:space="preserve">. </w:t>
      </w:r>
      <w:r w:rsidR="000262F0">
        <w:rPr>
          <w:sz w:val="24"/>
          <w:szCs w:val="24"/>
        </w:rPr>
        <w:t xml:space="preserve">Riccardo </w:t>
      </w:r>
      <w:proofErr w:type="spellStart"/>
      <w:r w:rsidR="000262F0">
        <w:rPr>
          <w:sz w:val="24"/>
          <w:szCs w:val="24"/>
        </w:rPr>
        <w:t>Santangeli</w:t>
      </w:r>
      <w:proofErr w:type="spellEnd"/>
      <w:r w:rsidR="000262F0">
        <w:rPr>
          <w:sz w:val="24"/>
          <w:szCs w:val="24"/>
        </w:rPr>
        <w:t xml:space="preserve"> Valenzani</w:t>
      </w:r>
      <w:r w:rsidR="000F3B8C">
        <w:rPr>
          <w:sz w:val="24"/>
          <w:szCs w:val="24"/>
        </w:rPr>
        <w:t xml:space="preserve"> in data</w:t>
      </w:r>
      <w:r w:rsidR="009C0A52">
        <w:rPr>
          <w:sz w:val="24"/>
          <w:szCs w:val="24"/>
        </w:rPr>
        <w:t xml:space="preserve"> </w:t>
      </w:r>
      <w:r w:rsidR="00B72263">
        <w:rPr>
          <w:sz w:val="24"/>
          <w:szCs w:val="24"/>
        </w:rPr>
        <w:t>20/9/2019</w:t>
      </w:r>
      <w:r w:rsidR="000262F0">
        <w:rPr>
          <w:sz w:val="24"/>
          <w:szCs w:val="24"/>
        </w:rPr>
        <w:t xml:space="preserve"> c</w:t>
      </w:r>
      <w:r>
        <w:rPr>
          <w:sz w:val="24"/>
          <w:szCs w:val="24"/>
        </w:rPr>
        <w:t>on la quale viene manifestata la necessità di acquisire  una professionalità in grado di effettuare la seguente attività</w:t>
      </w:r>
      <w:r w:rsidR="000F3B8C" w:rsidRPr="000F3B8C">
        <w:rPr>
          <w:szCs w:val="24"/>
        </w:rPr>
        <w:t xml:space="preserve"> </w:t>
      </w:r>
      <w:r w:rsidR="006F4F29" w:rsidRPr="006F4F29">
        <w:t>PREDISPOSIZIONE DELL DOCUMENTAZIONE PER LA RICOGNIZIONE ARCHEOLOGICA DEL TERRITORIO DEL CASTELLO ABBANDONATO DI MONTEFALCO (PALOMBARA SABINA – ROMA)</w:t>
      </w:r>
    </w:p>
    <w:p w:rsidR="00B72263" w:rsidRPr="00B72263" w:rsidRDefault="00B72263" w:rsidP="00B72263">
      <w:pPr>
        <w:autoSpaceDE w:val="0"/>
        <w:autoSpaceDN w:val="0"/>
        <w:adjustRightInd w:val="0"/>
        <w:jc w:val="both"/>
      </w:pPr>
    </w:p>
    <w:p w:rsidR="005D0770" w:rsidRPr="00CA1CBD" w:rsidRDefault="005D0770" w:rsidP="000F3B8C">
      <w:pPr>
        <w:autoSpaceDE w:val="0"/>
        <w:autoSpaceDN w:val="0"/>
        <w:adjustRightInd w:val="0"/>
        <w:jc w:val="both"/>
        <w:rPr>
          <w:szCs w:val="24"/>
        </w:rPr>
      </w:pPr>
    </w:p>
    <w:p w:rsidR="005D0770" w:rsidRPr="005D0770" w:rsidRDefault="005D0770" w:rsidP="000F3B8C">
      <w:pPr>
        <w:autoSpaceDE w:val="0"/>
        <w:autoSpaceDN w:val="0"/>
        <w:adjustRightInd w:val="0"/>
        <w:jc w:val="both"/>
        <w:rPr>
          <w:b/>
          <w:i/>
          <w:sz w:val="24"/>
          <w:szCs w:val="24"/>
        </w:rPr>
      </w:pPr>
      <w:r w:rsidRPr="00CA1CBD">
        <w:rPr>
          <w:sz w:val="24"/>
          <w:szCs w:val="24"/>
        </w:rPr>
        <w:t>PRESO ATTO</w:t>
      </w:r>
      <w:r w:rsidRPr="005D0770">
        <w:rPr>
          <w:sz w:val="24"/>
          <w:szCs w:val="24"/>
        </w:rPr>
        <w:t xml:space="preserve"> della delibera del Consiglio del Dipartimento di Studi Umanistici che in data </w:t>
      </w:r>
      <w:r w:rsidR="002324B4">
        <w:rPr>
          <w:sz w:val="24"/>
          <w:szCs w:val="24"/>
        </w:rPr>
        <w:t>2</w:t>
      </w:r>
      <w:r w:rsidR="00B72263">
        <w:rPr>
          <w:sz w:val="24"/>
          <w:szCs w:val="24"/>
        </w:rPr>
        <w:t>5/9/2019</w:t>
      </w:r>
      <w:r w:rsidRPr="005D0770">
        <w:rPr>
          <w:sz w:val="24"/>
          <w:szCs w:val="24"/>
        </w:rPr>
        <w:t xml:space="preserve"> ha approvato tale richiesta</w:t>
      </w:r>
    </w:p>
    <w:p w:rsidR="00247476" w:rsidRPr="005E1EC2" w:rsidRDefault="00247476" w:rsidP="002F1C8B">
      <w:pPr>
        <w:autoSpaceDE w:val="0"/>
        <w:autoSpaceDN w:val="0"/>
        <w:adjustRightInd w:val="0"/>
        <w:spacing w:line="276" w:lineRule="auto"/>
        <w:rPr>
          <w:b/>
          <w:sz w:val="24"/>
          <w:szCs w:val="24"/>
        </w:rPr>
      </w:pPr>
    </w:p>
    <w:p w:rsidR="00247476" w:rsidRPr="00CA1CBD" w:rsidRDefault="00247476" w:rsidP="005E1EC2">
      <w:pPr>
        <w:autoSpaceDE w:val="0"/>
        <w:autoSpaceDN w:val="0"/>
        <w:adjustRightInd w:val="0"/>
        <w:spacing w:line="276" w:lineRule="auto"/>
        <w:jc w:val="center"/>
        <w:rPr>
          <w:sz w:val="24"/>
          <w:szCs w:val="24"/>
        </w:rPr>
      </w:pPr>
      <w:r w:rsidRPr="00CA1CBD">
        <w:rPr>
          <w:sz w:val="24"/>
          <w:szCs w:val="24"/>
        </w:rPr>
        <w:t>DISPONE</w:t>
      </w:r>
    </w:p>
    <w:p w:rsidR="00F4215F" w:rsidRPr="00CA1CBD" w:rsidRDefault="00F4215F" w:rsidP="005E1EC2">
      <w:pPr>
        <w:autoSpaceDE w:val="0"/>
        <w:autoSpaceDN w:val="0"/>
        <w:adjustRightInd w:val="0"/>
        <w:spacing w:line="276" w:lineRule="auto"/>
        <w:jc w:val="center"/>
        <w:rPr>
          <w:sz w:val="24"/>
          <w:szCs w:val="24"/>
        </w:rPr>
      </w:pPr>
    </w:p>
    <w:p w:rsidR="00CE2CF4" w:rsidRPr="00CA1CBD" w:rsidRDefault="00CE2CF4" w:rsidP="005E1EC2">
      <w:pPr>
        <w:autoSpaceDE w:val="0"/>
        <w:autoSpaceDN w:val="0"/>
        <w:adjustRightInd w:val="0"/>
        <w:spacing w:line="276" w:lineRule="auto"/>
        <w:jc w:val="center"/>
        <w:rPr>
          <w:sz w:val="24"/>
          <w:szCs w:val="24"/>
        </w:rPr>
      </w:pPr>
      <w:r w:rsidRPr="00CA1CBD">
        <w:rPr>
          <w:sz w:val="24"/>
          <w:szCs w:val="24"/>
        </w:rPr>
        <w:t>Art. 1</w:t>
      </w:r>
    </w:p>
    <w:p w:rsidR="006F4F29" w:rsidRPr="006F4F29" w:rsidRDefault="00F4215F" w:rsidP="006F4F29">
      <w:pPr>
        <w:numPr>
          <w:ilvl w:val="0"/>
          <w:numId w:val="15"/>
        </w:numPr>
        <w:autoSpaceDE w:val="0"/>
        <w:autoSpaceDN w:val="0"/>
        <w:adjustRightInd w:val="0"/>
        <w:jc w:val="both"/>
      </w:pPr>
      <w:r w:rsidRPr="006F4F29">
        <w:rPr>
          <w:sz w:val="24"/>
          <w:szCs w:val="24"/>
        </w:rPr>
        <w:t xml:space="preserve">E’ indetta una Procedura di </w:t>
      </w:r>
      <w:r w:rsidR="002F1C8B" w:rsidRPr="006F4F29">
        <w:rPr>
          <w:sz w:val="24"/>
          <w:szCs w:val="24"/>
        </w:rPr>
        <w:t>ricognizione interna</w:t>
      </w:r>
      <w:r w:rsidRPr="006F4F29">
        <w:rPr>
          <w:sz w:val="24"/>
          <w:szCs w:val="24"/>
        </w:rPr>
        <w:t xml:space="preserve"> di curricula volta ad accertare l’esistenza, all’interno dell’Ateneo, di una risorsa necessaria allo svolgimento, nell’</w:t>
      </w:r>
      <w:r w:rsidR="00E142F2" w:rsidRPr="006F4F29">
        <w:rPr>
          <w:sz w:val="24"/>
          <w:szCs w:val="24"/>
        </w:rPr>
        <w:t xml:space="preserve"> </w:t>
      </w:r>
      <w:r w:rsidRPr="006F4F29">
        <w:rPr>
          <w:sz w:val="24"/>
          <w:szCs w:val="24"/>
        </w:rPr>
        <w:t xml:space="preserve">ambito degli istituti contrattuali previsti per il comparto Università, delle attività </w:t>
      </w:r>
      <w:r w:rsidR="000F3B8C" w:rsidRPr="006F4F29">
        <w:rPr>
          <w:sz w:val="24"/>
          <w:szCs w:val="24"/>
        </w:rPr>
        <w:t>di</w:t>
      </w:r>
      <w:r w:rsidR="00B72263" w:rsidRPr="006F4F29">
        <w:rPr>
          <w:sz w:val="24"/>
          <w:szCs w:val="24"/>
        </w:rPr>
        <w:t xml:space="preserve"> </w:t>
      </w:r>
      <w:r w:rsidR="006F4F29" w:rsidRPr="006F4F29">
        <w:t>PREDISPOSIZIONE DELL DOCUMENTAZIONE PER LA RICOGNIZIONE ARCHEOLOGICA DEL TERRITORIO DEL CASTELLO ABBANDONATO DI MONTEFALCO (PALOMBARA SABINA – ROMA)</w:t>
      </w:r>
    </w:p>
    <w:p w:rsidR="00D64F7D" w:rsidRPr="006F4F29" w:rsidRDefault="00D64F7D" w:rsidP="006F4F29">
      <w:pPr>
        <w:autoSpaceDE w:val="0"/>
        <w:autoSpaceDN w:val="0"/>
        <w:adjustRightInd w:val="0"/>
        <w:ind w:left="720"/>
        <w:jc w:val="both"/>
        <w:rPr>
          <w:i/>
          <w:sz w:val="24"/>
          <w:szCs w:val="24"/>
        </w:rPr>
      </w:pPr>
    </w:p>
    <w:p w:rsid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D64F7D">
        <w:rPr>
          <w:sz w:val="24"/>
          <w:szCs w:val="24"/>
        </w:rPr>
        <w:t xml:space="preserve">30 </w:t>
      </w:r>
      <w:r w:rsidR="00A12D3A">
        <w:rPr>
          <w:sz w:val="24"/>
          <w:szCs w:val="24"/>
        </w:rPr>
        <w:t>(giorn</w:t>
      </w:r>
      <w:r w:rsidRPr="002F1C8B">
        <w:rPr>
          <w:sz w:val="24"/>
          <w:szCs w:val="24"/>
        </w:rPr>
        <w:t>i</w:t>
      </w:r>
      <w:r w:rsidR="00D64F7D">
        <w:rPr>
          <w:sz w:val="24"/>
          <w:szCs w:val="24"/>
        </w:rPr>
        <w:t>)</w:t>
      </w:r>
      <w:r w:rsidR="0089391D">
        <w:rPr>
          <w:sz w:val="24"/>
          <w:szCs w:val="24"/>
        </w:rPr>
        <w:t xml:space="preserve"> </w:t>
      </w:r>
    </w:p>
    <w:p w:rsidR="0089391D" w:rsidRDefault="0089391D" w:rsidP="0089391D">
      <w:pPr>
        <w:pStyle w:val="Paragrafoelenco"/>
        <w:rPr>
          <w:sz w:val="24"/>
          <w:szCs w:val="24"/>
        </w:rPr>
      </w:pPr>
    </w:p>
    <w:p w:rsidR="006F4F29" w:rsidRPr="006F4F29" w:rsidRDefault="006F4F29" w:rsidP="006F4F29">
      <w:pPr>
        <w:pStyle w:val="Paragrafoelenco"/>
        <w:numPr>
          <w:ilvl w:val="0"/>
          <w:numId w:val="15"/>
        </w:numPr>
        <w:rPr>
          <w:sz w:val="24"/>
          <w:szCs w:val="24"/>
        </w:rPr>
      </w:pPr>
      <w:r w:rsidRPr="006F4F29">
        <w:rPr>
          <w:sz w:val="24"/>
          <w:szCs w:val="24"/>
        </w:rPr>
        <w:t xml:space="preserve">L’incarico prevede la realizzazione della seguente documentazione: </w:t>
      </w:r>
    </w:p>
    <w:p w:rsidR="006F4F29" w:rsidRPr="006F4F29" w:rsidRDefault="006F4F29" w:rsidP="006F4F29">
      <w:pPr>
        <w:pStyle w:val="Paragrafoelenco"/>
        <w:rPr>
          <w:sz w:val="24"/>
          <w:szCs w:val="24"/>
        </w:rPr>
      </w:pPr>
      <w:r w:rsidRPr="006F4F29">
        <w:rPr>
          <w:sz w:val="24"/>
          <w:szCs w:val="24"/>
        </w:rPr>
        <w:t xml:space="preserve">Raccolta cartografia storica del territorio oggetto della ricerca </w:t>
      </w:r>
    </w:p>
    <w:p w:rsidR="006F4F29" w:rsidRPr="006F4F29" w:rsidRDefault="006F4F29" w:rsidP="006F4F29">
      <w:pPr>
        <w:pStyle w:val="Paragrafoelenco"/>
        <w:rPr>
          <w:sz w:val="24"/>
          <w:szCs w:val="24"/>
        </w:rPr>
      </w:pPr>
      <w:r w:rsidRPr="006F4F29">
        <w:rPr>
          <w:sz w:val="24"/>
          <w:szCs w:val="24"/>
        </w:rPr>
        <w:t>Raccolta della bibliografia sulla storia del territorio nel corso del Medioevo e dell’età moderna</w:t>
      </w:r>
    </w:p>
    <w:p w:rsidR="00B72263" w:rsidRDefault="00B72263" w:rsidP="00B72263">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247476" w:rsidRPr="00CA1CBD" w:rsidRDefault="00766B36" w:rsidP="005E1EC2">
      <w:pPr>
        <w:spacing w:line="276" w:lineRule="auto"/>
        <w:jc w:val="center"/>
        <w:rPr>
          <w:sz w:val="24"/>
          <w:szCs w:val="24"/>
        </w:rPr>
      </w:pPr>
      <w:r w:rsidRPr="00CA1CBD">
        <w:rPr>
          <w:sz w:val="24"/>
          <w:szCs w:val="24"/>
        </w:rPr>
        <w:t xml:space="preserve">Art. </w:t>
      </w:r>
      <w:r w:rsidR="002F1C8B" w:rsidRPr="00CA1CBD">
        <w:rPr>
          <w:sz w:val="24"/>
          <w:szCs w:val="24"/>
        </w:rPr>
        <w:t>2</w:t>
      </w:r>
    </w:p>
    <w:p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rsidR="00D64F7D" w:rsidRPr="00D64F7D" w:rsidRDefault="00D64F7D" w:rsidP="00D64F7D">
      <w:pPr>
        <w:spacing w:line="276" w:lineRule="auto"/>
        <w:jc w:val="both"/>
        <w:rPr>
          <w:sz w:val="24"/>
          <w:szCs w:val="24"/>
        </w:rPr>
      </w:pPr>
    </w:p>
    <w:p w:rsidR="00D64F7D" w:rsidRDefault="000F3B8C" w:rsidP="00D64F7D">
      <w:pPr>
        <w:numPr>
          <w:ilvl w:val="0"/>
          <w:numId w:val="9"/>
        </w:numPr>
        <w:spacing w:line="276" w:lineRule="auto"/>
        <w:jc w:val="both"/>
        <w:rPr>
          <w:sz w:val="24"/>
          <w:szCs w:val="24"/>
        </w:rPr>
      </w:pPr>
      <w:r>
        <w:rPr>
          <w:sz w:val="24"/>
          <w:szCs w:val="24"/>
        </w:rPr>
        <w:lastRenderedPageBreak/>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rsidR="003D4648" w:rsidRPr="005E1EC2" w:rsidRDefault="003D4648" w:rsidP="00766B36">
      <w:pPr>
        <w:spacing w:line="276" w:lineRule="auto"/>
        <w:rPr>
          <w:b/>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3</w:t>
      </w:r>
    </w:p>
    <w:p w:rsidR="006F4F29" w:rsidRPr="006F4F29" w:rsidRDefault="00247476" w:rsidP="006F4F29">
      <w:pPr>
        <w:jc w:val="both"/>
      </w:pPr>
      <w:r w:rsidRPr="005E1EC2">
        <w:rPr>
          <w:sz w:val="24"/>
          <w:szCs w:val="24"/>
        </w:rPr>
        <w:t xml:space="preserve">Le domande di partecipazione, redatte in carta semplice, </w:t>
      </w:r>
      <w:r w:rsidR="00C35179" w:rsidRPr="005E1EC2">
        <w:rPr>
          <w:sz w:val="24"/>
          <w:szCs w:val="24"/>
        </w:rPr>
        <w:t xml:space="preserve">e complete di curriculum vitae, </w:t>
      </w:r>
      <w:r w:rsidRPr="00CA1CBD">
        <w:rPr>
          <w:sz w:val="24"/>
          <w:szCs w:val="24"/>
        </w:rPr>
        <w:t xml:space="preserve">dovranno </w:t>
      </w:r>
      <w:r w:rsidR="002D2CDF" w:rsidRPr="00CA1CBD">
        <w:rPr>
          <w:sz w:val="24"/>
          <w:szCs w:val="24"/>
        </w:rPr>
        <w:t>pervenire</w:t>
      </w:r>
      <w:r w:rsidRPr="00CA1CBD">
        <w:rPr>
          <w:sz w:val="24"/>
          <w:szCs w:val="24"/>
        </w:rPr>
        <w:t xml:space="preserve"> entro il termine perentorio del giorno</w:t>
      </w:r>
      <w:r w:rsidRPr="005E1EC2">
        <w:rPr>
          <w:b/>
          <w:color w:val="0000FF"/>
          <w:sz w:val="24"/>
          <w:szCs w:val="24"/>
        </w:rPr>
        <w:t xml:space="preserve"> </w:t>
      </w:r>
      <w:r w:rsidR="00B72263">
        <w:rPr>
          <w:sz w:val="24"/>
          <w:szCs w:val="24"/>
        </w:rPr>
        <w:t>3.10</w:t>
      </w:r>
      <w:r w:rsidR="00BA1924">
        <w:rPr>
          <w:sz w:val="24"/>
          <w:szCs w:val="24"/>
        </w:rPr>
        <w:t>.201</w:t>
      </w:r>
      <w:r w:rsidR="00B72263">
        <w:rPr>
          <w:sz w:val="24"/>
          <w:szCs w:val="24"/>
        </w:rPr>
        <w:t>9</w:t>
      </w:r>
      <w:r w:rsidR="002F1C8B">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CA1CBD">
        <w:rPr>
          <w:sz w:val="24"/>
          <w:szCs w:val="24"/>
        </w:rPr>
        <w:t>“Domanda di partecipazione alla selezione per</w:t>
      </w:r>
      <w:r w:rsidR="00B72263" w:rsidRPr="00B72263">
        <w:t xml:space="preserve"> </w:t>
      </w:r>
      <w:r w:rsidR="006F4F29" w:rsidRPr="006F4F29">
        <w:t>PREDISPOSIZIONE DELL DOCUMENTAZIONE PER LA RICOGNIZIONE ARCHEOLOGICA DEL TERRITORIO DEL CASTELLO ABBANDONATO DI MONTEFALCO (PALOMBARA SABINA – ROMA)</w:t>
      </w:r>
    </w:p>
    <w:p w:rsidR="006F4F29" w:rsidRPr="006F4F29" w:rsidRDefault="006F4F29" w:rsidP="006F4F29">
      <w:pPr>
        <w:jc w:val="both"/>
        <w:rPr>
          <w:i/>
        </w:rPr>
      </w:pPr>
    </w:p>
    <w:p w:rsidR="00277B84" w:rsidRPr="006F4F29" w:rsidRDefault="006F4F29" w:rsidP="002324B4">
      <w:pPr>
        <w:jc w:val="both"/>
      </w:pPr>
      <w:r w:rsidRPr="006F4F29">
        <w:t xml:space="preserve"> (DSU 26/2019 – RICOGNIZIONE INTERNA)</w:t>
      </w:r>
    </w:p>
    <w:p w:rsidR="00F335C6" w:rsidRPr="006F4F29" w:rsidRDefault="00F335C6" w:rsidP="00795367">
      <w:pPr>
        <w:jc w:val="both"/>
        <w:rPr>
          <w:sz w:val="24"/>
          <w:szCs w:val="24"/>
        </w:rPr>
      </w:pP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CA1CBD" w:rsidRDefault="00247476" w:rsidP="005E1EC2">
      <w:pPr>
        <w:spacing w:line="276" w:lineRule="auto"/>
        <w:jc w:val="center"/>
        <w:rPr>
          <w:sz w:val="24"/>
          <w:szCs w:val="24"/>
        </w:rPr>
      </w:pPr>
      <w:r w:rsidRPr="00CA1CBD">
        <w:rPr>
          <w:sz w:val="24"/>
          <w:szCs w:val="24"/>
        </w:rPr>
        <w:t>Art.</w:t>
      </w:r>
      <w:r w:rsidR="000F3B8C" w:rsidRPr="00CA1CBD">
        <w:rPr>
          <w:sz w:val="24"/>
          <w:szCs w:val="24"/>
        </w:rPr>
        <w:t xml:space="preserve"> 4</w:t>
      </w:r>
    </w:p>
    <w:p w:rsidR="00247476" w:rsidRPr="005E1EC2" w:rsidRDefault="00247476" w:rsidP="005E1EC2">
      <w:pPr>
        <w:spacing w:line="276" w:lineRule="auto"/>
        <w:jc w:val="both"/>
        <w:rPr>
          <w:sz w:val="24"/>
          <w:szCs w:val="24"/>
        </w:rPr>
      </w:pPr>
      <w:r w:rsidRPr="005E1EC2">
        <w:rPr>
          <w:sz w:val="24"/>
          <w:szCs w:val="24"/>
        </w:rPr>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lastRenderedPageBreak/>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5</w:t>
      </w:r>
    </w:p>
    <w:p w:rsidR="00766B36" w:rsidRPr="00D64F7D" w:rsidRDefault="00D64F7D" w:rsidP="00D64F7D">
      <w:pPr>
        <w:spacing w:line="276" w:lineRule="auto"/>
        <w:jc w:val="both"/>
        <w:rPr>
          <w:sz w:val="24"/>
          <w:szCs w:val="24"/>
        </w:rPr>
      </w:pPr>
      <w:r w:rsidRPr="00D64F7D">
        <w:rPr>
          <w:sz w:val="24"/>
          <w:szCs w:val="24"/>
        </w:rPr>
        <w:t xml:space="preserve">La composizione della Commissione esaminatrice è fin d’ora definita nelle persone di: prof. </w:t>
      </w:r>
      <w:proofErr w:type="spellStart"/>
      <w:r w:rsidR="00BA1924">
        <w:rPr>
          <w:sz w:val="24"/>
          <w:szCs w:val="24"/>
        </w:rPr>
        <w:t>F.Bisconti</w:t>
      </w:r>
      <w:proofErr w:type="spellEnd"/>
      <w:r w:rsidRPr="00D64F7D">
        <w:rPr>
          <w:sz w:val="24"/>
          <w:szCs w:val="24"/>
        </w:rPr>
        <w:t xml:space="preserve">; </w:t>
      </w:r>
      <w:r w:rsidR="00B72263">
        <w:rPr>
          <w:sz w:val="24"/>
          <w:szCs w:val="24"/>
        </w:rPr>
        <w:t>prof.</w:t>
      </w:r>
      <w:r w:rsidR="000262F0">
        <w:rPr>
          <w:sz w:val="24"/>
          <w:szCs w:val="24"/>
        </w:rPr>
        <w:t xml:space="preserve"> </w:t>
      </w:r>
      <w:proofErr w:type="spellStart"/>
      <w:r w:rsidR="00BA1924">
        <w:rPr>
          <w:sz w:val="24"/>
          <w:szCs w:val="24"/>
        </w:rPr>
        <w:t>R.Santangeli</w:t>
      </w:r>
      <w:proofErr w:type="spellEnd"/>
      <w:r w:rsidR="00BA1924">
        <w:rPr>
          <w:sz w:val="24"/>
          <w:szCs w:val="24"/>
        </w:rPr>
        <w:t xml:space="preserve"> Valenzani, </w:t>
      </w:r>
      <w:proofErr w:type="spellStart"/>
      <w:r w:rsidR="00B72263">
        <w:rPr>
          <w:sz w:val="24"/>
          <w:szCs w:val="24"/>
        </w:rPr>
        <w:t>prof.</w:t>
      </w:r>
      <w:r w:rsidR="00BA1924">
        <w:rPr>
          <w:sz w:val="24"/>
          <w:szCs w:val="24"/>
        </w:rPr>
        <w:t>M</w:t>
      </w:r>
      <w:proofErr w:type="spellEnd"/>
      <w:r w:rsidR="00B72263">
        <w:rPr>
          <w:sz w:val="24"/>
          <w:szCs w:val="24"/>
        </w:rPr>
        <w:t>.</w:t>
      </w:r>
      <w:r w:rsidR="00BA1924">
        <w:rPr>
          <w:sz w:val="24"/>
          <w:szCs w:val="24"/>
        </w:rPr>
        <w:t xml:space="preserve"> </w:t>
      </w:r>
      <w:proofErr w:type="spellStart"/>
      <w:r w:rsidR="00BA1924">
        <w:rPr>
          <w:sz w:val="24"/>
          <w:szCs w:val="24"/>
        </w:rPr>
        <w:t>Spanu</w:t>
      </w:r>
      <w:proofErr w:type="spellEnd"/>
      <w:r w:rsidR="000262F0">
        <w:rPr>
          <w:sz w:val="24"/>
          <w:szCs w:val="24"/>
        </w:rPr>
        <w:t xml:space="preserve"> </w:t>
      </w:r>
      <w:r w:rsidRPr="00D64F7D">
        <w:rPr>
          <w:sz w:val="24"/>
          <w:szCs w:val="24"/>
        </w:rPr>
        <w:t xml:space="preserve">(componenti); </w:t>
      </w:r>
    </w:p>
    <w:p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6</w:t>
      </w:r>
    </w:p>
    <w:p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 xml:space="preserve">, </w:t>
      </w:r>
      <w:r w:rsidR="00247476" w:rsidRPr="005E1EC2">
        <w:rPr>
          <w:sz w:val="24"/>
          <w:szCs w:val="24"/>
        </w:rPr>
        <w:t xml:space="preserve"> finalizzata ad accertare la congruenza tra le competenze possedute dal candidato e quelle proprie del profilo richiesto.</w:t>
      </w:r>
    </w:p>
    <w:p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rsidR="00D5381C" w:rsidRPr="005E1EC2" w:rsidRDefault="00D5381C" w:rsidP="005E1EC2">
      <w:pPr>
        <w:spacing w:line="276" w:lineRule="auto"/>
        <w:jc w:val="right"/>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CA1CBD">
        <w:rPr>
          <w:sz w:val="24"/>
          <w:szCs w:val="24"/>
        </w:rPr>
        <w:t>criteri analitici 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tabs>
          <w:tab w:val="left" w:pos="1418"/>
        </w:tabs>
        <w:autoSpaceDE w:val="0"/>
        <w:autoSpaceDN w:val="0"/>
        <w:adjustRightInd w:val="0"/>
        <w:spacing w:line="276" w:lineRule="auto"/>
        <w:jc w:val="both"/>
        <w:rPr>
          <w:sz w:val="24"/>
          <w:szCs w:val="24"/>
        </w:rPr>
      </w:pPr>
      <w:r w:rsidRPr="00CA1CBD">
        <w:rPr>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CA1CBD" w:rsidRDefault="00247476" w:rsidP="00766B36">
      <w:pPr>
        <w:tabs>
          <w:tab w:val="left" w:pos="8580"/>
        </w:tabs>
        <w:spacing w:line="276" w:lineRule="auto"/>
        <w:jc w:val="center"/>
        <w:rPr>
          <w:sz w:val="24"/>
          <w:szCs w:val="24"/>
        </w:rPr>
      </w:pPr>
      <w:r w:rsidRPr="00CA1CBD">
        <w:rPr>
          <w:sz w:val="24"/>
          <w:szCs w:val="24"/>
        </w:rPr>
        <w:t>Art.</w:t>
      </w:r>
      <w:r w:rsidR="00766B36" w:rsidRPr="00CA1CBD">
        <w:rPr>
          <w:sz w:val="24"/>
          <w:szCs w:val="24"/>
        </w:rPr>
        <w:t xml:space="preserve"> </w:t>
      </w:r>
      <w:r w:rsidR="000F3B8C" w:rsidRPr="00CA1CBD">
        <w:rPr>
          <w:sz w:val="24"/>
          <w:szCs w:val="24"/>
        </w:rPr>
        <w:t>7</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CA1CBD" w:rsidRDefault="00766B36" w:rsidP="005E1EC2">
      <w:pPr>
        <w:tabs>
          <w:tab w:val="left" w:pos="8580"/>
        </w:tabs>
        <w:spacing w:line="276" w:lineRule="auto"/>
        <w:jc w:val="center"/>
        <w:rPr>
          <w:sz w:val="24"/>
          <w:szCs w:val="24"/>
        </w:rPr>
      </w:pPr>
      <w:r w:rsidRPr="00CA1CBD">
        <w:rPr>
          <w:sz w:val="24"/>
          <w:szCs w:val="24"/>
        </w:rPr>
        <w:t>Art.</w:t>
      </w:r>
      <w:r w:rsidR="000F3B8C" w:rsidRPr="00CA1CBD">
        <w:rPr>
          <w:sz w:val="24"/>
          <w:szCs w:val="24"/>
        </w:rPr>
        <w:t>8</w:t>
      </w:r>
    </w:p>
    <w:p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 xml:space="preserve">si riserva, altresì, qualora ricorrano motivi di interesse pubblico, disposizioni legislative ostative, il venir meno dell’oggetto della prestazione e/o delle risorse finalizzate anche con riferimento alla copertura finanziaria della presente prestazione, la facoltà di </w:t>
      </w:r>
      <w:r w:rsidR="00247476" w:rsidRPr="005E1EC2">
        <w:rPr>
          <w:sz w:val="24"/>
          <w:szCs w:val="24"/>
        </w:rPr>
        <w:lastRenderedPageBreak/>
        <w:t>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405525" w:rsidRDefault="00405525" w:rsidP="002F1C8B">
      <w:pPr>
        <w:autoSpaceDE w:val="0"/>
        <w:autoSpaceDN w:val="0"/>
        <w:adjustRightInd w:val="0"/>
        <w:spacing w:line="276" w:lineRule="auto"/>
        <w:rPr>
          <w:b/>
          <w:sz w:val="24"/>
          <w:szCs w:val="24"/>
        </w:rPr>
      </w:pPr>
    </w:p>
    <w:p w:rsidR="00247476" w:rsidRPr="00CA1CBD" w:rsidRDefault="00247476" w:rsidP="005E1EC2">
      <w:pPr>
        <w:autoSpaceDE w:val="0"/>
        <w:autoSpaceDN w:val="0"/>
        <w:adjustRightInd w:val="0"/>
        <w:spacing w:line="276" w:lineRule="auto"/>
        <w:jc w:val="center"/>
        <w:rPr>
          <w:sz w:val="24"/>
          <w:szCs w:val="24"/>
        </w:rPr>
      </w:pPr>
      <w:r w:rsidRPr="00CA1CBD">
        <w:rPr>
          <w:sz w:val="24"/>
          <w:szCs w:val="24"/>
        </w:rPr>
        <w:t xml:space="preserve">Art. </w:t>
      </w:r>
      <w:r w:rsidR="000F3B8C" w:rsidRPr="00CA1CBD">
        <w:rPr>
          <w:sz w:val="24"/>
          <w:szCs w:val="24"/>
        </w:rPr>
        <w:t>9</w:t>
      </w:r>
    </w:p>
    <w:p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6F4F29">
        <w:rPr>
          <w:sz w:val="24"/>
          <w:szCs w:val="24"/>
        </w:rPr>
        <w:t>il</w:t>
      </w:r>
      <w:r w:rsidR="002324B4">
        <w:rPr>
          <w:sz w:val="24"/>
          <w:szCs w:val="24"/>
        </w:rPr>
        <w:t xml:space="preserve"> Segretario Amministrativo del Dipartimento di Studi Umanistici, dott.ssa Roberta Rinaldi.</w:t>
      </w:r>
    </w:p>
    <w:p w:rsidR="00C77D7A" w:rsidRPr="005E1EC2" w:rsidRDefault="00C77D7A" w:rsidP="005E1EC2">
      <w:pPr>
        <w:spacing w:line="276" w:lineRule="auto"/>
        <w:jc w:val="center"/>
        <w:rPr>
          <w:b/>
          <w:sz w:val="24"/>
          <w:szCs w:val="24"/>
        </w:rPr>
      </w:pPr>
    </w:p>
    <w:p w:rsidR="00247476" w:rsidRPr="00CA1CBD" w:rsidRDefault="00247476" w:rsidP="005E1EC2">
      <w:pPr>
        <w:spacing w:line="276" w:lineRule="auto"/>
        <w:jc w:val="center"/>
        <w:rPr>
          <w:sz w:val="24"/>
          <w:szCs w:val="24"/>
        </w:rPr>
      </w:pPr>
      <w:r w:rsidRPr="00CA1CBD">
        <w:rPr>
          <w:sz w:val="24"/>
          <w:szCs w:val="24"/>
        </w:rPr>
        <w:t>Art. 1</w:t>
      </w:r>
      <w:r w:rsidR="000F3B8C" w:rsidRPr="00CA1CBD">
        <w:rPr>
          <w:sz w:val="24"/>
          <w:szCs w:val="24"/>
        </w:rPr>
        <w:t>0</w:t>
      </w:r>
    </w:p>
    <w:p w:rsidR="00247476" w:rsidRPr="00CA1CBD" w:rsidRDefault="00247476" w:rsidP="00AA2528">
      <w:pPr>
        <w:spacing w:line="276" w:lineRule="auto"/>
        <w:jc w:val="center"/>
        <w:rPr>
          <w:sz w:val="24"/>
          <w:szCs w:val="24"/>
        </w:rPr>
      </w:pPr>
      <w:r w:rsidRPr="00CA1CBD">
        <w:rPr>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 xml:space="preserve">Roma, </w:t>
      </w:r>
      <w:r w:rsidR="00B72263">
        <w:rPr>
          <w:sz w:val="24"/>
          <w:szCs w:val="24"/>
        </w:rPr>
        <w:t>26/9/2019</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rsidR="00FC08EA" w:rsidRPr="005E1EC2" w:rsidRDefault="00B72263"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prof. Manfredi Merluzzi</w:t>
      </w: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DF338B" w:rsidRDefault="00DF338B" w:rsidP="002F1C8B">
      <w:pPr>
        <w:spacing w:line="276" w:lineRule="auto"/>
        <w:rPr>
          <w:b/>
          <w:sz w:val="24"/>
          <w:szCs w:val="24"/>
        </w:rPr>
      </w:pPr>
    </w:p>
    <w:p w:rsidR="00DF338B" w:rsidRDefault="00DF338B"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lastRenderedPageBreak/>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315B21" w:rsidRPr="00315B21" w:rsidRDefault="009731B0" w:rsidP="00315B21">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315B21" w:rsidRPr="00315B21">
        <w:rPr>
          <w:b/>
          <w:sz w:val="24"/>
          <w:szCs w:val="24"/>
        </w:rPr>
        <w:t>codice selezione: DSU/</w:t>
      </w:r>
      <w:r w:rsidR="00B72263">
        <w:rPr>
          <w:b/>
          <w:sz w:val="24"/>
          <w:szCs w:val="24"/>
        </w:rPr>
        <w:t>2</w:t>
      </w:r>
      <w:r w:rsidR="006F4F29">
        <w:rPr>
          <w:b/>
          <w:sz w:val="24"/>
          <w:szCs w:val="24"/>
        </w:rPr>
        <w:t>6</w:t>
      </w:r>
      <w:r w:rsidR="00B72263">
        <w:rPr>
          <w:b/>
          <w:sz w:val="24"/>
          <w:szCs w:val="24"/>
        </w:rPr>
        <w:t>/2019</w:t>
      </w:r>
      <w:r w:rsidR="00315B21" w:rsidRPr="00315B21">
        <w:rPr>
          <w:b/>
          <w:sz w:val="24"/>
          <w:szCs w:val="24"/>
        </w:rPr>
        <w:t xml:space="preserve"> </w:t>
      </w:r>
      <w:r w:rsidR="00E1094A">
        <w:rPr>
          <w:b/>
          <w:sz w:val="24"/>
          <w:szCs w:val="24"/>
        </w:rPr>
        <w:t>RIC-INTERNA)</w:t>
      </w: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501291" w:rsidRPr="005E1EC2" w:rsidRDefault="00501291"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FC08EA" w:rsidRPr="005E1EC2" w:rsidRDefault="00FC08EA" w:rsidP="005E1EC2">
      <w:pPr>
        <w:spacing w:line="276" w:lineRule="auto"/>
        <w:rPr>
          <w:b/>
          <w:sz w:val="24"/>
          <w:szCs w:val="24"/>
        </w:rPr>
      </w:pPr>
    </w:p>
    <w:p w:rsidR="00247476" w:rsidRPr="005E1EC2" w:rsidRDefault="00247476" w:rsidP="005E1EC2">
      <w:pPr>
        <w:spacing w:line="276" w:lineRule="auto"/>
        <w:jc w:val="both"/>
        <w:rPr>
          <w:sz w:val="24"/>
          <w:szCs w:val="24"/>
        </w:rPr>
      </w:pPr>
    </w:p>
    <w:p w:rsidR="007018AE" w:rsidRDefault="007018AE" w:rsidP="005E1EC2">
      <w:pPr>
        <w:spacing w:line="276" w:lineRule="auto"/>
        <w:rPr>
          <w:b/>
          <w:sz w:val="24"/>
          <w:szCs w:val="24"/>
        </w:rPr>
      </w:pPr>
    </w:p>
    <w:p w:rsidR="007018AE" w:rsidRDefault="007018AE" w:rsidP="005E1EC2">
      <w:pPr>
        <w:spacing w:line="276" w:lineRule="auto"/>
        <w:rPr>
          <w:b/>
          <w:sz w:val="24"/>
          <w:szCs w:val="24"/>
        </w:rPr>
      </w:pPr>
    </w:p>
    <w:p w:rsidR="00247476" w:rsidRPr="005E1EC2" w:rsidRDefault="00CA1CBD"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rsidR="00247476" w:rsidRPr="005E1EC2" w:rsidRDefault="00247476" w:rsidP="005E1EC2">
      <w:pPr>
        <w:spacing w:line="276" w:lineRule="auto"/>
        <w:rPr>
          <w:b/>
          <w:sz w:val="24"/>
          <w:szCs w:val="24"/>
        </w:rPr>
      </w:pPr>
      <w:r w:rsidRPr="005E1EC2">
        <w:rPr>
          <w:b/>
          <w:sz w:val="24"/>
          <w:szCs w:val="24"/>
        </w:rPr>
        <w:lastRenderedPageBreak/>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316E05" w:rsidRPr="005E1EC2">
        <w:rPr>
          <w:b/>
          <w:sz w:val="24"/>
          <w:szCs w:val="24"/>
          <w:u w:val="single"/>
        </w:rPr>
        <w:t>DSU/</w:t>
      </w:r>
      <w:r w:rsidR="00B72263">
        <w:rPr>
          <w:b/>
          <w:sz w:val="24"/>
          <w:szCs w:val="24"/>
          <w:u w:val="single"/>
        </w:rPr>
        <w:t>2</w:t>
      </w:r>
      <w:r w:rsidR="006F4F29">
        <w:rPr>
          <w:b/>
          <w:sz w:val="24"/>
          <w:szCs w:val="24"/>
          <w:u w:val="single"/>
        </w:rPr>
        <w:t>6</w:t>
      </w:r>
      <w:r w:rsidR="000F3B8C">
        <w:rPr>
          <w:b/>
          <w:sz w:val="24"/>
          <w:szCs w:val="24"/>
          <w:u w:val="single"/>
        </w:rPr>
        <w:t xml:space="preserve"> </w:t>
      </w:r>
      <w:r w:rsidR="00B72263">
        <w:rPr>
          <w:b/>
          <w:sz w:val="24"/>
          <w:szCs w:val="24"/>
          <w:u w:val="single"/>
        </w:rPr>
        <w:t>–</w:t>
      </w:r>
      <w:r w:rsidR="000F3B8C">
        <w:rPr>
          <w:b/>
          <w:sz w:val="24"/>
          <w:szCs w:val="24"/>
          <w:u w:val="single"/>
        </w:rPr>
        <w:t xml:space="preserve"> </w:t>
      </w:r>
      <w:r w:rsidR="00315B21">
        <w:rPr>
          <w:b/>
          <w:sz w:val="24"/>
          <w:szCs w:val="24"/>
          <w:u w:val="single"/>
        </w:rPr>
        <w:t>201</w:t>
      </w:r>
      <w:r w:rsidR="00B72263">
        <w:rPr>
          <w:b/>
          <w:sz w:val="24"/>
          <w:szCs w:val="24"/>
          <w:u w:val="single"/>
        </w:rPr>
        <w:t xml:space="preserve">9 </w:t>
      </w:r>
      <w:r w:rsidR="00E1094A">
        <w:rPr>
          <w:b/>
          <w:sz w:val="24"/>
          <w:szCs w:val="24"/>
          <w:u w:val="single"/>
        </w:rPr>
        <w:t>RIC-INTERNA</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F41" w:rsidRDefault="00242F41">
      <w:r>
        <w:separator/>
      </w:r>
    </w:p>
  </w:endnote>
  <w:endnote w:type="continuationSeparator" w:id="0">
    <w:p w:rsidR="00242F41" w:rsidRDefault="0024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F41" w:rsidRDefault="00242F41">
      <w:r>
        <w:separator/>
      </w:r>
    </w:p>
  </w:footnote>
  <w:footnote w:type="continuationSeparator" w:id="0">
    <w:p w:rsidR="00242F41" w:rsidRDefault="00242F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51D8"/>
    <w:rsid w:val="0005589A"/>
    <w:rsid w:val="00066D5B"/>
    <w:rsid w:val="000678C1"/>
    <w:rsid w:val="000B6F7E"/>
    <w:rsid w:val="000E402E"/>
    <w:rsid w:val="000F3B8C"/>
    <w:rsid w:val="00115E3C"/>
    <w:rsid w:val="00137052"/>
    <w:rsid w:val="001822A6"/>
    <w:rsid w:val="00186C71"/>
    <w:rsid w:val="001A6E3B"/>
    <w:rsid w:val="001C2AA5"/>
    <w:rsid w:val="001C2ABD"/>
    <w:rsid w:val="001C3AD4"/>
    <w:rsid w:val="001C3D75"/>
    <w:rsid w:val="00205E4E"/>
    <w:rsid w:val="00216B1F"/>
    <w:rsid w:val="002205B1"/>
    <w:rsid w:val="002324B4"/>
    <w:rsid w:val="00242F41"/>
    <w:rsid w:val="00247476"/>
    <w:rsid w:val="00251D1F"/>
    <w:rsid w:val="00265D08"/>
    <w:rsid w:val="00271406"/>
    <w:rsid w:val="00277B84"/>
    <w:rsid w:val="00284288"/>
    <w:rsid w:val="002A1455"/>
    <w:rsid w:val="002D2CDF"/>
    <w:rsid w:val="002E4A20"/>
    <w:rsid w:val="002F1C8B"/>
    <w:rsid w:val="00315B21"/>
    <w:rsid w:val="00316E05"/>
    <w:rsid w:val="003242F6"/>
    <w:rsid w:val="00346321"/>
    <w:rsid w:val="00346848"/>
    <w:rsid w:val="00346FF0"/>
    <w:rsid w:val="00353509"/>
    <w:rsid w:val="003670EE"/>
    <w:rsid w:val="0037633A"/>
    <w:rsid w:val="0037680C"/>
    <w:rsid w:val="003A0FEB"/>
    <w:rsid w:val="003B0C86"/>
    <w:rsid w:val="003B1095"/>
    <w:rsid w:val="003B6BEC"/>
    <w:rsid w:val="003C2B5D"/>
    <w:rsid w:val="003D0161"/>
    <w:rsid w:val="003D4533"/>
    <w:rsid w:val="003D4648"/>
    <w:rsid w:val="003D7A76"/>
    <w:rsid w:val="003E01D4"/>
    <w:rsid w:val="003E0BEE"/>
    <w:rsid w:val="00401B70"/>
    <w:rsid w:val="00405525"/>
    <w:rsid w:val="00413567"/>
    <w:rsid w:val="004253A7"/>
    <w:rsid w:val="00452982"/>
    <w:rsid w:val="00455722"/>
    <w:rsid w:val="00460FCC"/>
    <w:rsid w:val="00466922"/>
    <w:rsid w:val="00467167"/>
    <w:rsid w:val="00467C80"/>
    <w:rsid w:val="00470A69"/>
    <w:rsid w:val="00471BE1"/>
    <w:rsid w:val="0048282C"/>
    <w:rsid w:val="004A67B7"/>
    <w:rsid w:val="004C1DB5"/>
    <w:rsid w:val="004E31FA"/>
    <w:rsid w:val="004F603B"/>
    <w:rsid w:val="00501291"/>
    <w:rsid w:val="00510660"/>
    <w:rsid w:val="005216DD"/>
    <w:rsid w:val="005347C2"/>
    <w:rsid w:val="00564469"/>
    <w:rsid w:val="00570E9A"/>
    <w:rsid w:val="005825FB"/>
    <w:rsid w:val="005B7A93"/>
    <w:rsid w:val="005C3351"/>
    <w:rsid w:val="005C4CD6"/>
    <w:rsid w:val="005C5C53"/>
    <w:rsid w:val="005D0770"/>
    <w:rsid w:val="005D3E70"/>
    <w:rsid w:val="005D5204"/>
    <w:rsid w:val="005E1EC2"/>
    <w:rsid w:val="005E5925"/>
    <w:rsid w:val="00600B69"/>
    <w:rsid w:val="00604EF5"/>
    <w:rsid w:val="0060622A"/>
    <w:rsid w:val="0060637B"/>
    <w:rsid w:val="00607C12"/>
    <w:rsid w:val="00612774"/>
    <w:rsid w:val="00614E8E"/>
    <w:rsid w:val="00615604"/>
    <w:rsid w:val="00624B6B"/>
    <w:rsid w:val="00634E17"/>
    <w:rsid w:val="00642346"/>
    <w:rsid w:val="00647FC8"/>
    <w:rsid w:val="00654996"/>
    <w:rsid w:val="00662034"/>
    <w:rsid w:val="0066500A"/>
    <w:rsid w:val="00667975"/>
    <w:rsid w:val="00675584"/>
    <w:rsid w:val="00685EA7"/>
    <w:rsid w:val="00687534"/>
    <w:rsid w:val="00690D08"/>
    <w:rsid w:val="006953FB"/>
    <w:rsid w:val="006A4A2D"/>
    <w:rsid w:val="006B413E"/>
    <w:rsid w:val="006B4E5A"/>
    <w:rsid w:val="006B6763"/>
    <w:rsid w:val="006C381E"/>
    <w:rsid w:val="006D06DE"/>
    <w:rsid w:val="006E4872"/>
    <w:rsid w:val="006F4F29"/>
    <w:rsid w:val="007018AE"/>
    <w:rsid w:val="00714FF0"/>
    <w:rsid w:val="00720F35"/>
    <w:rsid w:val="00724566"/>
    <w:rsid w:val="00725B48"/>
    <w:rsid w:val="00736151"/>
    <w:rsid w:val="0074751B"/>
    <w:rsid w:val="00755C6F"/>
    <w:rsid w:val="00766B36"/>
    <w:rsid w:val="007728D7"/>
    <w:rsid w:val="007772A7"/>
    <w:rsid w:val="00785985"/>
    <w:rsid w:val="00795367"/>
    <w:rsid w:val="007B0924"/>
    <w:rsid w:val="007B68F8"/>
    <w:rsid w:val="007C3BDB"/>
    <w:rsid w:val="007E4909"/>
    <w:rsid w:val="007F04A4"/>
    <w:rsid w:val="007F13AE"/>
    <w:rsid w:val="00807426"/>
    <w:rsid w:val="008140B3"/>
    <w:rsid w:val="008307FD"/>
    <w:rsid w:val="008420A2"/>
    <w:rsid w:val="00846E27"/>
    <w:rsid w:val="00864AFB"/>
    <w:rsid w:val="00875E84"/>
    <w:rsid w:val="0089391D"/>
    <w:rsid w:val="008A756E"/>
    <w:rsid w:val="008A7A6C"/>
    <w:rsid w:val="008B6E4F"/>
    <w:rsid w:val="008B7F86"/>
    <w:rsid w:val="008C10C3"/>
    <w:rsid w:val="008C7D77"/>
    <w:rsid w:val="008E11A3"/>
    <w:rsid w:val="009028C6"/>
    <w:rsid w:val="00915737"/>
    <w:rsid w:val="00920207"/>
    <w:rsid w:val="0094044F"/>
    <w:rsid w:val="00956BC3"/>
    <w:rsid w:val="009731B0"/>
    <w:rsid w:val="00974B85"/>
    <w:rsid w:val="00982CAF"/>
    <w:rsid w:val="00996DED"/>
    <w:rsid w:val="009B3B94"/>
    <w:rsid w:val="009B5E2B"/>
    <w:rsid w:val="009B62DB"/>
    <w:rsid w:val="009B6B19"/>
    <w:rsid w:val="009C0A52"/>
    <w:rsid w:val="009E01DC"/>
    <w:rsid w:val="00A12D3A"/>
    <w:rsid w:val="00A34265"/>
    <w:rsid w:val="00A427BC"/>
    <w:rsid w:val="00A50B09"/>
    <w:rsid w:val="00A7452D"/>
    <w:rsid w:val="00A75042"/>
    <w:rsid w:val="00A820B4"/>
    <w:rsid w:val="00A823F1"/>
    <w:rsid w:val="00A83271"/>
    <w:rsid w:val="00A947F8"/>
    <w:rsid w:val="00AA1CAF"/>
    <w:rsid w:val="00AA2528"/>
    <w:rsid w:val="00AA5AEC"/>
    <w:rsid w:val="00AB00BB"/>
    <w:rsid w:val="00AF1922"/>
    <w:rsid w:val="00B10F73"/>
    <w:rsid w:val="00B13B94"/>
    <w:rsid w:val="00B146E2"/>
    <w:rsid w:val="00B14EEA"/>
    <w:rsid w:val="00B27D41"/>
    <w:rsid w:val="00B36435"/>
    <w:rsid w:val="00B41893"/>
    <w:rsid w:val="00B56A91"/>
    <w:rsid w:val="00B72263"/>
    <w:rsid w:val="00B92ED3"/>
    <w:rsid w:val="00B97BAF"/>
    <w:rsid w:val="00B97E7D"/>
    <w:rsid w:val="00BA1924"/>
    <w:rsid w:val="00BA3D39"/>
    <w:rsid w:val="00BA46D7"/>
    <w:rsid w:val="00BD1E6B"/>
    <w:rsid w:val="00BD54BA"/>
    <w:rsid w:val="00BD60F7"/>
    <w:rsid w:val="00BE652A"/>
    <w:rsid w:val="00BF1C23"/>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A1CBD"/>
    <w:rsid w:val="00CE2CF4"/>
    <w:rsid w:val="00D14B72"/>
    <w:rsid w:val="00D3101E"/>
    <w:rsid w:val="00D537D1"/>
    <w:rsid w:val="00D5381C"/>
    <w:rsid w:val="00D630C1"/>
    <w:rsid w:val="00D64908"/>
    <w:rsid w:val="00D64F7D"/>
    <w:rsid w:val="00D656A1"/>
    <w:rsid w:val="00DA2186"/>
    <w:rsid w:val="00DB6B52"/>
    <w:rsid w:val="00DB7924"/>
    <w:rsid w:val="00DD21EA"/>
    <w:rsid w:val="00DE5F44"/>
    <w:rsid w:val="00DF338B"/>
    <w:rsid w:val="00DF373F"/>
    <w:rsid w:val="00E04B54"/>
    <w:rsid w:val="00E1094A"/>
    <w:rsid w:val="00E142F2"/>
    <w:rsid w:val="00E3717A"/>
    <w:rsid w:val="00E42417"/>
    <w:rsid w:val="00E436B8"/>
    <w:rsid w:val="00E612FB"/>
    <w:rsid w:val="00EA268B"/>
    <w:rsid w:val="00EA282F"/>
    <w:rsid w:val="00EA3D76"/>
    <w:rsid w:val="00EA6CD7"/>
    <w:rsid w:val="00EC5EB1"/>
    <w:rsid w:val="00EC60B8"/>
    <w:rsid w:val="00EE7D81"/>
    <w:rsid w:val="00F07895"/>
    <w:rsid w:val="00F158F2"/>
    <w:rsid w:val="00F21353"/>
    <w:rsid w:val="00F26C4E"/>
    <w:rsid w:val="00F335C6"/>
    <w:rsid w:val="00F4215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rsid w:val="00B7226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630405324">
      <w:bodyDiv w:val="1"/>
      <w:marLeft w:val="0"/>
      <w:marRight w:val="0"/>
      <w:marTop w:val="0"/>
      <w:marBottom w:val="0"/>
      <w:divBdr>
        <w:top w:val="none" w:sz="0" w:space="0" w:color="auto"/>
        <w:left w:val="none" w:sz="0" w:space="0" w:color="auto"/>
        <w:bottom w:val="none" w:sz="0" w:space="0" w:color="auto"/>
        <w:right w:val="none" w:sz="0" w:space="0" w:color="auto"/>
      </w:divBdr>
    </w:div>
    <w:div w:id="857162628">
      <w:bodyDiv w:val="1"/>
      <w:marLeft w:val="0"/>
      <w:marRight w:val="0"/>
      <w:marTop w:val="0"/>
      <w:marBottom w:val="0"/>
      <w:divBdr>
        <w:top w:val="none" w:sz="0" w:space="0" w:color="auto"/>
        <w:left w:val="none" w:sz="0" w:space="0" w:color="auto"/>
        <w:bottom w:val="none" w:sz="0" w:space="0" w:color="auto"/>
        <w:right w:val="none" w:sz="0" w:space="0" w:color="auto"/>
      </w:divBdr>
    </w:div>
    <w:div w:id="1062407668">
      <w:bodyDiv w:val="1"/>
      <w:marLeft w:val="0"/>
      <w:marRight w:val="0"/>
      <w:marTop w:val="0"/>
      <w:marBottom w:val="0"/>
      <w:divBdr>
        <w:top w:val="none" w:sz="0" w:space="0" w:color="auto"/>
        <w:left w:val="none" w:sz="0" w:space="0" w:color="auto"/>
        <w:bottom w:val="none" w:sz="0" w:space="0" w:color="auto"/>
        <w:right w:val="none" w:sz="0" w:space="0" w:color="auto"/>
      </w:divBdr>
    </w:div>
    <w:div w:id="1270548454">
      <w:bodyDiv w:val="1"/>
      <w:marLeft w:val="0"/>
      <w:marRight w:val="0"/>
      <w:marTop w:val="0"/>
      <w:marBottom w:val="0"/>
      <w:divBdr>
        <w:top w:val="none" w:sz="0" w:space="0" w:color="auto"/>
        <w:left w:val="none" w:sz="0" w:space="0" w:color="auto"/>
        <w:bottom w:val="none" w:sz="0" w:space="0" w:color="auto"/>
        <w:right w:val="none" w:sz="0" w:space="0" w:color="auto"/>
      </w:divBdr>
    </w:div>
    <w:div w:id="1613778014">
      <w:bodyDiv w:val="1"/>
      <w:marLeft w:val="0"/>
      <w:marRight w:val="0"/>
      <w:marTop w:val="0"/>
      <w:marBottom w:val="0"/>
      <w:divBdr>
        <w:top w:val="none" w:sz="0" w:space="0" w:color="auto"/>
        <w:left w:val="none" w:sz="0" w:space="0" w:color="auto"/>
        <w:bottom w:val="none" w:sz="0" w:space="0" w:color="auto"/>
        <w:right w:val="none" w:sz="0" w:space="0" w:color="auto"/>
      </w:divBdr>
    </w:div>
    <w:div w:id="1631086499">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758600193">
      <w:bodyDiv w:val="1"/>
      <w:marLeft w:val="0"/>
      <w:marRight w:val="0"/>
      <w:marTop w:val="0"/>
      <w:marBottom w:val="0"/>
      <w:divBdr>
        <w:top w:val="none" w:sz="0" w:space="0" w:color="auto"/>
        <w:left w:val="none" w:sz="0" w:space="0" w:color="auto"/>
        <w:bottom w:val="none" w:sz="0" w:space="0" w:color="auto"/>
        <w:right w:val="none" w:sz="0" w:space="0" w:color="auto"/>
      </w:divBdr>
    </w:div>
    <w:div w:id="202474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1548</Words>
  <Characters>8828</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10356</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15</cp:revision>
  <cp:lastPrinted>2017-06-19T10:46:00Z</cp:lastPrinted>
  <dcterms:created xsi:type="dcterms:W3CDTF">2016-09-05T15:26:00Z</dcterms:created>
  <dcterms:modified xsi:type="dcterms:W3CDTF">2019-09-27T11:35:00Z</dcterms:modified>
</cp:coreProperties>
</file>