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274" w:type="dxa"/>
        <w:tblBorders>
          <w:bottom w:val="single" w:sz="4" w:space="0" w:color="auto"/>
        </w:tblBorders>
        <w:tblLayout w:type="fixed"/>
        <w:tblCellMar>
          <w:left w:w="79" w:type="dxa"/>
          <w:right w:w="79" w:type="dxa"/>
        </w:tblCellMar>
        <w:tblLook w:val="0000" w:firstRow="0" w:lastRow="0" w:firstColumn="0" w:lastColumn="0" w:noHBand="0" w:noVBand="0"/>
      </w:tblPr>
      <w:tblGrid>
        <w:gridCol w:w="3689"/>
        <w:gridCol w:w="11585"/>
      </w:tblGrid>
      <w:tr w:rsidR="00DF76E5" w:rsidRPr="009472F5" w14:paraId="081D9710" w14:textId="77777777" w:rsidTr="0018140E">
        <w:trPr>
          <w:cantSplit/>
          <w:trHeight w:hRule="exact" w:val="1167"/>
        </w:trPr>
        <w:tc>
          <w:tcPr>
            <w:tcW w:w="3689" w:type="dxa"/>
          </w:tcPr>
          <w:p w14:paraId="370B3D8A" w14:textId="34C79590" w:rsidR="00DF76E5" w:rsidRPr="009472F5" w:rsidRDefault="00DF76E5" w:rsidP="003C6BD1">
            <w:pPr>
              <w:pStyle w:val="Intestazione"/>
              <w:tabs>
                <w:tab w:val="clear" w:pos="4819"/>
                <w:tab w:val="clear" w:pos="9638"/>
              </w:tabs>
              <w:ind w:right="409"/>
              <w:jc w:val="both"/>
              <w:rPr>
                <w:rFonts w:ascii="Palatino Linotype" w:hAnsi="Palatino Linotype" w:cs="Arial"/>
                <w:sz w:val="20"/>
              </w:rPr>
            </w:pPr>
            <w:r w:rsidRPr="009472F5">
              <w:rPr>
                <w:rFonts w:ascii="Palatino Linotype" w:hAnsi="Palatino Linotype" w:cs="Arial"/>
                <w:b/>
                <w:noProof/>
                <w:sz w:val="20"/>
              </w:rPr>
              <w:drawing>
                <wp:inline distT="0" distB="0" distL="0" distR="0" wp14:anchorId="05FF87D9" wp14:editId="06097B30">
                  <wp:extent cx="1114425" cy="676275"/>
                  <wp:effectExtent l="0" t="0" r="9525" b="9525"/>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11585" w:type="dxa"/>
          </w:tcPr>
          <w:p w14:paraId="2BE7A94A" w14:textId="77777777" w:rsidR="00DF76E5" w:rsidRPr="009472F5" w:rsidRDefault="00DF76E5" w:rsidP="003C6BD1">
            <w:pPr>
              <w:pStyle w:val="Intestazione"/>
              <w:tabs>
                <w:tab w:val="clear" w:pos="4819"/>
                <w:tab w:val="clear" w:pos="9638"/>
              </w:tabs>
              <w:jc w:val="right"/>
              <w:rPr>
                <w:rFonts w:ascii="Palatino Linotype" w:hAnsi="Palatino Linotype" w:cs="Arial"/>
                <w:b/>
                <w:sz w:val="20"/>
              </w:rPr>
            </w:pPr>
          </w:p>
          <w:p w14:paraId="1646415A" w14:textId="77777777" w:rsidR="00DF76E5" w:rsidRPr="009472F5" w:rsidRDefault="00DF76E5" w:rsidP="003C6BD1">
            <w:pPr>
              <w:pStyle w:val="Intestazione"/>
              <w:tabs>
                <w:tab w:val="clear" w:pos="4819"/>
                <w:tab w:val="clear" w:pos="9638"/>
              </w:tabs>
              <w:jc w:val="right"/>
              <w:rPr>
                <w:rFonts w:ascii="Palatino Linotype" w:hAnsi="Palatino Linotype" w:cs="Arial"/>
                <w:b/>
                <w:sz w:val="20"/>
              </w:rPr>
            </w:pPr>
          </w:p>
          <w:p w14:paraId="2FD46E8E" w14:textId="77777777" w:rsidR="00DF76E5" w:rsidRPr="009472F5" w:rsidRDefault="00DF76E5" w:rsidP="003C6BD1">
            <w:pPr>
              <w:pStyle w:val="Intestazione"/>
              <w:tabs>
                <w:tab w:val="clear" w:pos="4819"/>
                <w:tab w:val="clear" w:pos="9638"/>
              </w:tabs>
              <w:jc w:val="right"/>
              <w:rPr>
                <w:rFonts w:ascii="Palatino Linotype" w:hAnsi="Palatino Linotype" w:cs="Arial"/>
                <w:b/>
                <w:sz w:val="20"/>
              </w:rPr>
            </w:pPr>
          </w:p>
          <w:p w14:paraId="7E792216" w14:textId="129ABF7C" w:rsidR="00DF76E5" w:rsidRPr="009472F5" w:rsidRDefault="00DF76E5" w:rsidP="009472F5">
            <w:pPr>
              <w:pStyle w:val="Intestazione"/>
              <w:tabs>
                <w:tab w:val="clear" w:pos="4819"/>
                <w:tab w:val="clear" w:pos="9638"/>
              </w:tabs>
              <w:jc w:val="right"/>
              <w:rPr>
                <w:rFonts w:ascii="Palatino Linotype" w:hAnsi="Palatino Linotype" w:cs="Arial"/>
                <w:i/>
                <w:szCs w:val="24"/>
              </w:rPr>
            </w:pPr>
            <w:r w:rsidRPr="009472F5">
              <w:rPr>
                <w:rFonts w:ascii="Palatino Linotype" w:hAnsi="Palatino Linotype" w:cs="Arial"/>
                <w:b/>
                <w:szCs w:val="24"/>
              </w:rPr>
              <w:t xml:space="preserve">Dipartimento di </w:t>
            </w:r>
            <w:r w:rsidR="009472F5" w:rsidRPr="009472F5">
              <w:rPr>
                <w:rFonts w:ascii="Palatino Linotype" w:hAnsi="Palatino Linotype" w:cs="Arial"/>
                <w:b/>
                <w:szCs w:val="24"/>
              </w:rPr>
              <w:t>Filosofia, Comunicazione e Spettacolo</w:t>
            </w:r>
            <w:r w:rsidRPr="009472F5">
              <w:rPr>
                <w:rFonts w:ascii="Palatino Linotype" w:hAnsi="Palatino Linotype" w:cs="Arial"/>
                <w:i/>
                <w:szCs w:val="24"/>
              </w:rPr>
              <w:t xml:space="preserve"> </w:t>
            </w:r>
          </w:p>
        </w:tc>
      </w:tr>
    </w:tbl>
    <w:p w14:paraId="64941AE5" w14:textId="77777777" w:rsidR="000109E3" w:rsidRPr="009472F5" w:rsidRDefault="000109E3" w:rsidP="000109E3">
      <w:pPr>
        <w:rPr>
          <w:rFonts w:ascii="Palatino Linotype" w:hAnsi="Palatino Linotype"/>
        </w:rPr>
      </w:pPr>
    </w:p>
    <w:p w14:paraId="70C55343" w14:textId="0C817D02" w:rsidR="000109E3" w:rsidRPr="00F464C5" w:rsidRDefault="009472F5" w:rsidP="006A33B4">
      <w:pPr>
        <w:jc w:val="center"/>
        <w:rPr>
          <w:rFonts w:ascii="Palatino Linotype" w:hAnsi="Palatino Linotype"/>
          <w:b/>
          <w:sz w:val="18"/>
          <w:szCs w:val="18"/>
          <w:u w:val="single"/>
        </w:rPr>
      </w:pPr>
      <w:r w:rsidRPr="00F464C5">
        <w:rPr>
          <w:rFonts w:ascii="Palatino Linotype" w:hAnsi="Palatino Linotype"/>
          <w:b/>
          <w:sz w:val="18"/>
          <w:szCs w:val="18"/>
        </w:rPr>
        <w:t xml:space="preserve">BANDO </w:t>
      </w:r>
      <w:r w:rsidRPr="00F464C5">
        <w:rPr>
          <w:rFonts w:ascii="Palatino Linotype" w:hAnsi="Palatino Linotype"/>
          <w:b/>
          <w:sz w:val="18"/>
          <w:szCs w:val="18"/>
          <w:u w:val="single"/>
        </w:rPr>
        <w:t>N.</w:t>
      </w:r>
      <w:r w:rsidRPr="00F464C5">
        <w:rPr>
          <w:rFonts w:ascii="Palatino Linotype" w:hAnsi="Palatino Linotype"/>
          <w:b/>
          <w:color w:val="000000" w:themeColor="text1"/>
          <w:sz w:val="18"/>
          <w:szCs w:val="18"/>
          <w:u w:val="single"/>
        </w:rPr>
        <w:t xml:space="preserve"> </w:t>
      </w:r>
      <w:r w:rsidR="0018299C" w:rsidRPr="00F464C5">
        <w:rPr>
          <w:rFonts w:ascii="Palatino Linotype" w:hAnsi="Palatino Linotype"/>
          <w:b/>
          <w:color w:val="000000" w:themeColor="text1"/>
          <w:sz w:val="18"/>
          <w:szCs w:val="18"/>
          <w:u w:val="single"/>
        </w:rPr>
        <w:t>2</w:t>
      </w:r>
      <w:r w:rsidR="002B45F0" w:rsidRPr="00F464C5">
        <w:rPr>
          <w:rFonts w:ascii="Palatino Linotype" w:hAnsi="Palatino Linotype"/>
          <w:b/>
          <w:color w:val="000000" w:themeColor="text1"/>
          <w:sz w:val="18"/>
          <w:szCs w:val="18"/>
        </w:rPr>
        <w:t xml:space="preserve"> </w:t>
      </w:r>
      <w:r w:rsidR="000109E3" w:rsidRPr="00F464C5">
        <w:rPr>
          <w:rFonts w:ascii="Palatino Linotype" w:hAnsi="Palatino Linotype"/>
          <w:b/>
          <w:sz w:val="18"/>
          <w:szCs w:val="18"/>
        </w:rPr>
        <w:t>PER IL CONFERIMENTO DI INCARICHI DI I</w:t>
      </w:r>
      <w:r w:rsidR="00483BB6" w:rsidRPr="00F464C5">
        <w:rPr>
          <w:rFonts w:ascii="Palatino Linotype" w:hAnsi="Palatino Linotype"/>
          <w:b/>
          <w:sz w:val="18"/>
          <w:szCs w:val="18"/>
        </w:rPr>
        <w:t>NSEGNAMENTO</w:t>
      </w:r>
      <w:r w:rsidR="00562D55" w:rsidRPr="00F464C5">
        <w:rPr>
          <w:rFonts w:ascii="Palatino Linotype" w:hAnsi="Palatino Linotype"/>
          <w:b/>
          <w:sz w:val="18"/>
          <w:szCs w:val="18"/>
        </w:rPr>
        <w:t xml:space="preserve"> </w:t>
      </w:r>
      <w:r w:rsidRPr="00F464C5">
        <w:rPr>
          <w:rFonts w:ascii="Palatino Linotype" w:hAnsi="Palatino Linotype"/>
          <w:b/>
          <w:sz w:val="18"/>
          <w:szCs w:val="18"/>
        </w:rPr>
        <w:t xml:space="preserve">PER L’A.A. </w:t>
      </w:r>
      <w:r w:rsidRPr="00F464C5">
        <w:rPr>
          <w:rFonts w:ascii="Palatino Linotype" w:hAnsi="Palatino Linotype"/>
          <w:b/>
          <w:sz w:val="18"/>
          <w:szCs w:val="18"/>
          <w:u w:val="single"/>
        </w:rPr>
        <w:t>2019/2020</w:t>
      </w:r>
    </w:p>
    <w:p w14:paraId="31395537" w14:textId="77777777" w:rsidR="00F50695" w:rsidRPr="00F464C5" w:rsidRDefault="00F50695" w:rsidP="000109E3">
      <w:pPr>
        <w:rPr>
          <w:rFonts w:ascii="Palatino Linotype" w:hAnsi="Palatino Linotype"/>
          <w:sz w:val="18"/>
          <w:szCs w:val="18"/>
        </w:rPr>
      </w:pPr>
    </w:p>
    <w:p w14:paraId="5D181C30" w14:textId="51E3F4F6" w:rsidR="000109E3" w:rsidRPr="00F464C5" w:rsidRDefault="000109E3" w:rsidP="000109E3">
      <w:pPr>
        <w:rPr>
          <w:rFonts w:ascii="Palatino Linotype" w:hAnsi="Palatino Linotype"/>
          <w:sz w:val="18"/>
          <w:szCs w:val="18"/>
        </w:rPr>
      </w:pPr>
      <w:r w:rsidRPr="00F464C5">
        <w:rPr>
          <w:rFonts w:ascii="Palatino Linotype" w:hAnsi="Palatino Linotype"/>
          <w:sz w:val="18"/>
          <w:szCs w:val="18"/>
        </w:rPr>
        <w:t>Visto l’a</w:t>
      </w:r>
      <w:r w:rsidR="00827A42" w:rsidRPr="00F464C5">
        <w:rPr>
          <w:rFonts w:ascii="Palatino Linotype" w:hAnsi="Palatino Linotype"/>
          <w:sz w:val="18"/>
          <w:szCs w:val="18"/>
        </w:rPr>
        <w:t>rt. 23 della Legge n. 240 del 30.12.</w:t>
      </w:r>
      <w:r w:rsidRPr="00F464C5">
        <w:rPr>
          <w:rFonts w:ascii="Palatino Linotype" w:hAnsi="Palatino Linotype"/>
          <w:sz w:val="18"/>
          <w:szCs w:val="18"/>
        </w:rPr>
        <w:t>2010;</w:t>
      </w:r>
    </w:p>
    <w:p w14:paraId="00FE382E" w14:textId="77777777" w:rsidR="000109E3" w:rsidRPr="00F464C5" w:rsidRDefault="000109E3" w:rsidP="000109E3">
      <w:pPr>
        <w:rPr>
          <w:rFonts w:ascii="Palatino Linotype" w:hAnsi="Palatino Linotype"/>
          <w:sz w:val="18"/>
          <w:szCs w:val="18"/>
        </w:rPr>
      </w:pPr>
      <w:r w:rsidRPr="00F464C5">
        <w:rPr>
          <w:rFonts w:ascii="Palatino Linotype" w:hAnsi="Palatino Linotype"/>
          <w:sz w:val="18"/>
          <w:szCs w:val="18"/>
        </w:rPr>
        <w:t>Vista la Legge 23 dicembre 1996, n. 662;</w:t>
      </w:r>
    </w:p>
    <w:p w14:paraId="33BDEEEA" w14:textId="77777777" w:rsidR="000109E3" w:rsidRPr="00F464C5" w:rsidRDefault="000109E3" w:rsidP="000109E3">
      <w:pPr>
        <w:rPr>
          <w:rFonts w:ascii="Palatino Linotype" w:hAnsi="Palatino Linotype"/>
          <w:sz w:val="18"/>
          <w:szCs w:val="18"/>
        </w:rPr>
      </w:pPr>
      <w:r w:rsidRPr="00F464C5">
        <w:rPr>
          <w:rFonts w:ascii="Palatino Linotype" w:hAnsi="Palatino Linotype"/>
          <w:sz w:val="18"/>
          <w:szCs w:val="18"/>
        </w:rPr>
        <w:t>Visto l’art. 1 comma 188 della Legge n. 266</w:t>
      </w:r>
      <w:r w:rsidR="00827A42" w:rsidRPr="00F464C5">
        <w:rPr>
          <w:rFonts w:ascii="Palatino Linotype" w:hAnsi="Palatino Linotype"/>
          <w:sz w:val="18"/>
          <w:szCs w:val="18"/>
        </w:rPr>
        <w:t xml:space="preserve"> del 23.12.</w:t>
      </w:r>
      <w:r w:rsidRPr="00F464C5">
        <w:rPr>
          <w:rFonts w:ascii="Palatino Linotype" w:hAnsi="Palatino Linotype"/>
          <w:sz w:val="18"/>
          <w:szCs w:val="18"/>
        </w:rPr>
        <w:t>2005;</w:t>
      </w:r>
    </w:p>
    <w:p w14:paraId="18835550" w14:textId="77777777" w:rsidR="000109E3" w:rsidRPr="00F464C5" w:rsidRDefault="000109E3" w:rsidP="000109E3">
      <w:pPr>
        <w:rPr>
          <w:rFonts w:ascii="Palatino Linotype" w:hAnsi="Palatino Linotype"/>
          <w:sz w:val="18"/>
          <w:szCs w:val="18"/>
        </w:rPr>
      </w:pPr>
      <w:r w:rsidRPr="00F464C5">
        <w:rPr>
          <w:rFonts w:ascii="Palatino Linotype" w:hAnsi="Palatino Linotype"/>
          <w:sz w:val="18"/>
          <w:szCs w:val="18"/>
        </w:rPr>
        <w:t xml:space="preserve">Visto il </w:t>
      </w:r>
      <w:proofErr w:type="spellStart"/>
      <w:proofErr w:type="gramStart"/>
      <w:r w:rsidRPr="00F464C5">
        <w:rPr>
          <w:rFonts w:ascii="Palatino Linotype" w:hAnsi="Palatino Linotype"/>
          <w:sz w:val="18"/>
          <w:szCs w:val="18"/>
        </w:rPr>
        <w:t>D.Lgs</w:t>
      </w:r>
      <w:proofErr w:type="gramEnd"/>
      <w:r w:rsidRPr="00F464C5">
        <w:rPr>
          <w:rFonts w:ascii="Palatino Linotype" w:hAnsi="Palatino Linotype"/>
          <w:sz w:val="18"/>
          <w:szCs w:val="18"/>
        </w:rPr>
        <w:t>.</w:t>
      </w:r>
      <w:proofErr w:type="spellEnd"/>
      <w:r w:rsidRPr="00F464C5">
        <w:rPr>
          <w:rFonts w:ascii="Palatino Linotype" w:hAnsi="Palatino Linotype"/>
          <w:sz w:val="18"/>
          <w:szCs w:val="18"/>
        </w:rPr>
        <w:t xml:space="preserve"> 30 marzo 2001, n. 165;</w:t>
      </w:r>
    </w:p>
    <w:p w14:paraId="17481459" w14:textId="0FBFFA0E" w:rsidR="00F50695" w:rsidRPr="00F464C5" w:rsidRDefault="00F50695" w:rsidP="00A22607">
      <w:pPr>
        <w:jc w:val="both"/>
        <w:rPr>
          <w:rFonts w:ascii="Palatino Linotype" w:hAnsi="Palatino Linotype"/>
          <w:sz w:val="18"/>
          <w:szCs w:val="18"/>
        </w:rPr>
      </w:pPr>
      <w:r w:rsidRPr="00F464C5">
        <w:rPr>
          <w:rFonts w:ascii="Palatino Linotype" w:hAnsi="Palatino Linotype"/>
          <w:sz w:val="18"/>
          <w:szCs w:val="18"/>
        </w:rPr>
        <w:t xml:space="preserve">Visto il </w:t>
      </w:r>
      <w:hyperlink r:id="rId9" w:history="1">
        <w:r w:rsidRPr="00F464C5">
          <w:rPr>
            <w:rStyle w:val="Collegamentoipertestuale"/>
            <w:rFonts w:ascii="Palatino Linotype" w:hAnsi="Palatino Linotype"/>
            <w:color w:val="auto"/>
            <w:sz w:val="18"/>
            <w:szCs w:val="18"/>
            <w:u w:val="none"/>
          </w:rPr>
          <w:t xml:space="preserve">D. </w:t>
        </w:r>
        <w:proofErr w:type="spellStart"/>
        <w:r w:rsidRPr="00F464C5">
          <w:rPr>
            <w:rStyle w:val="Collegamentoipertestuale"/>
            <w:rFonts w:ascii="Palatino Linotype" w:hAnsi="Palatino Linotype"/>
            <w:color w:val="auto"/>
            <w:sz w:val="18"/>
            <w:szCs w:val="18"/>
            <w:u w:val="none"/>
          </w:rPr>
          <w:t>Lgs</w:t>
        </w:r>
        <w:proofErr w:type="spellEnd"/>
        <w:r w:rsidRPr="00F464C5">
          <w:rPr>
            <w:rStyle w:val="Collegamentoipertestuale"/>
            <w:rFonts w:ascii="Palatino Linotype" w:hAnsi="Palatino Linotype"/>
            <w:color w:val="auto"/>
            <w:sz w:val="18"/>
            <w:szCs w:val="18"/>
            <w:u w:val="none"/>
          </w:rPr>
          <w:t>. 13 aprile 2017, n. 59; </w:t>
        </w:r>
      </w:hyperlink>
    </w:p>
    <w:p w14:paraId="3FAC5ACB" w14:textId="76BBA223" w:rsidR="00F50695" w:rsidRPr="00F464C5" w:rsidRDefault="00F50695" w:rsidP="00A22607">
      <w:pPr>
        <w:jc w:val="both"/>
        <w:rPr>
          <w:rFonts w:ascii="Palatino Linotype" w:hAnsi="Palatino Linotype"/>
          <w:sz w:val="18"/>
          <w:szCs w:val="18"/>
        </w:rPr>
      </w:pPr>
      <w:r w:rsidRPr="00F464C5">
        <w:rPr>
          <w:rFonts w:ascii="Palatino Linotype" w:hAnsi="Palatino Linotype"/>
          <w:sz w:val="18"/>
          <w:szCs w:val="18"/>
        </w:rPr>
        <w:t>Visto il D.M. n.616, del 10/08/2017;</w:t>
      </w:r>
    </w:p>
    <w:p w14:paraId="5C0E4520" w14:textId="56077202" w:rsidR="00F50695" w:rsidRPr="00F464C5" w:rsidRDefault="00F50695" w:rsidP="00A22607">
      <w:pPr>
        <w:jc w:val="both"/>
        <w:rPr>
          <w:rFonts w:ascii="Palatino Linotype" w:hAnsi="Palatino Linotype"/>
          <w:sz w:val="18"/>
          <w:szCs w:val="18"/>
        </w:rPr>
      </w:pPr>
      <w:r w:rsidRPr="00F464C5">
        <w:rPr>
          <w:rFonts w:ascii="Palatino Linotype" w:hAnsi="Palatino Linotype"/>
          <w:sz w:val="18"/>
          <w:szCs w:val="18"/>
        </w:rPr>
        <w:t xml:space="preserve">Visto l’art. 5 del </w:t>
      </w:r>
      <w:proofErr w:type="spellStart"/>
      <w:proofErr w:type="gramStart"/>
      <w:r w:rsidRPr="00F464C5">
        <w:rPr>
          <w:rFonts w:ascii="Palatino Linotype" w:hAnsi="Palatino Linotype"/>
          <w:sz w:val="18"/>
          <w:szCs w:val="18"/>
        </w:rPr>
        <w:t>D.Lgs</w:t>
      </w:r>
      <w:proofErr w:type="gramEnd"/>
      <w:r w:rsidRPr="00F464C5">
        <w:rPr>
          <w:rFonts w:ascii="Palatino Linotype" w:hAnsi="Palatino Linotype"/>
          <w:sz w:val="18"/>
          <w:szCs w:val="18"/>
        </w:rPr>
        <w:t>.</w:t>
      </w:r>
      <w:proofErr w:type="spellEnd"/>
      <w:r w:rsidRPr="00F464C5">
        <w:rPr>
          <w:rFonts w:ascii="Palatino Linotype" w:hAnsi="Palatino Linotype"/>
          <w:sz w:val="18"/>
          <w:szCs w:val="18"/>
        </w:rPr>
        <w:t xml:space="preserve"> 59/2017;</w:t>
      </w:r>
    </w:p>
    <w:p w14:paraId="016C95ED" w14:textId="638D365E" w:rsidR="000109E3" w:rsidRPr="00F464C5" w:rsidRDefault="000109E3" w:rsidP="00A22607">
      <w:pPr>
        <w:jc w:val="both"/>
        <w:rPr>
          <w:rFonts w:ascii="Palatino Linotype" w:hAnsi="Palatino Linotype"/>
          <w:sz w:val="18"/>
          <w:szCs w:val="18"/>
        </w:rPr>
      </w:pPr>
      <w:r w:rsidRPr="00F464C5">
        <w:rPr>
          <w:rFonts w:ascii="Palatino Linotype" w:hAnsi="Palatino Linotype"/>
          <w:sz w:val="18"/>
          <w:szCs w:val="18"/>
        </w:rPr>
        <w:t xml:space="preserve">Visto il </w:t>
      </w:r>
      <w:hyperlink r:id="rId10" w:tooltip="Reg.to per la chiamata, la mobilità, i compiti didattici, il conferimento di incarichi di insegnamento e di didattica integrativa, il rilascio di autorizzazioni per attività esterne dei Professori e Ricercatori in servizio presso Roma Tre" w:history="1">
        <w:r w:rsidRPr="00F464C5">
          <w:rPr>
            <w:rStyle w:val="Collegamentoipertestuale"/>
            <w:rFonts w:ascii="Palatino Linotype" w:hAnsi="Palatino Linotype"/>
            <w:color w:val="auto"/>
            <w:sz w:val="18"/>
            <w:szCs w:val="18"/>
            <w:u w:val="none"/>
          </w:rPr>
          <w:t>Reg</w:t>
        </w:r>
        <w:r w:rsidR="00227A1E" w:rsidRPr="00F464C5">
          <w:rPr>
            <w:rStyle w:val="Collegamentoipertestuale"/>
            <w:rFonts w:ascii="Palatino Linotype" w:hAnsi="Palatino Linotype"/>
            <w:color w:val="auto"/>
            <w:sz w:val="18"/>
            <w:szCs w:val="18"/>
            <w:u w:val="none"/>
          </w:rPr>
          <w:t>olamento</w:t>
        </w:r>
        <w:r w:rsidRPr="00F464C5">
          <w:rPr>
            <w:rStyle w:val="Collegamentoipertestuale"/>
            <w:rFonts w:ascii="Palatino Linotype" w:hAnsi="Palatino Linotype"/>
            <w:color w:val="auto"/>
            <w:sz w:val="18"/>
            <w:szCs w:val="18"/>
            <w:u w:val="none"/>
          </w:rPr>
          <w:t xml:space="preserve"> per la chiamata, la mobilità, i compiti didattici, il conferimento di incarichi di insegnamento e di didattica integrativa, il rilascio di autorizzazioni per attività esterne dei Professori e Ricercatori in servizio presso Roma Tre</w:t>
        </w:r>
      </w:hyperlink>
      <w:r w:rsidR="00BF0394" w:rsidRPr="00F464C5">
        <w:rPr>
          <w:rFonts w:ascii="Palatino Linotype" w:hAnsi="Palatino Linotype"/>
          <w:sz w:val="18"/>
          <w:szCs w:val="18"/>
        </w:rPr>
        <w:t>;</w:t>
      </w:r>
    </w:p>
    <w:p w14:paraId="3DC0553D" w14:textId="618C9304" w:rsidR="00BF0394" w:rsidRPr="00F464C5" w:rsidRDefault="00BF0394" w:rsidP="00A22607">
      <w:pPr>
        <w:jc w:val="both"/>
        <w:rPr>
          <w:rFonts w:ascii="Palatino Linotype" w:hAnsi="Palatino Linotype"/>
          <w:color w:val="FFFFFF" w:themeColor="background1"/>
          <w:sz w:val="18"/>
          <w:szCs w:val="18"/>
        </w:rPr>
      </w:pPr>
      <w:r w:rsidRPr="00F464C5">
        <w:rPr>
          <w:rFonts w:ascii="Palatino Linotype" w:hAnsi="Palatino Linotype"/>
          <w:sz w:val="18"/>
          <w:szCs w:val="18"/>
        </w:rPr>
        <w:t xml:space="preserve">Vista la delibera del Consiglio </w:t>
      </w:r>
      <w:r w:rsidR="004B2AD6" w:rsidRPr="00F464C5">
        <w:rPr>
          <w:rFonts w:ascii="Palatino Linotype" w:hAnsi="Palatino Linotype"/>
          <w:sz w:val="18"/>
          <w:szCs w:val="18"/>
        </w:rPr>
        <w:t xml:space="preserve">del </w:t>
      </w:r>
      <w:r w:rsidR="003A195F" w:rsidRPr="00F464C5">
        <w:rPr>
          <w:rFonts w:ascii="Palatino Linotype" w:hAnsi="Palatino Linotype"/>
          <w:sz w:val="18"/>
          <w:szCs w:val="18"/>
        </w:rPr>
        <w:t>Dipartimen</w:t>
      </w:r>
      <w:r w:rsidR="00827A42" w:rsidRPr="00F464C5">
        <w:rPr>
          <w:rFonts w:ascii="Palatino Linotype" w:hAnsi="Palatino Linotype"/>
          <w:sz w:val="18"/>
          <w:szCs w:val="18"/>
        </w:rPr>
        <w:t xml:space="preserve">to di </w:t>
      </w:r>
      <w:r w:rsidR="009472F5" w:rsidRPr="00F464C5">
        <w:rPr>
          <w:rFonts w:ascii="Palatino Linotype" w:hAnsi="Palatino Linotype"/>
          <w:sz w:val="18"/>
          <w:szCs w:val="18"/>
        </w:rPr>
        <w:t>Filosofia, Comunicazione e Spettacolo</w:t>
      </w:r>
      <w:r w:rsidR="00827A42" w:rsidRPr="00F464C5">
        <w:rPr>
          <w:rFonts w:ascii="Palatino Linotype" w:hAnsi="Palatino Linotype"/>
          <w:sz w:val="18"/>
          <w:szCs w:val="18"/>
        </w:rPr>
        <w:t xml:space="preserve"> del giorno</w:t>
      </w:r>
      <w:r w:rsidR="00483E2E" w:rsidRPr="00F464C5">
        <w:rPr>
          <w:rFonts w:ascii="Palatino Linotype" w:hAnsi="Palatino Linotype"/>
          <w:sz w:val="18"/>
          <w:szCs w:val="18"/>
        </w:rPr>
        <w:t xml:space="preserve"> 10 aprile 2019;</w:t>
      </w:r>
      <w:r w:rsidR="00827A42" w:rsidRPr="00F464C5">
        <w:rPr>
          <w:rFonts w:ascii="Palatino Linotype" w:hAnsi="Palatino Linotype"/>
          <w:sz w:val="18"/>
          <w:szCs w:val="18"/>
        </w:rPr>
        <w:t xml:space="preserve"> </w:t>
      </w:r>
      <w:r w:rsidR="001C4274" w:rsidRPr="00F464C5">
        <w:rPr>
          <w:rFonts w:ascii="Palatino Linotype" w:hAnsi="Palatino Linotype"/>
          <w:b/>
          <w:color w:val="FFFFFF" w:themeColor="background1"/>
          <w:sz w:val="18"/>
          <w:szCs w:val="18"/>
        </w:rPr>
        <w:t>10 aprile</w:t>
      </w:r>
      <w:r w:rsidR="009472F5" w:rsidRPr="00F464C5">
        <w:rPr>
          <w:rFonts w:ascii="Palatino Linotype" w:hAnsi="Palatino Linotype"/>
          <w:b/>
          <w:color w:val="FFFFFF" w:themeColor="background1"/>
          <w:sz w:val="18"/>
          <w:szCs w:val="18"/>
        </w:rPr>
        <w:t xml:space="preserve"> 2019</w:t>
      </w:r>
      <w:r w:rsidRPr="00F464C5">
        <w:rPr>
          <w:rFonts w:ascii="Palatino Linotype" w:hAnsi="Palatino Linotype"/>
          <w:color w:val="FFFFFF" w:themeColor="background1"/>
          <w:sz w:val="18"/>
          <w:szCs w:val="18"/>
        </w:rPr>
        <w:t>;</w:t>
      </w:r>
    </w:p>
    <w:p w14:paraId="1692E6D5" w14:textId="77777777" w:rsidR="00FB2284" w:rsidRPr="00F464C5" w:rsidRDefault="00FB2284" w:rsidP="00A22607">
      <w:pPr>
        <w:jc w:val="both"/>
        <w:rPr>
          <w:rFonts w:ascii="Palatino Linotype" w:hAnsi="Palatino Linotype"/>
          <w:sz w:val="18"/>
          <w:szCs w:val="18"/>
        </w:rPr>
      </w:pPr>
      <w:r w:rsidRPr="00F464C5">
        <w:rPr>
          <w:rFonts w:ascii="Palatino Linotype" w:hAnsi="Palatino Linotype"/>
          <w:sz w:val="18"/>
          <w:szCs w:val="18"/>
        </w:rPr>
        <w:t>Tenuto conto del Decreto Interministeriale n. 313/2011;</w:t>
      </w:r>
    </w:p>
    <w:p w14:paraId="1CAE42A9" w14:textId="714BB332" w:rsidR="00BF0394" w:rsidRPr="00F464C5" w:rsidRDefault="00BF0394" w:rsidP="00A22607">
      <w:pPr>
        <w:jc w:val="both"/>
        <w:rPr>
          <w:rFonts w:ascii="Palatino Linotype" w:hAnsi="Palatino Linotype"/>
          <w:sz w:val="18"/>
          <w:szCs w:val="18"/>
        </w:rPr>
      </w:pPr>
      <w:r w:rsidRPr="00F464C5">
        <w:rPr>
          <w:rFonts w:ascii="Palatino Linotype" w:hAnsi="Palatino Linotype"/>
          <w:sz w:val="18"/>
          <w:szCs w:val="18"/>
        </w:rPr>
        <w:t xml:space="preserve">Accertato il completo utilizzo dell’impegno orario del personale docente afferente ai relativi settori scientifici disciplinari presso </w:t>
      </w:r>
      <w:r w:rsidR="00227A1E" w:rsidRPr="00F464C5">
        <w:rPr>
          <w:rFonts w:ascii="Palatino Linotype" w:hAnsi="Palatino Linotype"/>
          <w:sz w:val="18"/>
          <w:szCs w:val="18"/>
        </w:rPr>
        <w:t>il</w:t>
      </w:r>
      <w:r w:rsidR="003A195F" w:rsidRPr="00F464C5">
        <w:rPr>
          <w:rFonts w:ascii="Palatino Linotype" w:hAnsi="Palatino Linotype"/>
          <w:sz w:val="18"/>
          <w:szCs w:val="18"/>
        </w:rPr>
        <w:t xml:space="preserve"> Dipartimento di </w:t>
      </w:r>
      <w:r w:rsidR="00AD4931" w:rsidRPr="00F464C5">
        <w:rPr>
          <w:rFonts w:ascii="Palatino Linotype" w:hAnsi="Palatino Linotype"/>
          <w:sz w:val="18"/>
          <w:szCs w:val="18"/>
        </w:rPr>
        <w:t xml:space="preserve">Filosofia, Comunicazione e Spettacolo </w:t>
      </w:r>
      <w:r w:rsidR="00227A1E" w:rsidRPr="00F464C5">
        <w:rPr>
          <w:rFonts w:ascii="Palatino Linotype" w:hAnsi="Palatino Linotype"/>
          <w:sz w:val="18"/>
          <w:szCs w:val="18"/>
        </w:rPr>
        <w:t>del</w:t>
      </w:r>
      <w:r w:rsidRPr="00F464C5">
        <w:rPr>
          <w:rFonts w:ascii="Palatino Linotype" w:hAnsi="Palatino Linotype"/>
          <w:sz w:val="18"/>
          <w:szCs w:val="18"/>
        </w:rPr>
        <w:t>l’Università degli Studi Roma Tre</w:t>
      </w:r>
      <w:r w:rsidR="00BF700F" w:rsidRPr="00F464C5">
        <w:rPr>
          <w:rFonts w:ascii="Palatino Linotype" w:hAnsi="Palatino Linotype"/>
          <w:sz w:val="18"/>
          <w:szCs w:val="18"/>
        </w:rPr>
        <w:t xml:space="preserve"> interessati dal presente bando;</w:t>
      </w:r>
    </w:p>
    <w:p w14:paraId="0A22D202" w14:textId="0A5A3374" w:rsidR="00BF0394" w:rsidRPr="00F464C5" w:rsidRDefault="004B2AD6" w:rsidP="0018140E">
      <w:pPr>
        <w:jc w:val="both"/>
        <w:rPr>
          <w:rFonts w:ascii="Palatino Linotype" w:hAnsi="Palatino Linotype"/>
          <w:sz w:val="18"/>
          <w:szCs w:val="18"/>
        </w:rPr>
      </w:pPr>
      <w:r w:rsidRPr="00F464C5">
        <w:rPr>
          <w:rFonts w:ascii="Palatino Linotype" w:hAnsi="Palatino Linotype"/>
          <w:sz w:val="18"/>
          <w:szCs w:val="18"/>
        </w:rPr>
        <w:t xml:space="preserve">Accertata la copertura finanziaria </w:t>
      </w:r>
      <w:r w:rsidR="00B84D81" w:rsidRPr="00F464C5">
        <w:rPr>
          <w:rFonts w:ascii="Palatino Linotype" w:hAnsi="Palatino Linotype"/>
          <w:sz w:val="18"/>
          <w:szCs w:val="18"/>
        </w:rPr>
        <w:t>a val</w:t>
      </w:r>
      <w:r w:rsidR="002B45F0" w:rsidRPr="00F464C5">
        <w:rPr>
          <w:rFonts w:ascii="Palatino Linotype" w:hAnsi="Palatino Linotype"/>
          <w:sz w:val="18"/>
          <w:szCs w:val="18"/>
        </w:rPr>
        <w:t xml:space="preserve">ere sul Budget del </w:t>
      </w:r>
      <w:r w:rsidR="002B3DE7" w:rsidRPr="00F464C5">
        <w:rPr>
          <w:rFonts w:ascii="Palatino Linotype" w:hAnsi="Palatino Linotype"/>
          <w:sz w:val="18"/>
          <w:szCs w:val="18"/>
        </w:rPr>
        <w:t xml:space="preserve">Dipartimento di </w:t>
      </w:r>
      <w:r w:rsidR="00AD4931" w:rsidRPr="00F464C5">
        <w:rPr>
          <w:rFonts w:ascii="Palatino Linotype" w:hAnsi="Palatino Linotype"/>
          <w:sz w:val="18"/>
          <w:szCs w:val="18"/>
        </w:rPr>
        <w:t>Filosofia, Comunicazione e Spettacolo</w:t>
      </w:r>
    </w:p>
    <w:p w14:paraId="33191A85" w14:textId="77777777" w:rsidR="0018140E" w:rsidRPr="00F464C5" w:rsidRDefault="0018140E" w:rsidP="0018140E">
      <w:pPr>
        <w:jc w:val="both"/>
        <w:rPr>
          <w:rFonts w:ascii="Palatino Linotype" w:hAnsi="Palatino Linotype"/>
          <w:sz w:val="18"/>
          <w:szCs w:val="18"/>
        </w:rPr>
      </w:pPr>
    </w:p>
    <w:p w14:paraId="3847DADF" w14:textId="2F527B8A" w:rsidR="00BF0394" w:rsidRPr="00F464C5" w:rsidRDefault="00BF0394" w:rsidP="0018140E">
      <w:pPr>
        <w:jc w:val="center"/>
        <w:rPr>
          <w:rFonts w:ascii="Palatino Linotype" w:hAnsi="Palatino Linotype"/>
          <w:b/>
          <w:sz w:val="18"/>
          <w:szCs w:val="18"/>
        </w:rPr>
      </w:pPr>
      <w:r w:rsidRPr="00F464C5">
        <w:rPr>
          <w:rFonts w:ascii="Palatino Linotype" w:hAnsi="Palatino Linotype"/>
          <w:b/>
          <w:sz w:val="18"/>
          <w:szCs w:val="18"/>
        </w:rPr>
        <w:t>SI RENDE NOTO</w:t>
      </w:r>
    </w:p>
    <w:p w14:paraId="651B1CEE" w14:textId="77777777" w:rsidR="0018140E" w:rsidRPr="00F464C5" w:rsidRDefault="0018140E" w:rsidP="0018140E">
      <w:pPr>
        <w:jc w:val="center"/>
        <w:rPr>
          <w:rFonts w:ascii="Palatino Linotype" w:hAnsi="Palatino Linotype"/>
          <w:b/>
          <w:sz w:val="18"/>
          <w:szCs w:val="18"/>
        </w:rPr>
      </w:pPr>
    </w:p>
    <w:p w14:paraId="4174A635" w14:textId="5C31D4A4" w:rsidR="0018140E" w:rsidRPr="00F464C5" w:rsidRDefault="002B3DE7" w:rsidP="00AB716F">
      <w:pPr>
        <w:jc w:val="both"/>
        <w:rPr>
          <w:rFonts w:ascii="Palatino Linotype" w:hAnsi="Palatino Linotype"/>
          <w:sz w:val="18"/>
          <w:szCs w:val="18"/>
        </w:rPr>
      </w:pPr>
      <w:r w:rsidRPr="00F464C5">
        <w:rPr>
          <w:rFonts w:ascii="Palatino Linotype" w:hAnsi="Palatino Linotype"/>
          <w:sz w:val="18"/>
          <w:szCs w:val="18"/>
        </w:rPr>
        <w:t xml:space="preserve">che il Dipartimento di </w:t>
      </w:r>
      <w:r w:rsidR="00AD4931" w:rsidRPr="00F464C5">
        <w:rPr>
          <w:rFonts w:ascii="Palatino Linotype" w:hAnsi="Palatino Linotype"/>
          <w:sz w:val="18"/>
          <w:szCs w:val="18"/>
        </w:rPr>
        <w:t xml:space="preserve">Filosofia, Comunicazione e Spettacolo, </w:t>
      </w:r>
      <w:r w:rsidRPr="00F464C5">
        <w:rPr>
          <w:rFonts w:ascii="Palatino Linotype" w:hAnsi="Palatino Linotype"/>
          <w:sz w:val="18"/>
          <w:szCs w:val="18"/>
        </w:rPr>
        <w:t xml:space="preserve">nell’ambito delle proprie disponibilità di bilancio, per sopperire a particolari e motivate esigenze didattiche mediante professionalità al momento non disponibili all’interno del Dipartimento e per garantire la necessaria innovazione dei Corsi di Studio, ha deliberato di dare mandato al Direttore del Dipartimento </w:t>
      </w:r>
      <w:r w:rsidR="0056027E" w:rsidRPr="00F464C5">
        <w:rPr>
          <w:rFonts w:ascii="Palatino Linotype" w:hAnsi="Palatino Linotype"/>
          <w:sz w:val="18"/>
          <w:szCs w:val="18"/>
        </w:rPr>
        <w:t xml:space="preserve">affinché provveda alla pubblicazione del presente Bando per il conferimento dei seguenti incarichi di insegnamento per l’Anno Accademico </w:t>
      </w:r>
      <w:r w:rsidR="00AD4931" w:rsidRPr="00F464C5">
        <w:rPr>
          <w:rFonts w:ascii="Palatino Linotype" w:hAnsi="Palatino Linotype"/>
          <w:sz w:val="18"/>
          <w:szCs w:val="18"/>
        </w:rPr>
        <w:t>2019/2020</w:t>
      </w:r>
      <w:r w:rsidR="0056027E" w:rsidRPr="00F464C5">
        <w:rPr>
          <w:rFonts w:ascii="Palatino Linotype" w:hAnsi="Palatino Linotype"/>
          <w:sz w:val="18"/>
          <w:szCs w:val="18"/>
        </w:rPr>
        <w:t>;</w:t>
      </w:r>
    </w:p>
    <w:p w14:paraId="2EB6A130" w14:textId="77777777" w:rsidR="0018140E" w:rsidRPr="00F464C5" w:rsidRDefault="0018140E" w:rsidP="00AB716F">
      <w:pPr>
        <w:jc w:val="both"/>
        <w:rPr>
          <w:rFonts w:ascii="Palatino Linotype" w:hAnsi="Palatino Linotype"/>
          <w:sz w:val="18"/>
          <w:szCs w:val="18"/>
        </w:rPr>
      </w:pPr>
    </w:p>
    <w:tbl>
      <w:tblPr>
        <w:tblpPr w:leftFromText="141" w:rightFromText="141" w:vertAnchor="text" w:tblpX="-294" w:tblpY="1"/>
        <w:tblOverlap w:val="never"/>
        <w:tblW w:w="15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ayout w:type="fixed"/>
        <w:tblCellMar>
          <w:left w:w="0" w:type="dxa"/>
          <w:right w:w="0" w:type="dxa"/>
        </w:tblCellMar>
        <w:tblLook w:val="0000" w:firstRow="0" w:lastRow="0" w:firstColumn="0" w:lastColumn="0" w:noHBand="0" w:noVBand="0"/>
      </w:tblPr>
      <w:tblGrid>
        <w:gridCol w:w="988"/>
        <w:gridCol w:w="998"/>
        <w:gridCol w:w="2466"/>
        <w:gridCol w:w="1213"/>
        <w:gridCol w:w="1277"/>
        <w:gridCol w:w="8353"/>
      </w:tblGrid>
      <w:tr w:rsidR="002E39AC" w:rsidRPr="00F464C5" w14:paraId="515F9B07" w14:textId="77777777" w:rsidTr="008D4EDB">
        <w:trPr>
          <w:trHeight w:val="527"/>
        </w:trPr>
        <w:tc>
          <w:tcPr>
            <w:tcW w:w="988" w:type="dxa"/>
            <w:shd w:val="clear" w:color="auto" w:fill="F2F2F2" w:themeFill="background1" w:themeFillShade="F2"/>
          </w:tcPr>
          <w:p w14:paraId="3974836C" w14:textId="77777777" w:rsidR="002E39AC" w:rsidRPr="00F464C5" w:rsidRDefault="002E39AC" w:rsidP="008D4EDB">
            <w:pPr>
              <w:kinsoku w:val="0"/>
              <w:overflowPunct w:val="0"/>
              <w:autoSpaceDE w:val="0"/>
              <w:autoSpaceDN w:val="0"/>
              <w:adjustRightInd w:val="0"/>
              <w:ind w:left="69"/>
              <w:jc w:val="center"/>
              <w:rPr>
                <w:rFonts w:ascii="Palatino Linotype" w:hAnsi="Palatino Linotype" w:cs="Cambria"/>
                <w:b/>
                <w:sz w:val="18"/>
                <w:szCs w:val="18"/>
              </w:rPr>
            </w:pPr>
            <w:r w:rsidRPr="00F464C5">
              <w:rPr>
                <w:rFonts w:ascii="Palatino Linotype" w:hAnsi="Palatino Linotype" w:cs="Cambria"/>
                <w:b/>
                <w:sz w:val="18"/>
                <w:szCs w:val="18"/>
              </w:rPr>
              <w:t>Tipologia</w:t>
            </w:r>
          </w:p>
          <w:p w14:paraId="45E2A086" w14:textId="77777777" w:rsidR="002E39AC" w:rsidRPr="00F464C5" w:rsidRDefault="002E39AC" w:rsidP="008D4EDB">
            <w:pPr>
              <w:kinsoku w:val="0"/>
              <w:overflowPunct w:val="0"/>
              <w:autoSpaceDE w:val="0"/>
              <w:autoSpaceDN w:val="0"/>
              <w:adjustRightInd w:val="0"/>
              <w:ind w:left="69"/>
              <w:jc w:val="center"/>
              <w:rPr>
                <w:rFonts w:ascii="Palatino Linotype" w:hAnsi="Palatino Linotype" w:cs="Cambria"/>
                <w:b/>
                <w:sz w:val="18"/>
                <w:szCs w:val="18"/>
              </w:rPr>
            </w:pPr>
            <w:proofErr w:type="spellStart"/>
            <w:r w:rsidRPr="00F464C5">
              <w:rPr>
                <w:rFonts w:ascii="Palatino Linotype" w:hAnsi="Palatino Linotype" w:cs="Cambria"/>
                <w:b/>
                <w:sz w:val="18"/>
                <w:szCs w:val="18"/>
              </w:rPr>
              <w:t>CdS</w:t>
            </w:r>
            <w:proofErr w:type="spellEnd"/>
          </w:p>
        </w:tc>
        <w:tc>
          <w:tcPr>
            <w:tcW w:w="998" w:type="dxa"/>
            <w:shd w:val="clear" w:color="auto" w:fill="F2F2F2" w:themeFill="background1" w:themeFillShade="F2"/>
          </w:tcPr>
          <w:p w14:paraId="2D51CA83" w14:textId="77777777" w:rsidR="002E39AC" w:rsidRPr="00F464C5" w:rsidRDefault="002E39AC" w:rsidP="008D4EDB">
            <w:pPr>
              <w:kinsoku w:val="0"/>
              <w:overflowPunct w:val="0"/>
              <w:autoSpaceDE w:val="0"/>
              <w:autoSpaceDN w:val="0"/>
              <w:adjustRightInd w:val="0"/>
              <w:ind w:left="124" w:right="142"/>
              <w:jc w:val="center"/>
              <w:rPr>
                <w:rFonts w:ascii="Palatino Linotype" w:hAnsi="Palatino Linotype" w:cs="Cambria"/>
                <w:b/>
                <w:sz w:val="18"/>
                <w:szCs w:val="18"/>
              </w:rPr>
            </w:pPr>
            <w:r w:rsidRPr="00F464C5">
              <w:rPr>
                <w:rFonts w:ascii="Palatino Linotype" w:hAnsi="Palatino Linotype" w:cs="Cambria"/>
                <w:b/>
                <w:sz w:val="18"/>
                <w:szCs w:val="18"/>
              </w:rPr>
              <w:t>S.S.D.</w:t>
            </w:r>
          </w:p>
          <w:p w14:paraId="223509CD" w14:textId="727A9B58" w:rsidR="00BE12B0" w:rsidRPr="00F464C5" w:rsidRDefault="00BE12B0" w:rsidP="00BE12B0">
            <w:pPr>
              <w:kinsoku w:val="0"/>
              <w:overflowPunct w:val="0"/>
              <w:autoSpaceDE w:val="0"/>
              <w:autoSpaceDN w:val="0"/>
              <w:adjustRightInd w:val="0"/>
              <w:ind w:left="124" w:right="142"/>
              <w:rPr>
                <w:rFonts w:ascii="Palatino Linotype" w:hAnsi="Palatino Linotype" w:cs="Cambria"/>
                <w:b/>
                <w:sz w:val="18"/>
                <w:szCs w:val="18"/>
              </w:rPr>
            </w:pPr>
          </w:p>
        </w:tc>
        <w:tc>
          <w:tcPr>
            <w:tcW w:w="2466" w:type="dxa"/>
            <w:shd w:val="clear" w:color="auto" w:fill="F2F2F2" w:themeFill="background1" w:themeFillShade="F2"/>
          </w:tcPr>
          <w:p w14:paraId="67C5BE22" w14:textId="77777777" w:rsidR="002E39AC" w:rsidRPr="00F464C5" w:rsidRDefault="002E39AC" w:rsidP="008D4EDB">
            <w:pPr>
              <w:kinsoku w:val="0"/>
              <w:overflowPunct w:val="0"/>
              <w:autoSpaceDE w:val="0"/>
              <w:autoSpaceDN w:val="0"/>
              <w:adjustRightInd w:val="0"/>
              <w:ind w:left="124" w:right="142"/>
              <w:jc w:val="center"/>
              <w:rPr>
                <w:rFonts w:ascii="Palatino Linotype" w:hAnsi="Palatino Linotype" w:cs="Cambria"/>
                <w:b/>
                <w:sz w:val="18"/>
                <w:szCs w:val="18"/>
              </w:rPr>
            </w:pPr>
            <w:r w:rsidRPr="00F464C5">
              <w:rPr>
                <w:rFonts w:ascii="Palatino Linotype" w:hAnsi="Palatino Linotype" w:cs="Cambria"/>
                <w:b/>
                <w:sz w:val="18"/>
                <w:szCs w:val="18"/>
              </w:rPr>
              <w:t xml:space="preserve"> Insegnamento</w:t>
            </w:r>
          </w:p>
        </w:tc>
        <w:tc>
          <w:tcPr>
            <w:tcW w:w="1213" w:type="dxa"/>
            <w:shd w:val="clear" w:color="auto" w:fill="F2F2F2" w:themeFill="background1" w:themeFillShade="F2"/>
          </w:tcPr>
          <w:p w14:paraId="281C1531" w14:textId="77777777" w:rsidR="002E39AC" w:rsidRPr="00F464C5" w:rsidRDefault="002E39AC" w:rsidP="008D4EDB">
            <w:pPr>
              <w:kinsoku w:val="0"/>
              <w:overflowPunct w:val="0"/>
              <w:autoSpaceDE w:val="0"/>
              <w:autoSpaceDN w:val="0"/>
              <w:adjustRightInd w:val="0"/>
              <w:ind w:left="7"/>
              <w:jc w:val="center"/>
              <w:rPr>
                <w:rFonts w:ascii="Palatino Linotype" w:hAnsi="Palatino Linotype" w:cs="Cambria"/>
                <w:b/>
                <w:sz w:val="18"/>
                <w:szCs w:val="18"/>
              </w:rPr>
            </w:pPr>
            <w:r w:rsidRPr="00F464C5">
              <w:rPr>
                <w:rFonts w:ascii="Palatino Linotype" w:hAnsi="Palatino Linotype" w:cs="Cambria"/>
                <w:b/>
                <w:sz w:val="18"/>
                <w:szCs w:val="18"/>
              </w:rPr>
              <w:t>Ore CFU</w:t>
            </w:r>
          </w:p>
          <w:p w14:paraId="5865AF6C" w14:textId="617A97D3" w:rsidR="002E39AC" w:rsidRPr="00F464C5" w:rsidRDefault="002E39AC" w:rsidP="008D4EDB">
            <w:pPr>
              <w:kinsoku w:val="0"/>
              <w:overflowPunct w:val="0"/>
              <w:autoSpaceDE w:val="0"/>
              <w:autoSpaceDN w:val="0"/>
              <w:adjustRightInd w:val="0"/>
              <w:ind w:left="7"/>
              <w:jc w:val="center"/>
              <w:rPr>
                <w:rFonts w:ascii="Palatino Linotype" w:hAnsi="Palatino Linotype" w:cs="Cambria"/>
                <w:b/>
                <w:sz w:val="18"/>
                <w:szCs w:val="18"/>
              </w:rPr>
            </w:pPr>
            <w:r w:rsidRPr="00F464C5">
              <w:rPr>
                <w:rFonts w:ascii="Palatino Linotype" w:hAnsi="Palatino Linotype" w:cs="Cambria"/>
                <w:b/>
                <w:sz w:val="18"/>
                <w:szCs w:val="18"/>
              </w:rPr>
              <w:t>Retribuzione</w:t>
            </w:r>
            <w:r w:rsidR="00BE12B0" w:rsidRPr="00F464C5">
              <w:rPr>
                <w:rFonts w:ascii="Palatino Linotype" w:hAnsi="Palatino Linotype" w:cs="Cambria"/>
                <w:b/>
                <w:sz w:val="18"/>
                <w:szCs w:val="18"/>
              </w:rPr>
              <w:t>*</w:t>
            </w:r>
          </w:p>
        </w:tc>
        <w:tc>
          <w:tcPr>
            <w:tcW w:w="1277" w:type="dxa"/>
            <w:shd w:val="clear" w:color="auto" w:fill="F2F2F2" w:themeFill="background1" w:themeFillShade="F2"/>
          </w:tcPr>
          <w:p w14:paraId="0A1C4744" w14:textId="77777777" w:rsidR="002E39AC" w:rsidRPr="00F464C5" w:rsidRDefault="008D4EDB" w:rsidP="008D4EDB">
            <w:pPr>
              <w:kinsoku w:val="0"/>
              <w:overflowPunct w:val="0"/>
              <w:autoSpaceDE w:val="0"/>
              <w:autoSpaceDN w:val="0"/>
              <w:adjustRightInd w:val="0"/>
              <w:ind w:left="53" w:right="36"/>
              <w:jc w:val="center"/>
              <w:rPr>
                <w:rFonts w:ascii="Palatino Linotype" w:hAnsi="Palatino Linotype" w:cs="Cambria"/>
                <w:b/>
                <w:sz w:val="18"/>
                <w:szCs w:val="18"/>
              </w:rPr>
            </w:pPr>
            <w:r w:rsidRPr="00F464C5">
              <w:rPr>
                <w:rFonts w:ascii="Palatino Linotype" w:hAnsi="Palatino Linotype" w:cs="Cambria"/>
                <w:b/>
                <w:sz w:val="18"/>
                <w:szCs w:val="18"/>
              </w:rPr>
              <w:t>Periodo</w:t>
            </w:r>
          </w:p>
          <w:p w14:paraId="45B00FDF" w14:textId="7C3387AD" w:rsidR="008D4EDB" w:rsidRPr="00F464C5" w:rsidRDefault="008D4EDB" w:rsidP="008D4EDB">
            <w:pPr>
              <w:kinsoku w:val="0"/>
              <w:overflowPunct w:val="0"/>
              <w:autoSpaceDE w:val="0"/>
              <w:autoSpaceDN w:val="0"/>
              <w:adjustRightInd w:val="0"/>
              <w:ind w:left="53" w:right="36"/>
              <w:jc w:val="center"/>
              <w:rPr>
                <w:rFonts w:ascii="Palatino Linotype" w:hAnsi="Palatino Linotype" w:cs="Cambria"/>
                <w:b/>
                <w:sz w:val="18"/>
                <w:szCs w:val="18"/>
              </w:rPr>
            </w:pPr>
            <w:r w:rsidRPr="00F464C5">
              <w:rPr>
                <w:rFonts w:ascii="Palatino Linotype" w:hAnsi="Palatino Linotype" w:cs="Cambria"/>
                <w:b/>
                <w:sz w:val="18"/>
                <w:szCs w:val="18"/>
              </w:rPr>
              <w:t>Contrattuale</w:t>
            </w:r>
          </w:p>
        </w:tc>
        <w:tc>
          <w:tcPr>
            <w:tcW w:w="8353" w:type="dxa"/>
            <w:shd w:val="clear" w:color="auto" w:fill="F2F2F2" w:themeFill="background1" w:themeFillShade="F2"/>
          </w:tcPr>
          <w:p w14:paraId="5007AC08" w14:textId="5147AC76" w:rsidR="002E39AC" w:rsidRPr="00F464C5" w:rsidRDefault="002E39AC" w:rsidP="008D4EDB">
            <w:pPr>
              <w:kinsoku w:val="0"/>
              <w:overflowPunct w:val="0"/>
              <w:autoSpaceDE w:val="0"/>
              <w:autoSpaceDN w:val="0"/>
              <w:adjustRightInd w:val="0"/>
              <w:ind w:left="53" w:right="36"/>
              <w:jc w:val="center"/>
              <w:rPr>
                <w:rFonts w:ascii="Palatino Linotype" w:hAnsi="Palatino Linotype" w:cs="Cambria"/>
                <w:b/>
                <w:sz w:val="18"/>
                <w:szCs w:val="18"/>
              </w:rPr>
            </w:pPr>
            <w:r w:rsidRPr="00F464C5">
              <w:rPr>
                <w:rFonts w:ascii="Palatino Linotype" w:hAnsi="Palatino Linotype" w:cs="Cambria"/>
                <w:b/>
                <w:sz w:val="18"/>
                <w:szCs w:val="18"/>
              </w:rPr>
              <w:t>Profilo</w:t>
            </w:r>
          </w:p>
        </w:tc>
      </w:tr>
      <w:tr w:rsidR="0011355A" w:rsidRPr="00F464C5" w14:paraId="52D5A73C" w14:textId="77777777" w:rsidTr="00AB716F">
        <w:trPr>
          <w:trHeight w:val="756"/>
        </w:trPr>
        <w:tc>
          <w:tcPr>
            <w:tcW w:w="988" w:type="dxa"/>
            <w:shd w:val="clear" w:color="auto" w:fill="FFFFFF"/>
          </w:tcPr>
          <w:p w14:paraId="096F09D9" w14:textId="77777777"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03D97D03" w14:textId="77777777"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L-20</w:t>
            </w:r>
          </w:p>
          <w:p w14:paraId="5FEEC8E7" w14:textId="499D91E3"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 xml:space="preserve"> SDC</w:t>
            </w:r>
          </w:p>
        </w:tc>
        <w:tc>
          <w:tcPr>
            <w:tcW w:w="998" w:type="dxa"/>
            <w:shd w:val="clear" w:color="auto" w:fill="FFFFFF"/>
          </w:tcPr>
          <w:p w14:paraId="669E2CDE" w14:textId="3CF29B57" w:rsidR="0011355A" w:rsidRPr="00F464C5" w:rsidRDefault="0011355A" w:rsidP="0011355A">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L-LIN/12</w:t>
            </w:r>
          </w:p>
        </w:tc>
        <w:tc>
          <w:tcPr>
            <w:tcW w:w="2466" w:type="dxa"/>
            <w:shd w:val="clear" w:color="auto" w:fill="FFFFFF"/>
          </w:tcPr>
          <w:p w14:paraId="5D2C3084" w14:textId="423E2555" w:rsidR="0011355A" w:rsidRPr="00F464C5" w:rsidRDefault="0011355A" w:rsidP="00284E56">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LINGUA INGLESE</w:t>
            </w:r>
          </w:p>
        </w:tc>
        <w:tc>
          <w:tcPr>
            <w:tcW w:w="1213" w:type="dxa"/>
            <w:shd w:val="clear" w:color="auto" w:fill="FFFFFF"/>
          </w:tcPr>
          <w:p w14:paraId="034E1910" w14:textId="652B07B7"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3ED3EF84" w14:textId="77777777" w:rsidR="0011355A" w:rsidRPr="00F464C5" w:rsidRDefault="0011355A" w:rsidP="0011355A">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66243DDF" w14:textId="63987457" w:rsidR="0011355A" w:rsidRPr="00F464C5" w:rsidRDefault="0011355A" w:rsidP="0011355A">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176683A9" w14:textId="0AD007D9" w:rsidR="0011355A" w:rsidRPr="00F464C5" w:rsidRDefault="0011355A" w:rsidP="00F26E1D">
            <w:pPr>
              <w:ind w:right="130"/>
              <w:jc w:val="both"/>
              <w:rPr>
                <w:rFonts w:ascii="Palatino Linotype" w:hAnsi="Palatino Linotype"/>
                <w:sz w:val="18"/>
                <w:szCs w:val="18"/>
              </w:rPr>
            </w:pPr>
            <w:r w:rsidRPr="00F464C5">
              <w:rPr>
                <w:rFonts w:ascii="Palatino Linotype" w:hAnsi="Palatino Linotype"/>
                <w:sz w:val="18"/>
                <w:szCs w:val="18"/>
              </w:rPr>
              <w:t xml:space="preserve">Il candidato dovrà possedere il dottorato di ricerca nell'area della Lingua Inglese o in aree affini (ad es. Linguistica; didattica delle Lingua   straniere), dovrà dimostrare di possedere </w:t>
            </w:r>
            <w:r w:rsidRPr="00F464C5">
              <w:rPr>
                <w:rFonts w:ascii="Palatino Linotype" w:hAnsi="Palatino Linotype"/>
                <w:sz w:val="18"/>
                <w:szCs w:val="18"/>
              </w:rPr>
              <w:lastRenderedPageBreak/>
              <w:t>esperienza di insegnamento presso TFA di lingua inglese e/o presso scuole statali o parificate di ogni ordine e grado. Titolo preferenziale sarà dato a chi ha già esperienza di didattica della lingua inglese in ambito  accademico.</w:t>
            </w:r>
          </w:p>
        </w:tc>
      </w:tr>
      <w:tr w:rsidR="0011355A" w:rsidRPr="00F464C5" w14:paraId="55AE9510" w14:textId="77777777" w:rsidTr="00AB716F">
        <w:trPr>
          <w:trHeight w:val="756"/>
        </w:trPr>
        <w:tc>
          <w:tcPr>
            <w:tcW w:w="988" w:type="dxa"/>
            <w:shd w:val="clear" w:color="auto" w:fill="FFFFFF"/>
          </w:tcPr>
          <w:p w14:paraId="1B90A3EB" w14:textId="77777777"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lastRenderedPageBreak/>
              <w:t>Sostitutivo</w:t>
            </w:r>
          </w:p>
          <w:p w14:paraId="16ED3A5A" w14:textId="77777777"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LM-19</w:t>
            </w:r>
          </w:p>
          <w:p w14:paraId="627B0A9C" w14:textId="25E44937"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 xml:space="preserve"> SDC</w:t>
            </w:r>
          </w:p>
        </w:tc>
        <w:tc>
          <w:tcPr>
            <w:tcW w:w="998" w:type="dxa"/>
            <w:shd w:val="clear" w:color="auto" w:fill="FFFFFF"/>
          </w:tcPr>
          <w:p w14:paraId="2552E235" w14:textId="41D99780" w:rsidR="0011355A" w:rsidRPr="00F464C5" w:rsidRDefault="0011355A" w:rsidP="0011355A">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L-LIN/12</w:t>
            </w:r>
          </w:p>
        </w:tc>
        <w:tc>
          <w:tcPr>
            <w:tcW w:w="2466" w:type="dxa"/>
            <w:shd w:val="clear" w:color="auto" w:fill="FFFFFF"/>
          </w:tcPr>
          <w:p w14:paraId="77BCD56E" w14:textId="5395DF24" w:rsidR="0011355A" w:rsidRPr="00F464C5" w:rsidRDefault="0011355A" w:rsidP="00284E56">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LINGUA INGLESE - CORSO PROGREDITO</w:t>
            </w:r>
          </w:p>
        </w:tc>
        <w:tc>
          <w:tcPr>
            <w:tcW w:w="1213" w:type="dxa"/>
            <w:shd w:val="clear" w:color="auto" w:fill="FFFFFF"/>
          </w:tcPr>
          <w:p w14:paraId="2254D66C" w14:textId="379E5985"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50DD1D4E" w14:textId="77777777" w:rsidR="0011355A" w:rsidRPr="00F464C5" w:rsidRDefault="0011355A" w:rsidP="0011355A">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2BB2B1A5" w14:textId="4DBA18F2" w:rsidR="0011355A" w:rsidRPr="00F464C5" w:rsidRDefault="0011355A" w:rsidP="0011355A">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0155DA91" w14:textId="4721B76F" w:rsidR="0011355A" w:rsidRPr="00F464C5" w:rsidRDefault="0011355A" w:rsidP="00F26E1D">
            <w:pPr>
              <w:ind w:right="130"/>
              <w:jc w:val="both"/>
              <w:rPr>
                <w:rFonts w:ascii="Palatino Linotype" w:hAnsi="Palatino Linotype"/>
                <w:sz w:val="18"/>
                <w:szCs w:val="18"/>
              </w:rPr>
            </w:pPr>
            <w:r w:rsidRPr="00F464C5">
              <w:rPr>
                <w:rFonts w:ascii="Palatino Linotype" w:hAnsi="Palatino Linotype"/>
                <w:sz w:val="18"/>
                <w:szCs w:val="18"/>
              </w:rPr>
              <w:t>Si richiede il profilo professionale di un esperto di lingua inglese. Il candidato ideale dovrà possedere il titolo di dottore di ricerca nell'area della Lingua Inglese o in aree affini (ad es. Didattica delle Lingue Straniere); dovrà dimostrare di possedere esperienza di insegnamento presso TFA di lingua inglese e/o presso scuole statali o parificate di ogni ordine e grado. Costituisce titolo preferenziale un'esperienza  pregressa nella  didattica  della  lingua  inglese  in ambito accademico.</w:t>
            </w:r>
          </w:p>
        </w:tc>
      </w:tr>
      <w:tr w:rsidR="0011355A" w:rsidRPr="00F464C5" w14:paraId="09136462" w14:textId="77777777" w:rsidTr="00AB716F">
        <w:trPr>
          <w:trHeight w:val="756"/>
        </w:trPr>
        <w:tc>
          <w:tcPr>
            <w:tcW w:w="988" w:type="dxa"/>
            <w:shd w:val="clear" w:color="auto" w:fill="FFFFFF"/>
          </w:tcPr>
          <w:p w14:paraId="3B0D896E" w14:textId="77777777"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115E01A1" w14:textId="2F7A1767"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LM-78</w:t>
            </w:r>
          </w:p>
          <w:p w14:paraId="675EA188" w14:textId="64D32034"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FIL</w:t>
            </w:r>
          </w:p>
        </w:tc>
        <w:tc>
          <w:tcPr>
            <w:tcW w:w="998" w:type="dxa"/>
            <w:shd w:val="clear" w:color="auto" w:fill="FFFFFF"/>
          </w:tcPr>
          <w:p w14:paraId="3467D83E" w14:textId="0C8887AC" w:rsidR="0011355A" w:rsidRPr="00F464C5" w:rsidRDefault="0011355A" w:rsidP="0011355A">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M-FIL/03</w:t>
            </w:r>
          </w:p>
        </w:tc>
        <w:tc>
          <w:tcPr>
            <w:tcW w:w="2466" w:type="dxa"/>
            <w:shd w:val="clear" w:color="auto" w:fill="FFFFFF"/>
          </w:tcPr>
          <w:p w14:paraId="0EDF8357" w14:textId="55190A4D" w:rsidR="0011355A" w:rsidRPr="00F464C5" w:rsidRDefault="0011355A" w:rsidP="00284E56">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ANTROPOLOGIA FILOSOFICA</w:t>
            </w:r>
          </w:p>
        </w:tc>
        <w:tc>
          <w:tcPr>
            <w:tcW w:w="1213" w:type="dxa"/>
            <w:shd w:val="clear" w:color="auto" w:fill="FFFFFF"/>
          </w:tcPr>
          <w:p w14:paraId="2FBE58A7" w14:textId="6FF5FF13" w:rsidR="0011355A" w:rsidRPr="00F464C5" w:rsidRDefault="0011355A" w:rsidP="0011355A">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4B47803A" w14:textId="77777777" w:rsidR="0011355A" w:rsidRPr="00F464C5" w:rsidRDefault="0011355A" w:rsidP="0011355A">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345BD36A" w14:textId="110F0285" w:rsidR="0011355A" w:rsidRPr="00F464C5" w:rsidRDefault="0011355A" w:rsidP="0011355A">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41CA4DB1" w14:textId="45A3952C" w:rsidR="0011355A" w:rsidRPr="00F464C5" w:rsidRDefault="00F26E1D" w:rsidP="00F26E1D">
            <w:pPr>
              <w:ind w:right="130"/>
              <w:jc w:val="both"/>
              <w:rPr>
                <w:rFonts w:ascii="Palatino Linotype" w:hAnsi="Palatino Linotype"/>
                <w:sz w:val="18"/>
                <w:szCs w:val="18"/>
              </w:rPr>
            </w:pPr>
            <w:r w:rsidRPr="00F464C5">
              <w:rPr>
                <w:rFonts w:ascii="Palatino Linotype" w:hAnsi="Palatino Linotype"/>
                <w:sz w:val="18"/>
                <w:szCs w:val="18"/>
              </w:rPr>
              <w:t>L’incarico richiede esperienza didattica pregressa nel settore di riferimento e una competenza scientifica in merito ai principali dibattiti contemporanei relativi all’antropologia filosofica. Di fronte alla “domanda sull’uomo”, da sempre questione cruciale del pensiero, l’antropologia filosofica vuole difendere la sua funzione critica e metodologica nei confronti di tutte quelle scienze che trattano soltanto alcuni aspetti dell’essere umano, al fine di presentarne così un’immagine globale che permetta di identificare i suoi tratti peculiari, la sua natura e il suo posto nel mondo.</w:t>
            </w:r>
          </w:p>
        </w:tc>
      </w:tr>
      <w:tr w:rsidR="00F26E1D" w:rsidRPr="00F464C5" w14:paraId="190747C2" w14:textId="77777777" w:rsidTr="00AB716F">
        <w:trPr>
          <w:trHeight w:val="756"/>
        </w:trPr>
        <w:tc>
          <w:tcPr>
            <w:tcW w:w="988" w:type="dxa"/>
            <w:shd w:val="clear" w:color="auto" w:fill="FFFFFF"/>
          </w:tcPr>
          <w:p w14:paraId="6D9B2FD6"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758706AC"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LM-78</w:t>
            </w:r>
          </w:p>
          <w:p w14:paraId="3A39E73A" w14:textId="5817DDE8"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FIL</w:t>
            </w:r>
          </w:p>
        </w:tc>
        <w:tc>
          <w:tcPr>
            <w:tcW w:w="998" w:type="dxa"/>
            <w:shd w:val="clear" w:color="auto" w:fill="FFFFFF"/>
          </w:tcPr>
          <w:p w14:paraId="5A686FFD" w14:textId="7692AD10" w:rsidR="00F26E1D" w:rsidRPr="00F464C5" w:rsidRDefault="00F26E1D" w:rsidP="00F26E1D">
            <w:pPr>
              <w:shd w:val="clear" w:color="auto" w:fill="FFFFFF"/>
              <w:ind w:right="142"/>
              <w:jc w:val="center"/>
              <w:rPr>
                <w:rFonts w:ascii="Palatino Linotype" w:hAnsi="Palatino Linotype"/>
                <w:color w:val="000000"/>
                <w:sz w:val="18"/>
                <w:szCs w:val="18"/>
              </w:rPr>
            </w:pPr>
            <w:r w:rsidRPr="00F464C5">
              <w:rPr>
                <w:rFonts w:ascii="Palatino Linotype" w:hAnsi="Palatino Linotype"/>
                <w:color w:val="000000"/>
                <w:sz w:val="18"/>
                <w:szCs w:val="18"/>
              </w:rPr>
              <w:t>SPS/01</w:t>
            </w:r>
          </w:p>
        </w:tc>
        <w:tc>
          <w:tcPr>
            <w:tcW w:w="2466" w:type="dxa"/>
            <w:shd w:val="clear" w:color="auto" w:fill="FFFFFF"/>
          </w:tcPr>
          <w:p w14:paraId="739D2788" w14:textId="35246671" w:rsidR="00F26E1D" w:rsidRPr="00F464C5" w:rsidRDefault="00F26E1D" w:rsidP="00F26E1D">
            <w:pPr>
              <w:shd w:val="clear" w:color="auto" w:fill="FFFFFF"/>
              <w:ind w:right="142"/>
              <w:rPr>
                <w:rFonts w:ascii="Palatino Linotype" w:hAnsi="Palatino Linotype"/>
                <w:color w:val="000000"/>
                <w:sz w:val="18"/>
                <w:szCs w:val="18"/>
              </w:rPr>
            </w:pPr>
            <w:r w:rsidRPr="00F464C5">
              <w:rPr>
                <w:rFonts w:ascii="Palatino Linotype" w:hAnsi="Palatino Linotype"/>
                <w:color w:val="000000"/>
                <w:sz w:val="18"/>
                <w:szCs w:val="18"/>
              </w:rPr>
              <w:t>FILOSOFIA SOCIALE</w:t>
            </w:r>
          </w:p>
        </w:tc>
        <w:tc>
          <w:tcPr>
            <w:tcW w:w="1213" w:type="dxa"/>
            <w:shd w:val="clear" w:color="auto" w:fill="FFFFFF"/>
          </w:tcPr>
          <w:p w14:paraId="6F027873" w14:textId="22B6CA30"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597747A9"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4CD3D148" w14:textId="50050F63"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75109A95" w14:textId="1124005D" w:rsidR="00F26E1D" w:rsidRPr="00F464C5" w:rsidRDefault="00F26E1D" w:rsidP="00F26E1D">
            <w:pPr>
              <w:ind w:right="130"/>
              <w:jc w:val="both"/>
              <w:rPr>
                <w:rFonts w:ascii="Palatino Linotype" w:hAnsi="Palatino Linotype"/>
                <w:sz w:val="18"/>
                <w:szCs w:val="18"/>
              </w:rPr>
            </w:pPr>
            <w:r w:rsidRPr="00F464C5">
              <w:rPr>
                <w:rFonts w:ascii="Palatino Linotype" w:hAnsi="Palatino Linotype"/>
                <w:sz w:val="18"/>
                <w:szCs w:val="18"/>
              </w:rPr>
              <w:t>L’incarico richiede esperienza didattica pregressa nel settore di riferimento e una competenza scientifica in merito ai principali dibattiti filosofico-sociali contemporanei, con una particolare attenzione alla teoria delle istituzioni e alla produzione concettuale relativa ai movimenti sociali.</w:t>
            </w:r>
          </w:p>
        </w:tc>
      </w:tr>
      <w:tr w:rsidR="00F26E1D" w:rsidRPr="00F464C5" w14:paraId="1A72F338" w14:textId="77777777" w:rsidTr="008D4EDB">
        <w:trPr>
          <w:trHeight w:val="1027"/>
        </w:trPr>
        <w:tc>
          <w:tcPr>
            <w:tcW w:w="988" w:type="dxa"/>
            <w:shd w:val="clear" w:color="auto" w:fill="FFFFFF"/>
          </w:tcPr>
          <w:p w14:paraId="1781E0BC"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6C973834" w14:textId="49D20499"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L-5</w:t>
            </w:r>
          </w:p>
          <w:p w14:paraId="1E69DB2A" w14:textId="00540DAB"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FIL</w:t>
            </w:r>
          </w:p>
        </w:tc>
        <w:tc>
          <w:tcPr>
            <w:tcW w:w="998" w:type="dxa"/>
            <w:shd w:val="clear" w:color="auto" w:fill="FFFFFF"/>
          </w:tcPr>
          <w:p w14:paraId="082AEAAF" w14:textId="77777777" w:rsidR="00F26E1D" w:rsidRPr="00F464C5" w:rsidRDefault="00F26E1D" w:rsidP="00F26E1D">
            <w:pPr>
              <w:shd w:val="clear" w:color="auto" w:fill="FFFFFF"/>
              <w:ind w:right="142"/>
              <w:jc w:val="center"/>
              <w:rPr>
                <w:rFonts w:ascii="Palatino Linotype" w:hAnsi="Palatino Linotype"/>
                <w:color w:val="000000"/>
                <w:sz w:val="18"/>
                <w:szCs w:val="18"/>
              </w:rPr>
            </w:pPr>
          </w:p>
          <w:p w14:paraId="4CA66607" w14:textId="314A3DA0" w:rsidR="00F26E1D" w:rsidRPr="00F464C5" w:rsidRDefault="00F26E1D" w:rsidP="00F26E1D">
            <w:pPr>
              <w:shd w:val="clear" w:color="auto" w:fill="FFFFFF"/>
              <w:ind w:right="142"/>
              <w:jc w:val="center"/>
              <w:rPr>
                <w:rFonts w:ascii="Palatino Linotype" w:hAnsi="Palatino Linotype"/>
                <w:color w:val="000000"/>
                <w:sz w:val="18"/>
                <w:szCs w:val="18"/>
              </w:rPr>
            </w:pPr>
            <w:r w:rsidRPr="00F464C5">
              <w:rPr>
                <w:rFonts w:ascii="Palatino Linotype" w:hAnsi="Palatino Linotype"/>
                <w:color w:val="000000"/>
                <w:sz w:val="18"/>
                <w:szCs w:val="18"/>
              </w:rPr>
              <w:t>/</w:t>
            </w:r>
          </w:p>
          <w:p w14:paraId="5E0990CE" w14:textId="67E80F78" w:rsidR="00F26E1D" w:rsidRPr="00F464C5" w:rsidRDefault="00F26E1D" w:rsidP="00F26E1D">
            <w:pPr>
              <w:shd w:val="clear" w:color="auto" w:fill="FFFFFF"/>
              <w:ind w:right="142"/>
              <w:jc w:val="center"/>
              <w:rPr>
                <w:rFonts w:ascii="Palatino Linotype" w:hAnsi="Palatino Linotype"/>
                <w:color w:val="000000"/>
                <w:sz w:val="18"/>
                <w:szCs w:val="18"/>
              </w:rPr>
            </w:pPr>
          </w:p>
        </w:tc>
        <w:tc>
          <w:tcPr>
            <w:tcW w:w="2466" w:type="dxa"/>
            <w:shd w:val="clear" w:color="auto" w:fill="FFFFFF"/>
          </w:tcPr>
          <w:p w14:paraId="300511AB" w14:textId="597C2DE7" w:rsidR="00F26E1D" w:rsidRPr="00F464C5" w:rsidRDefault="00F26E1D" w:rsidP="00F26E1D">
            <w:pPr>
              <w:shd w:val="clear" w:color="auto" w:fill="FFFFFF"/>
              <w:ind w:right="142"/>
              <w:rPr>
                <w:rFonts w:ascii="Palatino Linotype" w:hAnsi="Palatino Linotype"/>
                <w:color w:val="000000"/>
                <w:sz w:val="18"/>
                <w:szCs w:val="18"/>
              </w:rPr>
            </w:pPr>
            <w:r w:rsidRPr="00F464C5">
              <w:rPr>
                <w:rFonts w:ascii="Palatino Linotype" w:hAnsi="Palatino Linotype"/>
                <w:color w:val="000000"/>
                <w:sz w:val="18"/>
                <w:szCs w:val="18"/>
              </w:rPr>
              <w:t>LABORATORIO DI SCRITTURA FILOSOFICA</w:t>
            </w:r>
          </w:p>
        </w:tc>
        <w:tc>
          <w:tcPr>
            <w:tcW w:w="1213" w:type="dxa"/>
            <w:shd w:val="clear" w:color="auto" w:fill="FFFFFF"/>
          </w:tcPr>
          <w:p w14:paraId="4C44B896" w14:textId="5F09895A"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0BE73922"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3B8881B2" w14:textId="4087955C"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036A2751" w14:textId="2667074C" w:rsidR="00F26E1D" w:rsidRPr="00F464C5" w:rsidRDefault="00F26E1D" w:rsidP="00F26E1D">
            <w:pPr>
              <w:ind w:right="130"/>
              <w:jc w:val="both"/>
              <w:rPr>
                <w:rFonts w:ascii="Palatino Linotype" w:hAnsi="Palatino Linotype"/>
                <w:sz w:val="18"/>
                <w:szCs w:val="18"/>
              </w:rPr>
            </w:pPr>
            <w:r w:rsidRPr="00F464C5">
              <w:rPr>
                <w:rFonts w:ascii="Palatino Linotype" w:hAnsi="Palatino Linotype"/>
                <w:sz w:val="18"/>
                <w:szCs w:val="18"/>
              </w:rPr>
              <w:t>Il candidato dovrà presentare un curriculum che accerti esperienza nell’ambito della ricerca di area filosofica e della preparazione di testi argomentativi in italiano e in inglese. Sarà particolarmente indicato chi ha maturato esperienza di alto profilo sia nella ricerca in Italia e all’estero, sia nell’editoria, con curatele e/o traduzioni di libri. È richiesta eccellente conoscenza dell’inglese.</w:t>
            </w:r>
          </w:p>
        </w:tc>
      </w:tr>
      <w:tr w:rsidR="00F26E1D" w:rsidRPr="00F464C5" w14:paraId="465E6CBD" w14:textId="77777777" w:rsidTr="00BA5C10">
        <w:trPr>
          <w:trHeight w:val="1027"/>
        </w:trPr>
        <w:tc>
          <w:tcPr>
            <w:tcW w:w="988" w:type="dxa"/>
            <w:shd w:val="clear" w:color="auto" w:fill="FFFFFF"/>
          </w:tcPr>
          <w:p w14:paraId="54C980B9"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515C131F" w14:textId="0FA9DE56"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58528C41" w14:textId="485121DC"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0186BF98" w14:textId="77777777" w:rsidR="00F26E1D" w:rsidRPr="00F464C5" w:rsidRDefault="00F26E1D" w:rsidP="00F26E1D">
            <w:pPr>
              <w:shd w:val="clear" w:color="auto" w:fill="FFFFFF"/>
              <w:ind w:right="142"/>
              <w:jc w:val="center"/>
              <w:rPr>
                <w:rFonts w:ascii="Palatino Linotype" w:hAnsi="Palatino Linotype"/>
                <w:sz w:val="18"/>
                <w:szCs w:val="18"/>
              </w:rPr>
            </w:pPr>
          </w:p>
          <w:p w14:paraId="71DB8C53" w14:textId="1CB92E55"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0EA34FE1" w14:textId="2DC94440"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 xml:space="preserve">LABORATORIO DI ARTI DELLO SPETTACOLO 1 </w:t>
            </w:r>
          </w:p>
        </w:tc>
        <w:tc>
          <w:tcPr>
            <w:tcW w:w="1213" w:type="dxa"/>
            <w:shd w:val="clear" w:color="auto" w:fill="FFFFFF"/>
          </w:tcPr>
          <w:p w14:paraId="2A3C2ACE" w14:textId="68906E0E"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07DAEB54"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6142DFED" w14:textId="748299A1"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5D955EB0" w14:textId="25CCE901" w:rsidR="00F26E1D" w:rsidRPr="00F464C5" w:rsidRDefault="00F26E1D" w:rsidP="00F26E1D">
            <w:pPr>
              <w:ind w:right="130"/>
              <w:jc w:val="both"/>
              <w:rPr>
                <w:rFonts w:ascii="Palatino Linotype" w:hAnsi="Palatino Linotype"/>
                <w:sz w:val="18"/>
                <w:szCs w:val="18"/>
              </w:rPr>
            </w:pPr>
            <w:r w:rsidRPr="00F464C5">
              <w:rPr>
                <w:rFonts w:ascii="Palatino Linotype" w:hAnsi="Palatino Linotype"/>
                <w:sz w:val="18"/>
                <w:szCs w:val="18"/>
              </w:rPr>
              <w:t>Il laboratorio avrà per oggetto l’esperienza teatrale in carcere. Si richiede pertanto il profilo di un esperto professionista che abbia maturato, con esperienza pluriennale a livello nazionale, riconosciute competenze e conoscenze nel settore della realizzazione di spettacoli ed eventi teatrali con la partecipazione di detenuti. Si richiede la presentazione di un progetto di attività laboratoriale rivolto a studenti della laurea triennale in DAMS.</w:t>
            </w:r>
          </w:p>
        </w:tc>
      </w:tr>
      <w:tr w:rsidR="00F26E1D" w:rsidRPr="00F464C5" w14:paraId="1279C3C1" w14:textId="77777777" w:rsidTr="00F26E1D">
        <w:trPr>
          <w:trHeight w:val="557"/>
        </w:trPr>
        <w:tc>
          <w:tcPr>
            <w:tcW w:w="988" w:type="dxa"/>
            <w:shd w:val="clear" w:color="auto" w:fill="FFFFFF"/>
          </w:tcPr>
          <w:p w14:paraId="187AE9A4"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3E61F2B9"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79E279BC" w14:textId="4EA97B3F"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56EA0A22" w14:textId="77777777" w:rsidR="00F26E1D" w:rsidRPr="00F464C5" w:rsidRDefault="00F26E1D" w:rsidP="00F26E1D">
            <w:pPr>
              <w:shd w:val="clear" w:color="auto" w:fill="FFFFFF"/>
              <w:ind w:right="142"/>
              <w:jc w:val="center"/>
              <w:rPr>
                <w:rFonts w:ascii="Palatino Linotype" w:hAnsi="Palatino Linotype"/>
                <w:sz w:val="18"/>
                <w:szCs w:val="18"/>
              </w:rPr>
            </w:pPr>
          </w:p>
          <w:p w14:paraId="00651BF5" w14:textId="6B93A9EB"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41EE46D1" w14:textId="3FCCE982"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 xml:space="preserve">LABORATORIO DI ARTI DELLO SPETTACOLO 2 </w:t>
            </w:r>
          </w:p>
        </w:tc>
        <w:tc>
          <w:tcPr>
            <w:tcW w:w="1213" w:type="dxa"/>
            <w:shd w:val="clear" w:color="auto" w:fill="FFFFFF"/>
          </w:tcPr>
          <w:p w14:paraId="6D1F9E56" w14:textId="4108B15B"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0588CA0D"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710A2C5F" w14:textId="6BBC0DF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4439E8AF" w14:textId="77777777" w:rsidR="00444648" w:rsidRPr="00F464C5" w:rsidRDefault="00444648" w:rsidP="0068278B">
            <w:pPr>
              <w:pStyle w:val="Corpo"/>
              <w:jc w:val="both"/>
              <w:rPr>
                <w:rFonts w:ascii="Palatino Linotype" w:eastAsia="Times New Roman" w:hAnsi="Palatino Linotype" w:cs="Times New Roman"/>
                <w:color w:val="auto"/>
                <w:sz w:val="18"/>
                <w:szCs w:val="18"/>
                <w:bdr w:val="none" w:sz="0" w:space="0" w:color="auto"/>
              </w:rPr>
            </w:pPr>
            <w:r w:rsidRPr="00F464C5">
              <w:rPr>
                <w:rFonts w:ascii="Palatino Linotype" w:eastAsia="Times New Roman" w:hAnsi="Palatino Linotype" w:cs="Times New Roman"/>
                <w:color w:val="auto"/>
                <w:sz w:val="18"/>
                <w:szCs w:val="18"/>
                <w:bdr w:val="none" w:sz="0" w:space="0" w:color="auto"/>
              </w:rPr>
              <w:t>Il candidato è un attore-regista con una vasta esperienza nazionale ed internazionale e che abbia offerto un contributo originale nella creazione di opere teatrali capaci di intrecciare la ricerca sul lavoro dell’attore con le nuove frontiere della drammaturgia e della narrazione.</w:t>
            </w:r>
          </w:p>
          <w:p w14:paraId="2E551E57" w14:textId="3DBFA7EC" w:rsidR="00F26E1D" w:rsidRPr="00F464C5" w:rsidRDefault="00444648" w:rsidP="0068278B">
            <w:pPr>
              <w:ind w:right="130"/>
              <w:jc w:val="both"/>
              <w:rPr>
                <w:rFonts w:ascii="Palatino Linotype" w:hAnsi="Palatino Linotype"/>
                <w:sz w:val="18"/>
                <w:szCs w:val="18"/>
              </w:rPr>
            </w:pPr>
            <w:r w:rsidRPr="00F464C5">
              <w:rPr>
                <w:rFonts w:ascii="Palatino Linotype" w:hAnsi="Palatino Linotype"/>
                <w:sz w:val="18"/>
                <w:szCs w:val="18"/>
              </w:rPr>
              <w:t>Costituiscono titoli preferenziali la pubblicazione di libri dove il candidato abbia dato prova di una riflessione originale sull</w:t>
            </w:r>
            <w:r w:rsidR="0068278B" w:rsidRPr="00F464C5">
              <w:rPr>
                <w:rFonts w:ascii="Palatino Linotype" w:hAnsi="Palatino Linotype"/>
                <w:sz w:val="18"/>
                <w:szCs w:val="18"/>
              </w:rPr>
              <w:t xml:space="preserve">e pratiche del lavoro teatrale </w:t>
            </w:r>
            <w:r w:rsidRPr="00F464C5">
              <w:rPr>
                <w:rFonts w:ascii="Palatino Linotype" w:hAnsi="Palatino Linotype"/>
                <w:sz w:val="18"/>
                <w:szCs w:val="18"/>
              </w:rPr>
              <w:t xml:space="preserve">e significative attività laboratoriali, svolte anche nel contesto universitario. </w:t>
            </w:r>
          </w:p>
        </w:tc>
      </w:tr>
      <w:tr w:rsidR="00F26E1D" w:rsidRPr="00F464C5" w14:paraId="5BD7B03A" w14:textId="77777777" w:rsidTr="00BA5C10">
        <w:trPr>
          <w:trHeight w:val="1027"/>
        </w:trPr>
        <w:tc>
          <w:tcPr>
            <w:tcW w:w="988" w:type="dxa"/>
            <w:shd w:val="clear" w:color="auto" w:fill="FFFFFF"/>
          </w:tcPr>
          <w:p w14:paraId="14CF2235"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lastRenderedPageBreak/>
              <w:t>Sostitutivo</w:t>
            </w:r>
          </w:p>
          <w:p w14:paraId="695FFA28"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14ED818F" w14:textId="220CC57F"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5F01615E" w14:textId="77777777" w:rsidR="00F26E1D" w:rsidRPr="00F464C5" w:rsidRDefault="00F26E1D" w:rsidP="00F26E1D">
            <w:pPr>
              <w:shd w:val="clear" w:color="auto" w:fill="FFFFFF"/>
              <w:ind w:right="142"/>
              <w:jc w:val="center"/>
              <w:rPr>
                <w:rFonts w:ascii="Palatino Linotype" w:hAnsi="Palatino Linotype"/>
                <w:sz w:val="18"/>
                <w:szCs w:val="18"/>
              </w:rPr>
            </w:pPr>
          </w:p>
          <w:p w14:paraId="7690058A" w14:textId="530130E2"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0E3180FD" w14:textId="5A624980"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 xml:space="preserve">LABORATORIO DI ARTI DELLO SPETTACOLO 3 </w:t>
            </w:r>
          </w:p>
        </w:tc>
        <w:tc>
          <w:tcPr>
            <w:tcW w:w="1213" w:type="dxa"/>
            <w:shd w:val="clear" w:color="auto" w:fill="FFFFFF"/>
          </w:tcPr>
          <w:p w14:paraId="1C2E1525" w14:textId="1856EE03"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59F5A2A2"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2EEDFEDD" w14:textId="3F6D0DDF"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7B5736A1" w14:textId="3D991FD0" w:rsidR="00F26E1D" w:rsidRPr="00F464C5" w:rsidRDefault="00F26E1D" w:rsidP="00F26E1D">
            <w:pPr>
              <w:ind w:right="130"/>
              <w:jc w:val="both"/>
              <w:rPr>
                <w:rFonts w:ascii="Palatino Linotype" w:hAnsi="Palatino Linotype"/>
                <w:sz w:val="18"/>
                <w:szCs w:val="18"/>
              </w:rPr>
            </w:pPr>
            <w:r w:rsidRPr="00F464C5">
              <w:rPr>
                <w:rFonts w:ascii="Palatino Linotype" w:hAnsi="Palatino Linotype"/>
                <w:bCs/>
                <w:sz w:val="18"/>
                <w:szCs w:val="18"/>
              </w:rPr>
              <w:t>Il profilo richiesto deve corrispondere a un/una danzatore/danzatrice, di riconosciuta capacità pedagogica, con un’esperienza di lunga durata che spazi tra più generi e tecniche performative, non solo occidentali. Si richiede la presentazione di un breve progetto di attività laboratoriale rivolto a studenti della laurea triennale in DAMS.</w:t>
            </w:r>
          </w:p>
        </w:tc>
      </w:tr>
      <w:tr w:rsidR="00F26E1D" w:rsidRPr="00F464C5" w14:paraId="18452B14" w14:textId="77777777" w:rsidTr="00E15B4A">
        <w:trPr>
          <w:trHeight w:val="841"/>
        </w:trPr>
        <w:tc>
          <w:tcPr>
            <w:tcW w:w="988" w:type="dxa"/>
            <w:shd w:val="clear" w:color="auto" w:fill="FFFFFF"/>
          </w:tcPr>
          <w:p w14:paraId="45040B49"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4731DB44"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07FCFBFA" w14:textId="5EB5A12F" w:rsidR="00F26E1D" w:rsidRPr="00F464C5" w:rsidRDefault="00F26E1D" w:rsidP="00F26E1D">
            <w:pP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0AB533F7" w14:textId="77777777" w:rsidR="00F26E1D" w:rsidRPr="00F464C5" w:rsidRDefault="00F26E1D" w:rsidP="00F26E1D">
            <w:pPr>
              <w:shd w:val="clear" w:color="auto" w:fill="FFFFFF"/>
              <w:ind w:right="142"/>
              <w:jc w:val="center"/>
              <w:rPr>
                <w:rFonts w:ascii="Palatino Linotype" w:hAnsi="Palatino Linotype"/>
                <w:sz w:val="18"/>
                <w:szCs w:val="18"/>
              </w:rPr>
            </w:pPr>
          </w:p>
          <w:p w14:paraId="0F5B4A50" w14:textId="64973BF5" w:rsidR="00F26E1D" w:rsidRPr="00F464C5" w:rsidRDefault="00F26E1D" w:rsidP="00F26E1D">
            <w:pPr>
              <w:shd w:val="clear" w:color="auto" w:fill="FFFFFF"/>
              <w:ind w:right="142"/>
              <w:jc w:val="center"/>
              <w:rPr>
                <w:rFonts w:ascii="Palatino Linotype" w:hAnsi="Palatino Linotype"/>
                <w:color w:val="000000"/>
                <w:sz w:val="18"/>
                <w:szCs w:val="18"/>
              </w:rPr>
            </w:pPr>
            <w:r w:rsidRPr="00F464C5">
              <w:rPr>
                <w:rFonts w:ascii="Palatino Linotype" w:hAnsi="Palatino Linotype"/>
                <w:sz w:val="18"/>
                <w:szCs w:val="18"/>
              </w:rPr>
              <w:t>/</w:t>
            </w:r>
          </w:p>
        </w:tc>
        <w:tc>
          <w:tcPr>
            <w:tcW w:w="2466" w:type="dxa"/>
            <w:shd w:val="clear" w:color="auto" w:fill="FFFFFF"/>
          </w:tcPr>
          <w:p w14:paraId="3C3EA426" w14:textId="7D2B1B01"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LABORATORIO DI ARTI DIGITALI</w:t>
            </w:r>
          </w:p>
        </w:tc>
        <w:tc>
          <w:tcPr>
            <w:tcW w:w="1213" w:type="dxa"/>
            <w:shd w:val="clear" w:color="auto" w:fill="FFFFFF"/>
          </w:tcPr>
          <w:p w14:paraId="16BEB189" w14:textId="075CCA4B"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0DC95D37"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4EF364EF" w14:textId="0109C2C7" w:rsidR="00F26E1D" w:rsidRPr="00F464C5" w:rsidRDefault="00F26E1D" w:rsidP="00F26E1D">
            <w:pPr>
              <w:ind w:left="141" w:right="130"/>
              <w:jc w:val="both"/>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2CAD87F2" w14:textId="24CB79B2" w:rsidR="00F26E1D" w:rsidRPr="00F464C5" w:rsidRDefault="00F26E1D" w:rsidP="00F26E1D">
            <w:pPr>
              <w:ind w:right="130"/>
              <w:jc w:val="both"/>
              <w:rPr>
                <w:rFonts w:ascii="Palatino Linotype" w:hAnsi="Palatino Linotype"/>
                <w:sz w:val="18"/>
                <w:szCs w:val="18"/>
              </w:rPr>
            </w:pPr>
            <w:r w:rsidRPr="00F464C5">
              <w:rPr>
                <w:rFonts w:ascii="Palatino Linotype" w:hAnsi="Palatino Linotype"/>
                <w:sz w:val="18"/>
                <w:szCs w:val="18"/>
              </w:rPr>
              <w:t>Si richiede il profilo professionale di un artista di fama nazionale con pluriennale esperienza nel settore</w:t>
            </w:r>
          </w:p>
        </w:tc>
      </w:tr>
      <w:tr w:rsidR="00444648" w:rsidRPr="00F464C5" w14:paraId="0FE5E8E8" w14:textId="77777777" w:rsidTr="004004F1">
        <w:trPr>
          <w:trHeight w:val="793"/>
        </w:trPr>
        <w:tc>
          <w:tcPr>
            <w:tcW w:w="988" w:type="dxa"/>
            <w:shd w:val="clear" w:color="auto" w:fill="FFFFFF"/>
          </w:tcPr>
          <w:p w14:paraId="5E4D4827" w14:textId="77777777" w:rsidR="00444648" w:rsidRPr="00F464C5" w:rsidRDefault="00444648" w:rsidP="00444648">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55D5F44E" w14:textId="77777777" w:rsidR="00444648" w:rsidRPr="00F464C5" w:rsidRDefault="00444648" w:rsidP="00444648">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7ABDDC04" w14:textId="0C0A4302" w:rsidR="00444648" w:rsidRPr="00F464C5" w:rsidRDefault="00444648" w:rsidP="00444648">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7FCC1CC3" w14:textId="77777777" w:rsidR="00444648" w:rsidRPr="00F464C5" w:rsidRDefault="00444648" w:rsidP="00444648">
            <w:pPr>
              <w:shd w:val="clear" w:color="auto" w:fill="FFFFFF"/>
              <w:ind w:right="142"/>
              <w:jc w:val="center"/>
              <w:rPr>
                <w:rFonts w:ascii="Palatino Linotype" w:hAnsi="Palatino Linotype"/>
                <w:sz w:val="18"/>
                <w:szCs w:val="18"/>
              </w:rPr>
            </w:pPr>
          </w:p>
          <w:p w14:paraId="60AE85A7" w14:textId="5478748D" w:rsidR="00444648" w:rsidRPr="00F464C5" w:rsidRDefault="00444648" w:rsidP="00444648">
            <w:pPr>
              <w:shd w:val="clear" w:color="auto" w:fill="FFFFFF"/>
              <w:ind w:right="142"/>
              <w:jc w:val="center"/>
              <w:rPr>
                <w:rFonts w:ascii="Palatino Linotype" w:hAnsi="Palatino Linotype"/>
                <w:color w:val="000000"/>
                <w:sz w:val="18"/>
                <w:szCs w:val="18"/>
              </w:rPr>
            </w:pPr>
            <w:r w:rsidRPr="00F464C5">
              <w:rPr>
                <w:rFonts w:ascii="Palatino Linotype" w:hAnsi="Palatino Linotype"/>
                <w:sz w:val="18"/>
                <w:szCs w:val="18"/>
              </w:rPr>
              <w:t>/</w:t>
            </w:r>
          </w:p>
        </w:tc>
        <w:tc>
          <w:tcPr>
            <w:tcW w:w="2466" w:type="dxa"/>
            <w:shd w:val="clear" w:color="auto" w:fill="FFFFFF"/>
          </w:tcPr>
          <w:p w14:paraId="224A4FC8" w14:textId="4EABBCF9" w:rsidR="00444648" w:rsidRPr="00F464C5" w:rsidRDefault="00444648" w:rsidP="00444648">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 xml:space="preserve">LABORATORIO DI CREAZIONE DI IMPRESA CULTURALE </w:t>
            </w:r>
          </w:p>
        </w:tc>
        <w:tc>
          <w:tcPr>
            <w:tcW w:w="1213" w:type="dxa"/>
            <w:shd w:val="clear" w:color="auto" w:fill="FFFFFF"/>
          </w:tcPr>
          <w:p w14:paraId="09BF81C7" w14:textId="2D374666" w:rsidR="00444648" w:rsidRPr="00F464C5" w:rsidRDefault="00444648" w:rsidP="00444648">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3C948E7F" w14:textId="77777777" w:rsidR="00444648" w:rsidRPr="00F464C5" w:rsidRDefault="00444648" w:rsidP="00444648">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01BAF1E1" w14:textId="2A2B7701" w:rsidR="00444648" w:rsidRPr="00F464C5" w:rsidRDefault="00444648" w:rsidP="00444648">
            <w:pPr>
              <w:ind w:left="141" w:right="130"/>
              <w:jc w:val="both"/>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14302527" w14:textId="77777777" w:rsidR="00444648" w:rsidRPr="00F464C5" w:rsidRDefault="00444648" w:rsidP="00444648">
            <w:pPr>
              <w:jc w:val="both"/>
              <w:rPr>
                <w:rFonts w:ascii="Palatino Linotype" w:hAnsi="Palatino Linotype"/>
                <w:sz w:val="18"/>
                <w:szCs w:val="18"/>
              </w:rPr>
            </w:pPr>
            <w:r w:rsidRPr="00F464C5">
              <w:rPr>
                <w:rFonts w:ascii="Palatino Linotype" w:hAnsi="Palatino Linotype"/>
                <w:sz w:val="18"/>
                <w:szCs w:val="18"/>
              </w:rPr>
              <w:t>Il candidato è un esperto professionista culturale che ha maturato, con riconosciuta esperienza pluriennale a livello nazionale, competenze e conoscenze nella progettazione (ideazione, programmazione, attuazione di iniziative e progetti), nella produzione e nella gestione (direzione, organizzazione, amministrazione) nel settore dello spettacolo dal vivo.</w:t>
            </w:r>
          </w:p>
          <w:p w14:paraId="12E2550F" w14:textId="160DFDD8" w:rsidR="00444648" w:rsidRPr="00F464C5" w:rsidRDefault="00444648" w:rsidP="00444648">
            <w:pPr>
              <w:ind w:right="130"/>
              <w:jc w:val="both"/>
              <w:rPr>
                <w:rFonts w:ascii="Palatino Linotype" w:hAnsi="Palatino Linotype"/>
                <w:sz w:val="18"/>
                <w:szCs w:val="18"/>
              </w:rPr>
            </w:pPr>
            <w:r w:rsidRPr="00F464C5">
              <w:rPr>
                <w:rFonts w:ascii="Palatino Linotype" w:hAnsi="Palatino Linotype"/>
                <w:sz w:val="18"/>
                <w:szCs w:val="18"/>
              </w:rPr>
              <w:t xml:space="preserve">Costituiscono titoli preferenziali la conduzione diretta di imprese e organismi operanti nello spettacolo (teatro, musica, danza, arti performative), la capacità e l’esperienza di costruzione di progetti e attività all’interno di cooperazioni e partenariati soprattutto in ambito istituzionale, l’eventuale esperienza maturata nella realizzazione di progetti co-finanziati e co-realizzati secondo bandi europei e internazionali. </w:t>
            </w:r>
          </w:p>
        </w:tc>
      </w:tr>
      <w:tr w:rsidR="00444648" w:rsidRPr="00F464C5" w14:paraId="21FD1AA1" w14:textId="77777777" w:rsidTr="008D4EDB">
        <w:trPr>
          <w:trHeight w:val="85"/>
        </w:trPr>
        <w:tc>
          <w:tcPr>
            <w:tcW w:w="988" w:type="dxa"/>
            <w:shd w:val="clear" w:color="auto" w:fill="FFFFFF"/>
          </w:tcPr>
          <w:p w14:paraId="5F3AEBFF" w14:textId="77777777" w:rsidR="00444648" w:rsidRPr="00F464C5" w:rsidRDefault="00444648" w:rsidP="00444648">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727C735F" w14:textId="77777777" w:rsidR="00444648" w:rsidRPr="00F464C5" w:rsidRDefault="00444648" w:rsidP="00444648">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3F8E0C0A" w14:textId="2B62E645" w:rsidR="00444648" w:rsidRPr="00F464C5" w:rsidRDefault="00444648" w:rsidP="00444648">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0C28A821" w14:textId="77777777" w:rsidR="00444648" w:rsidRPr="00F464C5" w:rsidRDefault="00444648" w:rsidP="00444648">
            <w:pPr>
              <w:shd w:val="clear" w:color="auto" w:fill="FFFFFF"/>
              <w:ind w:right="142"/>
              <w:jc w:val="center"/>
              <w:rPr>
                <w:rFonts w:ascii="Palatino Linotype" w:hAnsi="Palatino Linotype"/>
                <w:sz w:val="18"/>
                <w:szCs w:val="18"/>
              </w:rPr>
            </w:pPr>
          </w:p>
          <w:p w14:paraId="4A75CE8D" w14:textId="0EC6C345" w:rsidR="00444648" w:rsidRPr="00F464C5" w:rsidRDefault="00444648" w:rsidP="00444648">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5509D8C9" w14:textId="77777777" w:rsidR="00444648" w:rsidRPr="00F464C5" w:rsidRDefault="00444648" w:rsidP="00444648">
            <w:pPr>
              <w:rPr>
                <w:rFonts w:ascii="Palatino Linotype" w:hAnsi="Palatino Linotype" w:cs="Arial"/>
                <w:color w:val="000000"/>
                <w:sz w:val="18"/>
                <w:szCs w:val="18"/>
              </w:rPr>
            </w:pPr>
            <w:r w:rsidRPr="00F464C5">
              <w:rPr>
                <w:rFonts w:ascii="Palatino Linotype" w:hAnsi="Palatino Linotype" w:cs="Arial"/>
                <w:color w:val="000000"/>
                <w:sz w:val="18"/>
                <w:szCs w:val="18"/>
              </w:rPr>
              <w:t>LABORATORIO DI DISTRIBUZIONE E DIFFUSIONE DEL PRODOTTO AUDIOVISIVO</w:t>
            </w:r>
          </w:p>
          <w:p w14:paraId="2481CEBE" w14:textId="32095AFE" w:rsidR="00444648" w:rsidRPr="00F464C5" w:rsidRDefault="00444648" w:rsidP="00444648">
            <w:pPr>
              <w:shd w:val="clear" w:color="auto" w:fill="FFFFFF"/>
              <w:ind w:left="124" w:right="142"/>
              <w:rPr>
                <w:rFonts w:ascii="Palatino Linotype" w:hAnsi="Palatino Linotype" w:cs="Cambria"/>
                <w:sz w:val="18"/>
                <w:szCs w:val="18"/>
              </w:rPr>
            </w:pPr>
          </w:p>
        </w:tc>
        <w:tc>
          <w:tcPr>
            <w:tcW w:w="1213" w:type="dxa"/>
            <w:shd w:val="clear" w:color="auto" w:fill="FFFFFF"/>
          </w:tcPr>
          <w:p w14:paraId="22E5087F" w14:textId="3FA73073" w:rsidR="00444648" w:rsidRPr="00F464C5" w:rsidRDefault="00444648" w:rsidP="00444648">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0BFA724A" w14:textId="77777777" w:rsidR="00444648" w:rsidRPr="00F464C5" w:rsidRDefault="00444648" w:rsidP="00444648">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603CADBA" w14:textId="21FF3FD3" w:rsidR="00444648" w:rsidRPr="00F464C5" w:rsidRDefault="00444648" w:rsidP="00444648">
            <w:pPr>
              <w:spacing w:before="100" w:beforeAutospacing="1" w:after="100" w:afterAutospacing="1"/>
              <w:ind w:left="146" w:right="130"/>
              <w:jc w:val="both"/>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31D0158C" w14:textId="77777777" w:rsidR="00444648" w:rsidRPr="00F464C5" w:rsidRDefault="00444648" w:rsidP="00444648">
            <w:pPr>
              <w:spacing w:before="100" w:beforeAutospacing="1" w:after="100" w:afterAutospacing="1"/>
              <w:ind w:right="130"/>
              <w:jc w:val="both"/>
              <w:rPr>
                <w:rFonts w:ascii="Palatino Linotype" w:hAnsi="Palatino Linotype"/>
                <w:sz w:val="18"/>
                <w:szCs w:val="18"/>
              </w:rPr>
            </w:pPr>
            <w:r w:rsidRPr="00F464C5">
              <w:rPr>
                <w:rFonts w:ascii="Palatino Linotype" w:hAnsi="Palatino Linotype"/>
                <w:sz w:val="18"/>
                <w:szCs w:val="18"/>
              </w:rPr>
              <w:t xml:space="preserve">Si richiede il profilo professionale di un operatore specializzato nel settore della distribuzione e della diffusione del prodotto audiovisivo. </w:t>
            </w:r>
          </w:p>
          <w:p w14:paraId="4783AFD3" w14:textId="16D759AE" w:rsidR="00444648" w:rsidRPr="00F464C5" w:rsidRDefault="00444648" w:rsidP="00444648">
            <w:pPr>
              <w:spacing w:before="100" w:beforeAutospacing="1" w:after="100" w:afterAutospacing="1"/>
              <w:ind w:left="146" w:right="130"/>
              <w:jc w:val="both"/>
              <w:rPr>
                <w:rFonts w:ascii="Palatino Linotype" w:hAnsi="Palatino Linotype"/>
                <w:sz w:val="18"/>
                <w:szCs w:val="18"/>
              </w:rPr>
            </w:pPr>
            <w:r w:rsidRPr="00F464C5">
              <w:rPr>
                <w:rFonts w:ascii="Palatino Linotype" w:hAnsi="Palatino Linotype"/>
                <w:sz w:val="18"/>
                <w:szCs w:val="18"/>
              </w:rPr>
              <w:tab/>
            </w:r>
          </w:p>
        </w:tc>
      </w:tr>
      <w:tr w:rsidR="00F26E1D" w:rsidRPr="00F464C5" w14:paraId="619C7335" w14:textId="77777777" w:rsidTr="0088002A">
        <w:trPr>
          <w:trHeight w:val="85"/>
        </w:trPr>
        <w:tc>
          <w:tcPr>
            <w:tcW w:w="988" w:type="dxa"/>
            <w:shd w:val="clear" w:color="auto" w:fill="FFFFFF"/>
          </w:tcPr>
          <w:p w14:paraId="62E8F425"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1DEB20A9"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05F35853" w14:textId="6050B87A" w:rsidR="00F26E1D" w:rsidRPr="00F464C5" w:rsidRDefault="00F26E1D" w:rsidP="00F26E1D">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13C20C4C" w14:textId="77777777" w:rsidR="00F26E1D" w:rsidRPr="00F464C5" w:rsidRDefault="00F26E1D" w:rsidP="00F26E1D">
            <w:pPr>
              <w:shd w:val="clear" w:color="auto" w:fill="FFFFFF"/>
              <w:ind w:right="142"/>
              <w:jc w:val="center"/>
              <w:rPr>
                <w:rFonts w:ascii="Palatino Linotype" w:hAnsi="Palatino Linotype"/>
                <w:sz w:val="18"/>
                <w:szCs w:val="18"/>
              </w:rPr>
            </w:pPr>
          </w:p>
          <w:p w14:paraId="2C2A2E05" w14:textId="165E6946"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6934531A" w14:textId="0364DCEB"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LABORATORIO DI FILMAKING 1</w:t>
            </w:r>
          </w:p>
        </w:tc>
        <w:tc>
          <w:tcPr>
            <w:tcW w:w="1213" w:type="dxa"/>
            <w:shd w:val="clear" w:color="auto" w:fill="FFFFFF"/>
          </w:tcPr>
          <w:p w14:paraId="1764EBC2" w14:textId="06DD6551"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5DE2B3C8"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72CBD70A" w14:textId="52FD6399"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15B526C1" w14:textId="7411C348" w:rsidR="00F26E1D" w:rsidRPr="00F464C5" w:rsidRDefault="00F26E1D" w:rsidP="00F26E1D">
            <w:pPr>
              <w:ind w:right="277"/>
              <w:jc w:val="both"/>
              <w:rPr>
                <w:rFonts w:ascii="Palatino Linotype" w:hAnsi="Palatino Linotype"/>
                <w:sz w:val="18"/>
                <w:szCs w:val="18"/>
              </w:rPr>
            </w:pPr>
            <w:r w:rsidRPr="00F464C5">
              <w:rPr>
                <w:rFonts w:ascii="Palatino Linotype" w:hAnsi="Palatino Linotype"/>
                <w:sz w:val="18"/>
                <w:szCs w:val="18"/>
              </w:rPr>
              <w:t>Si richiede un profilo di un professionista nel settore delle riprese, della regia, del montaggio e della produzione audiovisiva</w:t>
            </w:r>
          </w:p>
        </w:tc>
      </w:tr>
      <w:tr w:rsidR="00F26E1D" w:rsidRPr="00F464C5" w14:paraId="1CFABD3B" w14:textId="77777777" w:rsidTr="0088002A">
        <w:trPr>
          <w:trHeight w:val="85"/>
        </w:trPr>
        <w:tc>
          <w:tcPr>
            <w:tcW w:w="988" w:type="dxa"/>
            <w:shd w:val="clear" w:color="auto" w:fill="FFFFFF"/>
          </w:tcPr>
          <w:p w14:paraId="48947C00"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0365D8A8"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49FCA1D4" w14:textId="75355189" w:rsidR="00F26E1D" w:rsidRPr="00F464C5" w:rsidRDefault="00F26E1D" w:rsidP="00F26E1D">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1985F0EE" w14:textId="77777777" w:rsidR="00F26E1D" w:rsidRPr="00F464C5" w:rsidRDefault="00F26E1D" w:rsidP="00F26E1D">
            <w:pPr>
              <w:shd w:val="clear" w:color="auto" w:fill="FFFFFF"/>
              <w:ind w:right="142"/>
              <w:jc w:val="center"/>
              <w:rPr>
                <w:rFonts w:ascii="Palatino Linotype" w:hAnsi="Palatino Linotype"/>
                <w:sz w:val="18"/>
                <w:szCs w:val="18"/>
              </w:rPr>
            </w:pPr>
          </w:p>
          <w:p w14:paraId="52A9D6C2" w14:textId="42788D30"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58A0A0B9" w14:textId="5A57E5DE"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LABORATORIO DI FILMAKING 2</w:t>
            </w:r>
          </w:p>
        </w:tc>
        <w:tc>
          <w:tcPr>
            <w:tcW w:w="1213" w:type="dxa"/>
            <w:shd w:val="clear" w:color="auto" w:fill="FFFFFF"/>
          </w:tcPr>
          <w:p w14:paraId="2542C7A7" w14:textId="4E960B67"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6D405F42"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1B4C00F2" w14:textId="599355F2"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0DF22178" w14:textId="687D973E" w:rsidR="00F26E1D" w:rsidRPr="00F464C5" w:rsidRDefault="00F26E1D" w:rsidP="00F26E1D">
            <w:pPr>
              <w:spacing w:before="100" w:beforeAutospacing="1" w:after="100" w:afterAutospacing="1"/>
              <w:ind w:right="277"/>
              <w:jc w:val="both"/>
              <w:rPr>
                <w:rFonts w:ascii="Palatino Linotype" w:hAnsi="Palatino Linotype"/>
                <w:sz w:val="18"/>
                <w:szCs w:val="18"/>
              </w:rPr>
            </w:pPr>
            <w:r w:rsidRPr="00F464C5">
              <w:rPr>
                <w:rFonts w:ascii="Palatino Linotype" w:hAnsi="Palatino Linotype"/>
                <w:sz w:val="18"/>
                <w:szCs w:val="18"/>
              </w:rPr>
              <w:t>Si richiede un profilo di un professionista nel settore delle riprese, della regia, del montaggio e della produzione audiovisiva</w:t>
            </w:r>
          </w:p>
        </w:tc>
      </w:tr>
      <w:tr w:rsidR="00F26E1D" w:rsidRPr="00F464C5" w14:paraId="259F8846" w14:textId="77777777" w:rsidTr="0088002A">
        <w:trPr>
          <w:trHeight w:val="85"/>
        </w:trPr>
        <w:tc>
          <w:tcPr>
            <w:tcW w:w="988" w:type="dxa"/>
            <w:shd w:val="clear" w:color="auto" w:fill="FFFFFF"/>
          </w:tcPr>
          <w:p w14:paraId="6BC77C48"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5EF7B9BC"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5A3A4298" w14:textId="609D4A92" w:rsidR="00F26E1D" w:rsidRPr="00F464C5" w:rsidRDefault="00F26E1D" w:rsidP="00F26E1D">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0D42A4C0" w14:textId="77777777" w:rsidR="00F26E1D" w:rsidRPr="00F464C5" w:rsidRDefault="00F26E1D" w:rsidP="00F26E1D">
            <w:pPr>
              <w:shd w:val="clear" w:color="auto" w:fill="FFFFFF"/>
              <w:ind w:right="142"/>
              <w:jc w:val="center"/>
              <w:rPr>
                <w:rFonts w:ascii="Palatino Linotype" w:hAnsi="Palatino Linotype"/>
                <w:sz w:val="18"/>
                <w:szCs w:val="18"/>
              </w:rPr>
            </w:pPr>
          </w:p>
          <w:p w14:paraId="5B9A6662" w14:textId="50B707D5" w:rsidR="00F26E1D" w:rsidRPr="00F464C5" w:rsidRDefault="00F26E1D" w:rsidP="00F26E1D">
            <w:pPr>
              <w:shd w:val="clear" w:color="auto" w:fill="FFFFFF"/>
              <w:ind w:left="124" w:right="142"/>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4D56AEE5" w14:textId="0B7DA848"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LABORATORIO DI FILMAKING 3</w:t>
            </w:r>
          </w:p>
        </w:tc>
        <w:tc>
          <w:tcPr>
            <w:tcW w:w="1213" w:type="dxa"/>
            <w:shd w:val="clear" w:color="auto" w:fill="FFFFFF"/>
          </w:tcPr>
          <w:p w14:paraId="1180533F" w14:textId="56C9F949"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1D6D3F23"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4CBF978A" w14:textId="031BDE7C"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03065961" w14:textId="352017F1" w:rsidR="00F26E1D" w:rsidRPr="00F464C5" w:rsidRDefault="00F26E1D" w:rsidP="00F26E1D">
            <w:pPr>
              <w:spacing w:before="100" w:beforeAutospacing="1" w:after="100" w:afterAutospacing="1"/>
              <w:ind w:right="277"/>
              <w:jc w:val="both"/>
              <w:rPr>
                <w:rFonts w:ascii="Palatino Linotype" w:hAnsi="Palatino Linotype"/>
                <w:sz w:val="18"/>
                <w:szCs w:val="18"/>
              </w:rPr>
            </w:pPr>
            <w:r w:rsidRPr="00F464C5">
              <w:rPr>
                <w:rFonts w:ascii="Palatino Linotype" w:hAnsi="Palatino Linotype"/>
                <w:sz w:val="18"/>
                <w:szCs w:val="18"/>
              </w:rPr>
              <w:t>Si richiede un profilo di un professionista nel settore delle riprese, della regia, del montaggio e della produzione audiovisiva</w:t>
            </w:r>
          </w:p>
        </w:tc>
      </w:tr>
      <w:tr w:rsidR="00F26E1D" w:rsidRPr="00F464C5" w14:paraId="6C244657" w14:textId="77777777" w:rsidTr="008D4EDB">
        <w:trPr>
          <w:trHeight w:val="85"/>
        </w:trPr>
        <w:tc>
          <w:tcPr>
            <w:tcW w:w="988" w:type="dxa"/>
            <w:shd w:val="clear" w:color="auto" w:fill="FFFFFF"/>
          </w:tcPr>
          <w:p w14:paraId="0C543234"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1516B8EE"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743BBB72" w14:textId="23C1333E" w:rsidR="00F26E1D" w:rsidRPr="00F464C5" w:rsidRDefault="00F26E1D" w:rsidP="00F26E1D">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45D78E84" w14:textId="77777777" w:rsidR="00F26E1D" w:rsidRPr="00F464C5" w:rsidRDefault="00F26E1D" w:rsidP="00F26E1D">
            <w:pPr>
              <w:shd w:val="clear" w:color="auto" w:fill="FFFFFF"/>
              <w:ind w:right="142"/>
              <w:jc w:val="center"/>
              <w:rPr>
                <w:rFonts w:ascii="Palatino Linotype" w:hAnsi="Palatino Linotype"/>
                <w:sz w:val="18"/>
                <w:szCs w:val="18"/>
              </w:rPr>
            </w:pPr>
          </w:p>
          <w:p w14:paraId="32930957" w14:textId="7983323F" w:rsidR="00F26E1D" w:rsidRPr="00F464C5" w:rsidRDefault="00F26E1D" w:rsidP="00F26E1D">
            <w:pPr>
              <w:shd w:val="clear" w:color="auto" w:fill="FFFFFF"/>
              <w:ind w:left="124" w:right="142"/>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4DDA0B12" w14:textId="35A1EFB4"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LABORATORIO DI FILMAKING 4</w:t>
            </w:r>
          </w:p>
        </w:tc>
        <w:tc>
          <w:tcPr>
            <w:tcW w:w="1213" w:type="dxa"/>
            <w:shd w:val="clear" w:color="auto" w:fill="FFFFFF"/>
          </w:tcPr>
          <w:p w14:paraId="40E7A1C8" w14:textId="55269E5A"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4595BB8F"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511E7BED" w14:textId="1C494720"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1136533F" w14:textId="23C38FFD" w:rsidR="00F26E1D" w:rsidRPr="00F464C5" w:rsidRDefault="00F26E1D" w:rsidP="00F26E1D">
            <w:pPr>
              <w:spacing w:before="100" w:beforeAutospacing="1" w:after="100" w:afterAutospacing="1"/>
              <w:ind w:right="277"/>
              <w:jc w:val="both"/>
              <w:rPr>
                <w:rFonts w:ascii="Palatino Linotype" w:hAnsi="Palatino Linotype"/>
                <w:sz w:val="18"/>
                <w:szCs w:val="18"/>
              </w:rPr>
            </w:pPr>
            <w:r w:rsidRPr="00F464C5">
              <w:rPr>
                <w:rFonts w:ascii="Palatino Linotype" w:hAnsi="Palatino Linotype"/>
                <w:sz w:val="18"/>
                <w:szCs w:val="18"/>
              </w:rPr>
              <w:t>Si richiede un profilo di un professionista nel settore delle riprese, della regia, del montaggio e della produzione audiovisiva</w:t>
            </w:r>
          </w:p>
        </w:tc>
      </w:tr>
      <w:tr w:rsidR="00F26E1D" w:rsidRPr="00F464C5" w14:paraId="4C1D8159" w14:textId="77777777" w:rsidTr="008D4EDB">
        <w:trPr>
          <w:trHeight w:val="85"/>
        </w:trPr>
        <w:tc>
          <w:tcPr>
            <w:tcW w:w="988" w:type="dxa"/>
            <w:shd w:val="clear" w:color="auto" w:fill="FFFFFF"/>
          </w:tcPr>
          <w:p w14:paraId="73C12697"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53F2531C"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46AB691F" w14:textId="126B3483" w:rsidR="00F26E1D" w:rsidRPr="00F464C5" w:rsidRDefault="00F26E1D" w:rsidP="00F26E1D">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35CA492D" w14:textId="77777777" w:rsidR="00F26E1D" w:rsidRPr="00F464C5" w:rsidRDefault="00F26E1D" w:rsidP="00F26E1D">
            <w:pPr>
              <w:shd w:val="clear" w:color="auto" w:fill="FFFFFF"/>
              <w:ind w:right="142"/>
              <w:jc w:val="center"/>
              <w:rPr>
                <w:rFonts w:ascii="Palatino Linotype" w:hAnsi="Palatino Linotype"/>
                <w:sz w:val="18"/>
                <w:szCs w:val="18"/>
              </w:rPr>
            </w:pPr>
          </w:p>
          <w:p w14:paraId="38ECAB4B" w14:textId="2C66170B"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6A743EB3" w14:textId="3B633D0A"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LABORATORIO DI SCENEGGIATURA PER IL CINEMA</w:t>
            </w:r>
          </w:p>
        </w:tc>
        <w:tc>
          <w:tcPr>
            <w:tcW w:w="1213" w:type="dxa"/>
            <w:shd w:val="clear" w:color="auto" w:fill="FFFFFF"/>
          </w:tcPr>
          <w:p w14:paraId="08964CCC" w14:textId="79CFFC86"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3B179CE9"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21B294D3" w14:textId="13EB76C8"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090CD394" w14:textId="5346E628" w:rsidR="00F26E1D" w:rsidRPr="00F464C5" w:rsidRDefault="0068278B" w:rsidP="0068278B">
            <w:pPr>
              <w:spacing w:before="100" w:beforeAutospacing="1" w:after="100" w:afterAutospacing="1"/>
              <w:ind w:right="277"/>
              <w:jc w:val="both"/>
              <w:rPr>
                <w:rFonts w:ascii="Palatino Linotype" w:hAnsi="Palatino Linotype"/>
                <w:sz w:val="18"/>
                <w:szCs w:val="18"/>
              </w:rPr>
            </w:pPr>
            <w:r w:rsidRPr="00F464C5">
              <w:rPr>
                <w:rFonts w:ascii="Palatino Linotype" w:hAnsi="Palatino Linotype"/>
                <w:bCs/>
                <w:sz w:val="18"/>
                <w:szCs w:val="18"/>
              </w:rPr>
              <w:t>Si richiede il profilo professionale di uno sceneggiatore cinematografico con ampia e riconosciuta esperienza nel settore</w:t>
            </w:r>
          </w:p>
        </w:tc>
      </w:tr>
      <w:tr w:rsidR="00F26E1D" w:rsidRPr="00F464C5" w14:paraId="0E28A818" w14:textId="77777777" w:rsidTr="0003123D">
        <w:trPr>
          <w:trHeight w:val="85"/>
        </w:trPr>
        <w:tc>
          <w:tcPr>
            <w:tcW w:w="988" w:type="dxa"/>
            <w:shd w:val="clear" w:color="auto" w:fill="FFFFFF"/>
          </w:tcPr>
          <w:p w14:paraId="53AB082A"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lastRenderedPageBreak/>
              <w:t>Sostitutivo</w:t>
            </w:r>
          </w:p>
          <w:p w14:paraId="63651C15" w14:textId="14293A1F"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LM-65</w:t>
            </w:r>
          </w:p>
          <w:p w14:paraId="22F81018" w14:textId="7969A7E1" w:rsidR="00F26E1D" w:rsidRPr="00F464C5" w:rsidRDefault="0055759F" w:rsidP="00F26E1D">
            <w:pPr>
              <w:kinsoku w:val="0"/>
              <w:overflowPunct w:val="0"/>
              <w:autoSpaceDE w:val="0"/>
              <w:autoSpaceDN w:val="0"/>
              <w:adjustRightInd w:val="0"/>
              <w:ind w:left="69"/>
              <w:rPr>
                <w:rFonts w:ascii="Palatino Linotype" w:hAnsi="Palatino Linotype" w:cs="Cambria"/>
                <w:sz w:val="18"/>
                <w:szCs w:val="18"/>
              </w:rPr>
            </w:pPr>
            <w:r w:rsidRPr="00F464C5">
              <w:rPr>
                <w:rFonts w:ascii="Palatino Linotype" w:hAnsi="Palatino Linotype" w:cs="Cambria"/>
                <w:sz w:val="18"/>
                <w:szCs w:val="18"/>
              </w:rPr>
              <w:t xml:space="preserve">  </w:t>
            </w:r>
            <w:r w:rsidR="00F26E1D" w:rsidRPr="00F464C5">
              <w:rPr>
                <w:rFonts w:ascii="Palatino Linotype" w:hAnsi="Palatino Linotype" w:cs="Cambria"/>
                <w:sz w:val="18"/>
                <w:szCs w:val="18"/>
              </w:rPr>
              <w:t xml:space="preserve"> DAMS</w:t>
            </w:r>
          </w:p>
        </w:tc>
        <w:tc>
          <w:tcPr>
            <w:tcW w:w="998" w:type="dxa"/>
            <w:shd w:val="clear" w:color="auto" w:fill="FFFFFF"/>
          </w:tcPr>
          <w:p w14:paraId="648104A2" w14:textId="77777777" w:rsidR="00F26E1D" w:rsidRPr="00F464C5" w:rsidRDefault="00F26E1D" w:rsidP="00F26E1D">
            <w:pPr>
              <w:shd w:val="clear" w:color="auto" w:fill="FFFFFF"/>
              <w:ind w:right="142"/>
              <w:jc w:val="center"/>
              <w:rPr>
                <w:rFonts w:ascii="Palatino Linotype" w:hAnsi="Palatino Linotype"/>
                <w:sz w:val="18"/>
                <w:szCs w:val="18"/>
              </w:rPr>
            </w:pPr>
          </w:p>
          <w:p w14:paraId="218E3D9D" w14:textId="449BADA4"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68DE8228" w14:textId="576CCF68"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LABORATORIO DI ARTI DELLO SPETTACOLO LM</w:t>
            </w:r>
          </w:p>
        </w:tc>
        <w:tc>
          <w:tcPr>
            <w:tcW w:w="1213" w:type="dxa"/>
            <w:shd w:val="clear" w:color="auto" w:fill="FFFFFF"/>
          </w:tcPr>
          <w:p w14:paraId="3B34155E" w14:textId="6769B66F"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5D88BE94"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4AA8D56E" w14:textId="62041013"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58249302" w14:textId="5B8A8E8A" w:rsidR="00F26E1D" w:rsidRPr="00F464C5" w:rsidRDefault="00F26E1D" w:rsidP="00F26E1D">
            <w:pPr>
              <w:spacing w:before="100" w:beforeAutospacing="1" w:after="100" w:afterAutospacing="1"/>
              <w:ind w:right="277"/>
              <w:jc w:val="both"/>
              <w:rPr>
                <w:rFonts w:ascii="Palatino Linotype" w:hAnsi="Palatino Linotype"/>
                <w:sz w:val="18"/>
                <w:szCs w:val="18"/>
              </w:rPr>
            </w:pPr>
            <w:r w:rsidRPr="00F464C5">
              <w:rPr>
                <w:rFonts w:ascii="Palatino Linotype" w:hAnsi="Palatino Linotype"/>
                <w:bCs/>
                <w:sz w:val="18"/>
                <w:szCs w:val="18"/>
              </w:rPr>
              <w:t>Il candidato è un autore e attore che, attraverso una accreditata biografia artistica, sia diventato punto di riferimento essenziale per attori, scrittori e danzatori offrendo la possibilità di investigare snodi e intrecci originali tra le arti performative. Inoltre il candidato deve aver maturato una lunga esperienza di laboratori e workshop dove abbia saputo lavorare sui confini delle competenze professionali alla ricerca di inediti esiti performativi. Infine costituisce titolo preferenziale una ampia bibliografia di indiscusso valore.</w:t>
            </w:r>
          </w:p>
        </w:tc>
      </w:tr>
      <w:tr w:rsidR="00F26E1D" w:rsidRPr="00F464C5" w14:paraId="4BD56215" w14:textId="77777777" w:rsidTr="00211DD7">
        <w:trPr>
          <w:trHeight w:val="85"/>
        </w:trPr>
        <w:tc>
          <w:tcPr>
            <w:tcW w:w="988" w:type="dxa"/>
            <w:shd w:val="clear" w:color="auto" w:fill="FFFFFF"/>
          </w:tcPr>
          <w:p w14:paraId="61CDAFBB"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2ADB96E4"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LM-65</w:t>
            </w:r>
          </w:p>
          <w:p w14:paraId="48C55791" w14:textId="45386944" w:rsidR="00F26E1D" w:rsidRPr="00F464C5" w:rsidRDefault="00F26E1D" w:rsidP="00F26E1D">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202B37A3" w14:textId="77777777" w:rsidR="00F26E1D" w:rsidRPr="00F464C5" w:rsidRDefault="00F26E1D" w:rsidP="00F26E1D">
            <w:pPr>
              <w:shd w:val="clear" w:color="auto" w:fill="FFFFFF"/>
              <w:ind w:right="142"/>
              <w:jc w:val="center"/>
              <w:rPr>
                <w:rFonts w:ascii="Palatino Linotype" w:hAnsi="Palatino Linotype"/>
                <w:sz w:val="18"/>
                <w:szCs w:val="18"/>
              </w:rPr>
            </w:pPr>
          </w:p>
          <w:p w14:paraId="55BD2E04" w14:textId="35022B34"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w:t>
            </w:r>
          </w:p>
        </w:tc>
        <w:tc>
          <w:tcPr>
            <w:tcW w:w="2466" w:type="dxa"/>
            <w:shd w:val="clear" w:color="auto" w:fill="FFFFFF"/>
          </w:tcPr>
          <w:p w14:paraId="559B2F36" w14:textId="0A5317D0"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LABORATORIO DI CRITICA CINEMATOGRAFICA</w:t>
            </w:r>
          </w:p>
        </w:tc>
        <w:tc>
          <w:tcPr>
            <w:tcW w:w="1213" w:type="dxa"/>
            <w:shd w:val="clear" w:color="auto" w:fill="FFFFFF"/>
          </w:tcPr>
          <w:p w14:paraId="3D6F09B4" w14:textId="4BEC9737"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4E71E807"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7FB19796" w14:textId="02DF4696"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vAlign w:val="center"/>
          </w:tcPr>
          <w:p w14:paraId="67D4051F" w14:textId="75EB9822" w:rsidR="00F26E1D" w:rsidRPr="00F464C5" w:rsidRDefault="00F26E1D" w:rsidP="00F26E1D">
            <w:pPr>
              <w:spacing w:before="100" w:beforeAutospacing="1" w:after="100" w:afterAutospacing="1"/>
              <w:ind w:right="277"/>
              <w:jc w:val="both"/>
              <w:rPr>
                <w:rFonts w:ascii="Palatino Linotype" w:hAnsi="Palatino Linotype"/>
                <w:sz w:val="18"/>
                <w:szCs w:val="18"/>
              </w:rPr>
            </w:pPr>
            <w:r w:rsidRPr="00F464C5">
              <w:rPr>
                <w:rFonts w:ascii="Palatino Linotype" w:hAnsi="Palatino Linotype"/>
                <w:sz w:val="18"/>
                <w:szCs w:val="18"/>
              </w:rPr>
              <w:t>Si richiede il profilo professionale di un critico e giornalista cinematografico con ampia e riconosciuta esperienza nel settore</w:t>
            </w:r>
          </w:p>
        </w:tc>
      </w:tr>
      <w:tr w:rsidR="00F26E1D" w:rsidRPr="00F464C5" w14:paraId="3DC5D4A8" w14:textId="77777777" w:rsidTr="008D4EDB">
        <w:trPr>
          <w:trHeight w:val="85"/>
        </w:trPr>
        <w:tc>
          <w:tcPr>
            <w:tcW w:w="988" w:type="dxa"/>
            <w:shd w:val="clear" w:color="auto" w:fill="FFFFFF"/>
          </w:tcPr>
          <w:p w14:paraId="5E2AD585"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2C4E3226"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7BD9E315" w14:textId="4EE6A5AF" w:rsidR="00F26E1D" w:rsidRPr="00F464C5" w:rsidRDefault="00F26E1D" w:rsidP="00F26E1D">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016F082A" w14:textId="77777777" w:rsidR="00F26E1D" w:rsidRPr="00F464C5" w:rsidRDefault="00F26E1D" w:rsidP="00F26E1D">
            <w:pPr>
              <w:shd w:val="clear" w:color="auto" w:fill="FFFFFF"/>
              <w:ind w:right="142"/>
              <w:jc w:val="center"/>
              <w:rPr>
                <w:rFonts w:ascii="Palatino Linotype" w:hAnsi="Palatino Linotype"/>
                <w:sz w:val="18"/>
                <w:szCs w:val="18"/>
              </w:rPr>
            </w:pPr>
          </w:p>
          <w:p w14:paraId="70E98441" w14:textId="25FE320B"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SECS-P/10</w:t>
            </w:r>
          </w:p>
        </w:tc>
        <w:tc>
          <w:tcPr>
            <w:tcW w:w="2466" w:type="dxa"/>
            <w:shd w:val="clear" w:color="auto" w:fill="FFFFFF"/>
          </w:tcPr>
          <w:p w14:paraId="4983938B" w14:textId="59371926"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PROCESSO PRODUTTIVO DI UNO SPETTACOLO</w:t>
            </w:r>
          </w:p>
        </w:tc>
        <w:tc>
          <w:tcPr>
            <w:tcW w:w="1213" w:type="dxa"/>
            <w:shd w:val="clear" w:color="auto" w:fill="FFFFFF"/>
          </w:tcPr>
          <w:p w14:paraId="57C024EB" w14:textId="5910D74F"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7620DBCB"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22D19AB5" w14:textId="659D02BD"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01553B05" w14:textId="7BD611F7" w:rsidR="00F26E1D" w:rsidRPr="00F464C5" w:rsidRDefault="00F26E1D" w:rsidP="00F26E1D">
            <w:pPr>
              <w:spacing w:before="100" w:beforeAutospacing="1" w:after="100" w:afterAutospacing="1"/>
              <w:ind w:right="277"/>
              <w:jc w:val="both"/>
              <w:rPr>
                <w:rFonts w:ascii="Palatino Linotype" w:hAnsi="Palatino Linotype"/>
                <w:sz w:val="18"/>
                <w:szCs w:val="18"/>
              </w:rPr>
            </w:pPr>
            <w:r w:rsidRPr="00F464C5">
              <w:rPr>
                <w:rFonts w:ascii="Palatino Linotype" w:eastAsia="Arial Unicode MS" w:hAnsi="Palatino Linotype"/>
                <w:color w:val="000000"/>
                <w:sz w:val="18"/>
                <w:szCs w:val="18"/>
                <w:u w:color="000000"/>
              </w:rPr>
              <w:t>Il candidato è un esperto professionista che ha maturato, con esperienza pluriennale a livello nazionale, riconosciute competenze e conoscenze nel settore della produzione di spettacolo ed eventi nel campo del teatro, della danza, della musica e della cultura in generale, svolgendo ruoli di responsabilità nella gestione di imprese ed organismi di spettacolo. Costituiscono titoli preferenziali docenze ed attività di formazione presso corsi di laurea e master di prestigiose Università italiane, e la pubblicazioni di libri e saggi nel campo dell’organizzazione  e dei progetti di spettacolo.</w:t>
            </w:r>
          </w:p>
        </w:tc>
      </w:tr>
      <w:tr w:rsidR="00F26E1D" w:rsidRPr="00F464C5" w14:paraId="465A2CEA" w14:textId="77777777" w:rsidTr="0068278B">
        <w:trPr>
          <w:trHeight w:val="1974"/>
        </w:trPr>
        <w:tc>
          <w:tcPr>
            <w:tcW w:w="988" w:type="dxa"/>
            <w:shd w:val="clear" w:color="auto" w:fill="FFFFFF"/>
          </w:tcPr>
          <w:p w14:paraId="35D4272F"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Sostitutivo</w:t>
            </w:r>
          </w:p>
          <w:p w14:paraId="26F01443" w14:textId="77777777" w:rsidR="00F26E1D" w:rsidRPr="00F464C5" w:rsidRDefault="00F26E1D" w:rsidP="00F26E1D">
            <w:pPr>
              <w:kinsoku w:val="0"/>
              <w:overflowPunct w:val="0"/>
              <w:autoSpaceDE w:val="0"/>
              <w:autoSpaceDN w:val="0"/>
              <w:adjustRightInd w:val="0"/>
              <w:jc w:val="center"/>
              <w:rPr>
                <w:rFonts w:ascii="Palatino Linotype" w:hAnsi="Palatino Linotype" w:cs="Cambria"/>
                <w:sz w:val="18"/>
                <w:szCs w:val="18"/>
              </w:rPr>
            </w:pPr>
            <w:r w:rsidRPr="00F464C5">
              <w:rPr>
                <w:rFonts w:ascii="Palatino Linotype" w:hAnsi="Palatino Linotype" w:cs="Cambria"/>
                <w:sz w:val="18"/>
                <w:szCs w:val="18"/>
              </w:rPr>
              <w:t>L-3</w:t>
            </w:r>
          </w:p>
          <w:p w14:paraId="697C0074" w14:textId="63460E2D" w:rsidR="00F26E1D" w:rsidRPr="00F464C5" w:rsidRDefault="00F26E1D" w:rsidP="00F26E1D">
            <w:pPr>
              <w:kinsoku w:val="0"/>
              <w:overflowPunct w:val="0"/>
              <w:autoSpaceDE w:val="0"/>
              <w:autoSpaceDN w:val="0"/>
              <w:adjustRightInd w:val="0"/>
              <w:ind w:left="69"/>
              <w:jc w:val="center"/>
              <w:rPr>
                <w:rFonts w:ascii="Palatino Linotype" w:hAnsi="Palatino Linotype" w:cs="Cambria"/>
                <w:sz w:val="18"/>
                <w:szCs w:val="18"/>
              </w:rPr>
            </w:pPr>
            <w:r w:rsidRPr="00F464C5">
              <w:rPr>
                <w:rFonts w:ascii="Palatino Linotype" w:hAnsi="Palatino Linotype" w:cs="Cambria"/>
                <w:sz w:val="18"/>
                <w:szCs w:val="18"/>
              </w:rPr>
              <w:t xml:space="preserve"> DAMS</w:t>
            </w:r>
          </w:p>
        </w:tc>
        <w:tc>
          <w:tcPr>
            <w:tcW w:w="998" w:type="dxa"/>
            <w:shd w:val="clear" w:color="auto" w:fill="FFFFFF"/>
          </w:tcPr>
          <w:p w14:paraId="119ACB43" w14:textId="77777777" w:rsidR="00F26E1D" w:rsidRPr="00F464C5" w:rsidRDefault="00F26E1D" w:rsidP="00F26E1D">
            <w:pPr>
              <w:shd w:val="clear" w:color="auto" w:fill="FFFFFF"/>
              <w:ind w:right="142"/>
              <w:jc w:val="center"/>
              <w:rPr>
                <w:rFonts w:ascii="Palatino Linotype" w:hAnsi="Palatino Linotype"/>
                <w:sz w:val="18"/>
                <w:szCs w:val="18"/>
              </w:rPr>
            </w:pPr>
          </w:p>
          <w:p w14:paraId="552A5C1F" w14:textId="6AAC4C1A" w:rsidR="00F26E1D" w:rsidRPr="00F464C5" w:rsidRDefault="00F26E1D" w:rsidP="00F26E1D">
            <w:pPr>
              <w:shd w:val="clear" w:color="auto" w:fill="FFFFFF"/>
              <w:ind w:right="142"/>
              <w:jc w:val="center"/>
              <w:rPr>
                <w:rFonts w:ascii="Palatino Linotype" w:hAnsi="Palatino Linotype"/>
                <w:sz w:val="18"/>
                <w:szCs w:val="18"/>
              </w:rPr>
            </w:pPr>
            <w:r w:rsidRPr="00F464C5">
              <w:rPr>
                <w:rFonts w:ascii="Palatino Linotype" w:hAnsi="Palatino Linotype"/>
                <w:sz w:val="18"/>
                <w:szCs w:val="18"/>
              </w:rPr>
              <w:t>SPS/08</w:t>
            </w:r>
          </w:p>
        </w:tc>
        <w:tc>
          <w:tcPr>
            <w:tcW w:w="2466" w:type="dxa"/>
            <w:shd w:val="clear" w:color="auto" w:fill="FFFFFF"/>
          </w:tcPr>
          <w:p w14:paraId="551D0660" w14:textId="35E99BF8" w:rsidR="00F26E1D" w:rsidRPr="00F464C5" w:rsidRDefault="00F26E1D" w:rsidP="00F26E1D">
            <w:pPr>
              <w:shd w:val="clear" w:color="auto" w:fill="FFFFFF"/>
              <w:ind w:right="142"/>
              <w:rPr>
                <w:rFonts w:ascii="Palatino Linotype" w:hAnsi="Palatino Linotype" w:cs="Cambria"/>
                <w:sz w:val="18"/>
                <w:szCs w:val="18"/>
              </w:rPr>
            </w:pPr>
            <w:r w:rsidRPr="00F464C5">
              <w:rPr>
                <w:rFonts w:ascii="Palatino Linotype" w:hAnsi="Palatino Linotype" w:cs="Cambria"/>
                <w:sz w:val="18"/>
                <w:szCs w:val="18"/>
              </w:rPr>
              <w:t>SOCIOLOGIA DELLA COMUNICAZIONE M-Z</w:t>
            </w:r>
          </w:p>
        </w:tc>
        <w:tc>
          <w:tcPr>
            <w:tcW w:w="1213" w:type="dxa"/>
            <w:shd w:val="clear" w:color="auto" w:fill="FFFFFF"/>
          </w:tcPr>
          <w:p w14:paraId="558A670B" w14:textId="5781B149" w:rsidR="00F26E1D" w:rsidRPr="00F464C5" w:rsidRDefault="00F26E1D" w:rsidP="00F26E1D">
            <w:pPr>
              <w:kinsoku w:val="0"/>
              <w:overflowPunct w:val="0"/>
              <w:autoSpaceDE w:val="0"/>
              <w:autoSpaceDN w:val="0"/>
              <w:adjustRightInd w:val="0"/>
              <w:ind w:left="7"/>
              <w:jc w:val="center"/>
              <w:rPr>
                <w:rFonts w:ascii="Palatino Linotype" w:hAnsi="Palatino Linotype" w:cs="Cambria"/>
                <w:sz w:val="18"/>
                <w:szCs w:val="18"/>
              </w:rPr>
            </w:pPr>
            <w:r w:rsidRPr="00F464C5">
              <w:rPr>
                <w:rFonts w:ascii="Palatino Linotype" w:hAnsi="Palatino Linotype" w:cs="Cambria"/>
                <w:sz w:val="18"/>
                <w:szCs w:val="18"/>
              </w:rPr>
              <w:t>6 CFU – 36 ore        €. 1608.80</w:t>
            </w:r>
          </w:p>
        </w:tc>
        <w:tc>
          <w:tcPr>
            <w:tcW w:w="1277" w:type="dxa"/>
            <w:shd w:val="clear" w:color="auto" w:fill="FFFFFF"/>
          </w:tcPr>
          <w:p w14:paraId="257B1EEE" w14:textId="7777777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01/10/2019 al</w:t>
            </w:r>
          </w:p>
          <w:p w14:paraId="5FAFBCBF" w14:textId="7F5E4907" w:rsidR="00F26E1D" w:rsidRPr="00F464C5" w:rsidRDefault="00F26E1D" w:rsidP="00F26E1D">
            <w:pPr>
              <w:ind w:left="141" w:right="130"/>
              <w:jc w:val="center"/>
              <w:rPr>
                <w:rFonts w:ascii="Palatino Linotype" w:hAnsi="Palatino Linotype"/>
                <w:sz w:val="18"/>
                <w:szCs w:val="18"/>
              </w:rPr>
            </w:pPr>
            <w:r w:rsidRPr="00F464C5">
              <w:rPr>
                <w:rFonts w:ascii="Palatino Linotype" w:hAnsi="Palatino Linotype"/>
                <w:sz w:val="18"/>
                <w:szCs w:val="18"/>
              </w:rPr>
              <w:t>30/09/2020</w:t>
            </w:r>
          </w:p>
        </w:tc>
        <w:tc>
          <w:tcPr>
            <w:tcW w:w="8353" w:type="dxa"/>
            <w:shd w:val="clear" w:color="auto" w:fill="FFFFFF"/>
          </w:tcPr>
          <w:p w14:paraId="399FE67D" w14:textId="46E8C219" w:rsidR="00F26E1D" w:rsidRPr="00F464C5" w:rsidRDefault="0068278B" w:rsidP="0068278B">
            <w:pPr>
              <w:shd w:val="clear" w:color="auto" w:fill="FFFFFF"/>
              <w:jc w:val="both"/>
              <w:rPr>
                <w:rFonts w:ascii="Palatino Linotype" w:hAnsi="Palatino Linotype"/>
                <w:bCs/>
                <w:sz w:val="18"/>
                <w:szCs w:val="18"/>
              </w:rPr>
            </w:pPr>
            <w:r w:rsidRPr="00F464C5">
              <w:rPr>
                <w:rFonts w:ascii="Palatino Linotype" w:hAnsi="Palatino Linotype"/>
                <w:bCs/>
                <w:sz w:val="18"/>
                <w:szCs w:val="18"/>
              </w:rPr>
              <w:t>Il candidato deve aver conseguito un dottorato di ricerca in Sociologia dei processi culturali o in Studi culturali e post-coloniali. Deve aver maturato una documentata esperienza didattica nel settore scientifico disciplinare di riferimento (SPS-08). Inoltre, deve aver maturato anche una consolidata esperienza di ricerca su tematiche congruenti con il settore scientifico disciplinare, comprovata dalla lista delle pubblicazioni acclusa al curriculum. Un’eccellente conoscenza della lingua inglese sarà considerata un titolo preferenziale.</w:t>
            </w:r>
          </w:p>
        </w:tc>
      </w:tr>
    </w:tbl>
    <w:p w14:paraId="5D0ED530" w14:textId="06F793B0" w:rsidR="00CC40DC" w:rsidRPr="00F464C5" w:rsidRDefault="00BE12B0" w:rsidP="00BE12B0">
      <w:pPr>
        <w:rPr>
          <w:rFonts w:ascii="Palatino Linotype" w:hAnsi="Palatino Linotype"/>
          <w:b/>
          <w:sz w:val="18"/>
          <w:szCs w:val="18"/>
        </w:rPr>
      </w:pPr>
      <w:r w:rsidRPr="00F464C5">
        <w:rPr>
          <w:rFonts w:ascii="Palatino Linotype" w:hAnsi="Palatino Linotype"/>
          <w:b/>
          <w:sz w:val="18"/>
          <w:szCs w:val="18"/>
        </w:rPr>
        <w:t xml:space="preserve">*lordo </w:t>
      </w:r>
      <w:r w:rsidR="00A83C1C" w:rsidRPr="00F464C5">
        <w:rPr>
          <w:rFonts w:ascii="Palatino Linotype" w:hAnsi="Palatino Linotype"/>
          <w:b/>
          <w:sz w:val="18"/>
          <w:szCs w:val="18"/>
        </w:rPr>
        <w:t>collaboratore</w:t>
      </w:r>
      <w:r w:rsidRPr="00F464C5">
        <w:rPr>
          <w:rFonts w:ascii="Palatino Linotype" w:hAnsi="Palatino Linotype"/>
          <w:b/>
          <w:sz w:val="18"/>
          <w:szCs w:val="18"/>
        </w:rPr>
        <w:t xml:space="preserve"> </w:t>
      </w:r>
    </w:p>
    <w:p w14:paraId="32EE0C78" w14:textId="77777777" w:rsidR="000F47AC" w:rsidRPr="00F464C5" w:rsidRDefault="000F47AC" w:rsidP="00A96F37">
      <w:pPr>
        <w:rPr>
          <w:rFonts w:ascii="Palatino Linotype" w:hAnsi="Palatino Linotype"/>
          <w:b/>
          <w:sz w:val="18"/>
          <w:szCs w:val="18"/>
        </w:rPr>
      </w:pPr>
    </w:p>
    <w:p w14:paraId="6872F3BA" w14:textId="5B3FA01B" w:rsidR="00A96F37" w:rsidRPr="00F464C5" w:rsidRDefault="00FD1F83" w:rsidP="00A96F37">
      <w:pPr>
        <w:rPr>
          <w:rFonts w:ascii="Palatino Linotype" w:hAnsi="Palatino Linotype"/>
          <w:sz w:val="18"/>
          <w:szCs w:val="18"/>
        </w:rPr>
      </w:pPr>
      <w:r w:rsidRPr="00F464C5">
        <w:rPr>
          <w:rFonts w:ascii="Palatino Linotype" w:hAnsi="Palatino Linotype"/>
          <w:b/>
          <w:sz w:val="18"/>
          <w:szCs w:val="18"/>
        </w:rPr>
        <w:t>DAMS</w:t>
      </w:r>
      <w:r w:rsidR="00A96F37" w:rsidRPr="00F464C5">
        <w:rPr>
          <w:rFonts w:ascii="Palatino Linotype" w:hAnsi="Palatino Linotype"/>
          <w:b/>
          <w:sz w:val="18"/>
          <w:szCs w:val="18"/>
        </w:rPr>
        <w:t>:</w:t>
      </w:r>
      <w:r w:rsidR="00A96F37" w:rsidRPr="00F464C5">
        <w:rPr>
          <w:rFonts w:ascii="Palatino Linotype" w:hAnsi="Palatino Linotype"/>
          <w:sz w:val="18"/>
          <w:szCs w:val="18"/>
        </w:rPr>
        <w:t xml:space="preserve"> Seg</w:t>
      </w:r>
      <w:r w:rsidR="006740E7" w:rsidRPr="00F464C5">
        <w:rPr>
          <w:rFonts w:ascii="Palatino Linotype" w:hAnsi="Palatino Linotype"/>
          <w:sz w:val="18"/>
          <w:szCs w:val="18"/>
        </w:rPr>
        <w:t>reteria Didattica di Discipline delle Arti, della Musica e dello S</w:t>
      </w:r>
      <w:r w:rsidR="00A96F37" w:rsidRPr="00F464C5">
        <w:rPr>
          <w:rFonts w:ascii="Palatino Linotype" w:hAnsi="Palatino Linotype"/>
          <w:sz w:val="18"/>
          <w:szCs w:val="18"/>
        </w:rPr>
        <w:t>pettacolo;</w:t>
      </w:r>
    </w:p>
    <w:p w14:paraId="404D65D4" w14:textId="5B8EB853" w:rsidR="003E552D" w:rsidRPr="00F464C5" w:rsidRDefault="00FD1F83" w:rsidP="00A96F37">
      <w:pPr>
        <w:rPr>
          <w:rFonts w:ascii="Palatino Linotype" w:hAnsi="Palatino Linotype"/>
          <w:sz w:val="18"/>
          <w:szCs w:val="18"/>
        </w:rPr>
      </w:pPr>
      <w:r w:rsidRPr="00F464C5">
        <w:rPr>
          <w:rFonts w:ascii="Palatino Linotype" w:hAnsi="Palatino Linotype"/>
          <w:b/>
          <w:sz w:val="18"/>
          <w:szCs w:val="18"/>
        </w:rPr>
        <w:t>SD</w:t>
      </w:r>
      <w:r w:rsidR="00A96F37" w:rsidRPr="00F464C5">
        <w:rPr>
          <w:rFonts w:ascii="Palatino Linotype" w:hAnsi="Palatino Linotype"/>
          <w:b/>
          <w:sz w:val="18"/>
          <w:szCs w:val="18"/>
        </w:rPr>
        <w:t>C</w:t>
      </w:r>
      <w:r w:rsidR="00A96F37" w:rsidRPr="00F464C5">
        <w:rPr>
          <w:rFonts w:ascii="Palatino Linotype" w:hAnsi="Palatino Linotype"/>
          <w:sz w:val="18"/>
          <w:szCs w:val="18"/>
        </w:rPr>
        <w:t>:</w:t>
      </w:r>
      <w:r w:rsidR="007F0316" w:rsidRPr="00F464C5">
        <w:rPr>
          <w:rFonts w:ascii="Palatino Linotype" w:hAnsi="Palatino Linotype"/>
          <w:sz w:val="18"/>
          <w:szCs w:val="18"/>
        </w:rPr>
        <w:t xml:space="preserve"> </w:t>
      </w:r>
      <w:r w:rsidR="00A96F37" w:rsidRPr="00F464C5">
        <w:rPr>
          <w:rFonts w:ascii="Palatino Linotype" w:hAnsi="Palatino Linotype"/>
          <w:sz w:val="18"/>
          <w:szCs w:val="18"/>
        </w:rPr>
        <w:t>Segreteria Didattica di Scienze della Comunicazione</w:t>
      </w:r>
      <w:r w:rsidR="006740E7" w:rsidRPr="00F464C5">
        <w:rPr>
          <w:rFonts w:ascii="Palatino Linotype" w:hAnsi="Palatino Linotype"/>
          <w:sz w:val="18"/>
          <w:szCs w:val="18"/>
        </w:rPr>
        <w:t>;</w:t>
      </w:r>
    </w:p>
    <w:p w14:paraId="7F23E97A" w14:textId="44213BAA" w:rsidR="006740E7" w:rsidRPr="00F464C5" w:rsidRDefault="006740E7" w:rsidP="00A96F37">
      <w:pPr>
        <w:rPr>
          <w:rFonts w:ascii="Palatino Linotype" w:hAnsi="Palatino Linotype"/>
          <w:sz w:val="18"/>
          <w:szCs w:val="18"/>
        </w:rPr>
      </w:pPr>
      <w:r w:rsidRPr="00F464C5">
        <w:rPr>
          <w:rFonts w:ascii="Palatino Linotype" w:hAnsi="Palatino Linotype"/>
          <w:b/>
          <w:sz w:val="18"/>
          <w:szCs w:val="18"/>
        </w:rPr>
        <w:t>FIL</w:t>
      </w:r>
      <w:r w:rsidRPr="00F464C5">
        <w:rPr>
          <w:rFonts w:ascii="Palatino Linotype" w:hAnsi="Palatino Linotype"/>
          <w:sz w:val="18"/>
          <w:szCs w:val="18"/>
        </w:rPr>
        <w:t>: Segreteria Didattica di Filosofia.</w:t>
      </w:r>
    </w:p>
    <w:p w14:paraId="00BAD02A" w14:textId="3D7A8CEF" w:rsidR="00BE12B0" w:rsidRPr="00F464C5" w:rsidRDefault="00645F66" w:rsidP="00A96F37">
      <w:pPr>
        <w:rPr>
          <w:rFonts w:ascii="Palatino Linotype" w:hAnsi="Palatino Linotype"/>
          <w:color w:val="000000" w:themeColor="text1"/>
          <w:sz w:val="18"/>
          <w:szCs w:val="18"/>
        </w:rPr>
      </w:pPr>
      <w:r w:rsidRPr="00F464C5">
        <w:rPr>
          <w:rFonts w:ascii="Palatino Linotype" w:hAnsi="Palatino Linotype"/>
          <w:b/>
          <w:color w:val="000000" w:themeColor="text1"/>
          <w:sz w:val="18"/>
          <w:szCs w:val="18"/>
        </w:rPr>
        <w:t>L-3</w:t>
      </w:r>
      <w:r w:rsidR="0018140E" w:rsidRPr="00F464C5">
        <w:rPr>
          <w:rFonts w:ascii="Palatino Linotype" w:hAnsi="Palatino Linotype"/>
          <w:color w:val="000000" w:themeColor="text1"/>
          <w:sz w:val="18"/>
          <w:szCs w:val="18"/>
        </w:rPr>
        <w:t xml:space="preserve">: </w:t>
      </w:r>
      <w:r w:rsidR="007F419B" w:rsidRPr="00F464C5">
        <w:rPr>
          <w:rFonts w:ascii="Palatino Linotype" w:hAnsi="Palatino Linotype" w:cs="Arial"/>
          <w:bCs/>
          <w:color w:val="000000" w:themeColor="text1"/>
          <w:sz w:val="18"/>
          <w:szCs w:val="18"/>
          <w:shd w:val="clear" w:color="auto" w:fill="FFFFFF"/>
        </w:rPr>
        <w:t>DAMS (Discipline delle Arti, della Musica e dello Spettacolo)</w:t>
      </w:r>
      <w:r w:rsidR="007F419B" w:rsidRPr="00F464C5">
        <w:rPr>
          <w:rFonts w:ascii="Palatino Linotype" w:hAnsi="Palatino Linotype"/>
          <w:color w:val="000000" w:themeColor="text1"/>
          <w:sz w:val="18"/>
          <w:szCs w:val="18"/>
        </w:rPr>
        <w:t xml:space="preserve">; </w:t>
      </w:r>
    </w:p>
    <w:p w14:paraId="217D93C7" w14:textId="19BE5C49" w:rsidR="006740E7" w:rsidRPr="00F464C5" w:rsidRDefault="006740E7" w:rsidP="00A96F37">
      <w:pPr>
        <w:rPr>
          <w:rFonts w:ascii="Palatino Linotype" w:hAnsi="Palatino Linotype"/>
          <w:color w:val="000000" w:themeColor="text1"/>
          <w:sz w:val="18"/>
          <w:szCs w:val="18"/>
        </w:rPr>
      </w:pPr>
      <w:r w:rsidRPr="00F464C5">
        <w:rPr>
          <w:rFonts w:ascii="Palatino Linotype" w:hAnsi="Palatino Linotype"/>
          <w:b/>
          <w:color w:val="000000" w:themeColor="text1"/>
          <w:sz w:val="18"/>
          <w:szCs w:val="18"/>
        </w:rPr>
        <w:t>L-5</w:t>
      </w:r>
      <w:r w:rsidRPr="00F464C5">
        <w:rPr>
          <w:rFonts w:ascii="Palatino Linotype" w:hAnsi="Palatino Linotype"/>
          <w:color w:val="000000" w:themeColor="text1"/>
          <w:sz w:val="18"/>
          <w:szCs w:val="18"/>
        </w:rPr>
        <w:t>: Filosofia;</w:t>
      </w:r>
    </w:p>
    <w:p w14:paraId="0A16FB6E" w14:textId="3340E8BA" w:rsidR="00BE12B0" w:rsidRPr="00F464C5" w:rsidRDefault="00645F66" w:rsidP="00A96F37">
      <w:pPr>
        <w:rPr>
          <w:rFonts w:ascii="Palatino Linotype" w:hAnsi="Palatino Linotype"/>
          <w:color w:val="000000" w:themeColor="text1"/>
          <w:sz w:val="18"/>
          <w:szCs w:val="18"/>
        </w:rPr>
      </w:pPr>
      <w:r w:rsidRPr="00F464C5">
        <w:rPr>
          <w:rFonts w:ascii="Palatino Linotype" w:hAnsi="Palatino Linotype"/>
          <w:b/>
          <w:color w:val="000000" w:themeColor="text1"/>
          <w:sz w:val="18"/>
          <w:szCs w:val="18"/>
        </w:rPr>
        <w:t>L-20</w:t>
      </w:r>
      <w:r w:rsidR="0018140E" w:rsidRPr="00F464C5">
        <w:rPr>
          <w:rFonts w:ascii="Palatino Linotype" w:hAnsi="Palatino Linotype"/>
          <w:color w:val="000000" w:themeColor="text1"/>
          <w:sz w:val="18"/>
          <w:szCs w:val="18"/>
        </w:rPr>
        <w:t xml:space="preserve">: </w:t>
      </w:r>
      <w:r w:rsidR="00BE12B0" w:rsidRPr="00F464C5">
        <w:rPr>
          <w:rFonts w:ascii="Palatino Linotype" w:hAnsi="Palatino Linotype"/>
          <w:color w:val="000000" w:themeColor="text1"/>
          <w:sz w:val="18"/>
          <w:szCs w:val="18"/>
        </w:rPr>
        <w:t xml:space="preserve">Scienze della comunicazione; </w:t>
      </w:r>
    </w:p>
    <w:p w14:paraId="5C2D01DC" w14:textId="7BBEDC39" w:rsidR="0055759F" w:rsidRPr="00F464C5" w:rsidRDefault="0055759F" w:rsidP="00A96F37">
      <w:pPr>
        <w:rPr>
          <w:rFonts w:ascii="Palatino Linotype" w:hAnsi="Palatino Linotype"/>
          <w:color w:val="000000" w:themeColor="text1"/>
          <w:sz w:val="18"/>
          <w:szCs w:val="18"/>
        </w:rPr>
      </w:pPr>
      <w:r w:rsidRPr="00F464C5">
        <w:rPr>
          <w:rFonts w:ascii="Palatino Linotype" w:hAnsi="Palatino Linotype"/>
          <w:b/>
          <w:color w:val="000000" w:themeColor="text1"/>
          <w:sz w:val="18"/>
          <w:szCs w:val="18"/>
        </w:rPr>
        <w:t xml:space="preserve">LM-19: </w:t>
      </w:r>
      <w:r w:rsidRPr="00F464C5">
        <w:rPr>
          <w:rFonts w:ascii="Palatino Linotype" w:hAnsi="Palatino Linotype"/>
          <w:color w:val="000000" w:themeColor="text1"/>
          <w:sz w:val="18"/>
          <w:szCs w:val="18"/>
        </w:rPr>
        <w:t>Informazione, editoria, giornalismo;</w:t>
      </w:r>
    </w:p>
    <w:p w14:paraId="5C97FE78" w14:textId="3D2DF8A1" w:rsidR="007F0316" w:rsidRPr="00F464C5" w:rsidRDefault="00645F66" w:rsidP="007F0316">
      <w:pPr>
        <w:rPr>
          <w:rFonts w:ascii="Palatino Linotype" w:hAnsi="Palatino Linotype"/>
          <w:color w:val="000000" w:themeColor="text1"/>
          <w:sz w:val="18"/>
          <w:szCs w:val="18"/>
        </w:rPr>
      </w:pPr>
      <w:r w:rsidRPr="00F464C5">
        <w:rPr>
          <w:rFonts w:ascii="Palatino Linotype" w:hAnsi="Palatino Linotype"/>
          <w:b/>
          <w:color w:val="000000" w:themeColor="text1"/>
          <w:sz w:val="18"/>
          <w:szCs w:val="18"/>
        </w:rPr>
        <w:t>LM-65</w:t>
      </w:r>
      <w:r w:rsidR="0018140E" w:rsidRPr="00F464C5">
        <w:rPr>
          <w:rFonts w:ascii="Palatino Linotype" w:hAnsi="Palatino Linotype"/>
          <w:color w:val="000000" w:themeColor="text1"/>
          <w:sz w:val="18"/>
          <w:szCs w:val="18"/>
        </w:rPr>
        <w:t xml:space="preserve">: </w:t>
      </w:r>
      <w:r w:rsidR="007F0316" w:rsidRPr="00F464C5">
        <w:rPr>
          <w:rFonts w:ascii="Palatino Linotype" w:hAnsi="Palatino Linotype" w:cs="Arial"/>
          <w:bCs/>
          <w:color w:val="000000" w:themeColor="text1"/>
          <w:sz w:val="18"/>
          <w:szCs w:val="18"/>
          <w:shd w:val="clear" w:color="auto" w:fill="FFFFFF"/>
        </w:rPr>
        <w:t>Cinema, televisione e produzione multimediale</w:t>
      </w:r>
    </w:p>
    <w:p w14:paraId="6065F746" w14:textId="4AC5CEC9" w:rsidR="007F0316" w:rsidRPr="00F464C5" w:rsidRDefault="00BE12B0" w:rsidP="007F0316">
      <w:pPr>
        <w:rPr>
          <w:rFonts w:ascii="Palatino Linotype" w:hAnsi="Palatino Linotype" w:cs="Arial"/>
          <w:bCs/>
          <w:color w:val="000000" w:themeColor="text1"/>
          <w:sz w:val="18"/>
          <w:szCs w:val="18"/>
          <w:shd w:val="clear" w:color="auto" w:fill="FFFFFF"/>
        </w:rPr>
      </w:pPr>
      <w:r w:rsidRPr="00F464C5">
        <w:rPr>
          <w:rFonts w:ascii="Palatino Linotype" w:hAnsi="Palatino Linotype"/>
          <w:b/>
          <w:color w:val="000000" w:themeColor="text1"/>
          <w:sz w:val="18"/>
          <w:szCs w:val="18"/>
        </w:rPr>
        <w:t>LM-65</w:t>
      </w:r>
      <w:r w:rsidR="0018140E" w:rsidRPr="00F464C5">
        <w:rPr>
          <w:rFonts w:ascii="Palatino Linotype" w:hAnsi="Palatino Linotype"/>
          <w:color w:val="000000" w:themeColor="text1"/>
          <w:sz w:val="18"/>
          <w:szCs w:val="18"/>
        </w:rPr>
        <w:t xml:space="preserve">: </w:t>
      </w:r>
      <w:r w:rsidR="00301FBF" w:rsidRPr="00F464C5">
        <w:rPr>
          <w:rFonts w:ascii="Palatino Linotype" w:hAnsi="Palatino Linotype" w:cs="Arial"/>
          <w:bCs/>
          <w:color w:val="000000" w:themeColor="text1"/>
          <w:sz w:val="18"/>
          <w:szCs w:val="18"/>
          <w:shd w:val="clear" w:color="auto" w:fill="FFFFFF"/>
        </w:rPr>
        <w:t>DAMS Teatro, musica, danza</w:t>
      </w:r>
      <w:r w:rsidR="006740E7" w:rsidRPr="00F464C5">
        <w:rPr>
          <w:rFonts w:ascii="Palatino Linotype" w:hAnsi="Palatino Linotype" w:cs="Arial"/>
          <w:bCs/>
          <w:color w:val="000000" w:themeColor="text1"/>
          <w:sz w:val="18"/>
          <w:szCs w:val="18"/>
          <w:shd w:val="clear" w:color="auto" w:fill="FFFFFF"/>
        </w:rPr>
        <w:t>;</w:t>
      </w:r>
    </w:p>
    <w:p w14:paraId="219ABF80" w14:textId="7906F601" w:rsidR="006740E7" w:rsidRPr="00F464C5" w:rsidRDefault="006740E7" w:rsidP="007F0316">
      <w:pPr>
        <w:rPr>
          <w:rFonts w:ascii="Palatino Linotype" w:hAnsi="Palatino Linotype"/>
          <w:color w:val="000000" w:themeColor="text1"/>
          <w:sz w:val="18"/>
          <w:szCs w:val="18"/>
        </w:rPr>
      </w:pPr>
      <w:r w:rsidRPr="00F464C5">
        <w:rPr>
          <w:rFonts w:ascii="Palatino Linotype" w:hAnsi="Palatino Linotype" w:cs="Arial"/>
          <w:b/>
          <w:bCs/>
          <w:color w:val="000000" w:themeColor="text1"/>
          <w:sz w:val="18"/>
          <w:szCs w:val="18"/>
          <w:shd w:val="clear" w:color="auto" w:fill="FFFFFF"/>
        </w:rPr>
        <w:t>LM-78</w:t>
      </w:r>
      <w:r w:rsidRPr="00F464C5">
        <w:rPr>
          <w:rFonts w:ascii="Palatino Linotype" w:hAnsi="Palatino Linotype" w:cs="Arial"/>
          <w:bCs/>
          <w:color w:val="000000" w:themeColor="text1"/>
          <w:sz w:val="18"/>
          <w:szCs w:val="18"/>
          <w:shd w:val="clear" w:color="auto" w:fill="FFFFFF"/>
        </w:rPr>
        <w:t>: Scienze filosofiche.</w:t>
      </w:r>
    </w:p>
    <w:p w14:paraId="52BDA54F" w14:textId="00B771A2" w:rsidR="00A96F37" w:rsidRPr="00F464C5" w:rsidRDefault="00A96F37" w:rsidP="00CC40DC">
      <w:pPr>
        <w:rPr>
          <w:rFonts w:ascii="Palatino Linotype" w:hAnsi="Palatino Linotype"/>
          <w:sz w:val="18"/>
          <w:szCs w:val="18"/>
        </w:rPr>
      </w:pPr>
    </w:p>
    <w:p w14:paraId="2FD50B56" w14:textId="59354379" w:rsidR="00D91034" w:rsidRPr="00F464C5" w:rsidRDefault="0056027E" w:rsidP="00431139">
      <w:pPr>
        <w:jc w:val="both"/>
        <w:rPr>
          <w:rFonts w:ascii="Palatino Linotype" w:hAnsi="Palatino Linotype"/>
          <w:sz w:val="18"/>
          <w:szCs w:val="18"/>
        </w:rPr>
      </w:pPr>
      <w:r w:rsidRPr="00F464C5">
        <w:rPr>
          <w:rFonts w:ascii="Palatino Linotype" w:hAnsi="Palatino Linotype"/>
          <w:b/>
          <w:sz w:val="18"/>
          <w:szCs w:val="18"/>
          <w:u w:val="single"/>
        </w:rPr>
        <w:t>Il presente bando è reso pubblico per via telematica mediante pubblicazione all’albo pretorio di Ateneo</w:t>
      </w:r>
      <w:r w:rsidRPr="00F464C5">
        <w:rPr>
          <w:rFonts w:ascii="Palatino Linotype" w:hAnsi="Palatino Linotype"/>
          <w:b/>
          <w:sz w:val="18"/>
          <w:szCs w:val="18"/>
        </w:rPr>
        <w:t xml:space="preserve"> </w:t>
      </w:r>
      <w:hyperlink r:id="rId11" w:history="1">
        <w:r w:rsidRPr="00F464C5">
          <w:rPr>
            <w:rStyle w:val="Collegamentoipertestuale"/>
            <w:rFonts w:ascii="Palatino Linotype" w:hAnsi="Palatino Linotype"/>
            <w:b/>
            <w:sz w:val="18"/>
            <w:szCs w:val="18"/>
          </w:rPr>
          <w:t>http://albopretorio.uniroma3.it</w:t>
        </w:r>
      </w:hyperlink>
      <w:r w:rsidRPr="00F464C5">
        <w:rPr>
          <w:rFonts w:ascii="Palatino Linotype" w:hAnsi="Palatino Linotype"/>
          <w:sz w:val="18"/>
          <w:szCs w:val="18"/>
        </w:rPr>
        <w:t xml:space="preserve"> </w:t>
      </w:r>
      <w:r w:rsidRPr="00F464C5">
        <w:rPr>
          <w:rFonts w:ascii="Palatino Linotype" w:hAnsi="Palatino Linotype"/>
          <w:b/>
          <w:sz w:val="18"/>
          <w:szCs w:val="18"/>
        </w:rPr>
        <w:t>e sul sito web del</w:t>
      </w:r>
      <w:r w:rsidR="00431139" w:rsidRPr="00F464C5">
        <w:rPr>
          <w:rFonts w:ascii="Palatino Linotype" w:hAnsi="Palatino Linotype"/>
          <w:b/>
          <w:sz w:val="18"/>
          <w:szCs w:val="18"/>
        </w:rPr>
        <w:t xml:space="preserve"> Dipartimento</w:t>
      </w:r>
      <w:r w:rsidR="007D5C04" w:rsidRPr="00F464C5">
        <w:rPr>
          <w:rFonts w:ascii="Palatino Linotype" w:hAnsi="Palatino Linotype"/>
          <w:b/>
          <w:sz w:val="18"/>
          <w:szCs w:val="18"/>
        </w:rPr>
        <w:t xml:space="preserve"> di </w:t>
      </w:r>
      <w:r w:rsidR="00A96F37" w:rsidRPr="00F464C5">
        <w:rPr>
          <w:rFonts w:ascii="Palatino Linotype" w:hAnsi="Palatino Linotype"/>
          <w:b/>
          <w:sz w:val="18"/>
          <w:szCs w:val="18"/>
        </w:rPr>
        <w:t>Filosofia,</w:t>
      </w:r>
      <w:r w:rsidR="00A96F37" w:rsidRPr="00F464C5">
        <w:rPr>
          <w:rFonts w:ascii="Palatino Linotype" w:hAnsi="Palatino Linotype"/>
          <w:sz w:val="18"/>
          <w:szCs w:val="18"/>
        </w:rPr>
        <w:t xml:space="preserve"> </w:t>
      </w:r>
      <w:r w:rsidR="00A96F37" w:rsidRPr="00F464C5">
        <w:rPr>
          <w:rFonts w:ascii="Palatino Linotype" w:hAnsi="Palatino Linotype"/>
          <w:b/>
          <w:sz w:val="18"/>
          <w:szCs w:val="18"/>
        </w:rPr>
        <w:t>Comunicazione e Spettacolo</w:t>
      </w:r>
      <w:r w:rsidR="00D91034" w:rsidRPr="00F464C5">
        <w:rPr>
          <w:rFonts w:ascii="Palatino Linotype" w:hAnsi="Palatino Linotype"/>
          <w:b/>
          <w:sz w:val="18"/>
          <w:szCs w:val="18"/>
        </w:rPr>
        <w:t xml:space="preserve"> </w:t>
      </w:r>
      <w:hyperlink r:id="rId12" w:history="1">
        <w:r w:rsidR="00A96F37" w:rsidRPr="00F464C5">
          <w:rPr>
            <w:rStyle w:val="Collegamentoipertestuale"/>
            <w:rFonts w:ascii="Palatino Linotype" w:hAnsi="Palatino Linotype"/>
            <w:sz w:val="18"/>
            <w:szCs w:val="18"/>
          </w:rPr>
          <w:t>http://filosofiacomunicazionespettacolo.uniroma3.it</w:t>
        </w:r>
      </w:hyperlink>
      <w:r w:rsidR="00A96F37" w:rsidRPr="00F464C5">
        <w:rPr>
          <w:rFonts w:ascii="Palatino Linotype" w:hAnsi="Palatino Linotype"/>
          <w:sz w:val="18"/>
          <w:szCs w:val="18"/>
        </w:rPr>
        <w:t>.</w:t>
      </w:r>
    </w:p>
    <w:p w14:paraId="5115EC39" w14:textId="77777777" w:rsidR="004B2AD6" w:rsidRPr="00F464C5" w:rsidRDefault="004B2AD6" w:rsidP="000109E3">
      <w:pPr>
        <w:rPr>
          <w:rFonts w:ascii="Palatino Linotype" w:hAnsi="Palatino Linotype"/>
          <w:sz w:val="18"/>
          <w:szCs w:val="18"/>
        </w:rPr>
      </w:pPr>
    </w:p>
    <w:p w14:paraId="51142FE8" w14:textId="77777777" w:rsidR="0056027E" w:rsidRPr="00F464C5" w:rsidRDefault="0056027E" w:rsidP="001C1892">
      <w:pPr>
        <w:jc w:val="center"/>
        <w:rPr>
          <w:rFonts w:ascii="Palatino Linotype" w:hAnsi="Palatino Linotype"/>
          <w:b/>
          <w:sz w:val="18"/>
          <w:szCs w:val="18"/>
        </w:rPr>
      </w:pPr>
      <w:r w:rsidRPr="00F464C5">
        <w:rPr>
          <w:rFonts w:ascii="Palatino Linotype" w:hAnsi="Palatino Linotype"/>
          <w:b/>
          <w:sz w:val="18"/>
          <w:szCs w:val="18"/>
        </w:rPr>
        <w:t>Art. 1 – Destina</w:t>
      </w:r>
      <w:r w:rsidR="00431139" w:rsidRPr="00F464C5">
        <w:rPr>
          <w:rFonts w:ascii="Palatino Linotype" w:hAnsi="Palatino Linotype"/>
          <w:b/>
          <w:sz w:val="18"/>
          <w:szCs w:val="18"/>
        </w:rPr>
        <w:t>ta</w:t>
      </w:r>
      <w:r w:rsidRPr="00F464C5">
        <w:rPr>
          <w:rFonts w:ascii="Palatino Linotype" w:hAnsi="Palatino Linotype"/>
          <w:b/>
          <w:sz w:val="18"/>
          <w:szCs w:val="18"/>
        </w:rPr>
        <w:t>ri degli incarichi</w:t>
      </w:r>
    </w:p>
    <w:p w14:paraId="0E7EB206" w14:textId="77777777" w:rsidR="0056027E" w:rsidRPr="00F464C5" w:rsidRDefault="0056027E" w:rsidP="000109E3">
      <w:pPr>
        <w:rPr>
          <w:rFonts w:ascii="Palatino Linotype" w:hAnsi="Palatino Linotype"/>
          <w:sz w:val="18"/>
          <w:szCs w:val="18"/>
        </w:rPr>
      </w:pPr>
    </w:p>
    <w:p w14:paraId="2D804262" w14:textId="77777777" w:rsidR="0056027E" w:rsidRPr="00F464C5" w:rsidRDefault="00431139" w:rsidP="000109E3">
      <w:pPr>
        <w:rPr>
          <w:rFonts w:ascii="Palatino Linotype" w:hAnsi="Palatino Linotype"/>
          <w:sz w:val="18"/>
          <w:szCs w:val="18"/>
        </w:rPr>
      </w:pPr>
      <w:r w:rsidRPr="00F464C5">
        <w:rPr>
          <w:rFonts w:ascii="Palatino Linotype" w:hAnsi="Palatino Linotype"/>
          <w:sz w:val="18"/>
          <w:szCs w:val="18"/>
        </w:rPr>
        <w:t xml:space="preserve">Gli </w:t>
      </w:r>
      <w:r w:rsidR="0056027E" w:rsidRPr="00F464C5">
        <w:rPr>
          <w:rFonts w:ascii="Palatino Linotype" w:hAnsi="Palatino Linotype"/>
          <w:sz w:val="18"/>
          <w:szCs w:val="18"/>
        </w:rPr>
        <w:t>incaric</w:t>
      </w:r>
      <w:r w:rsidRPr="00F464C5">
        <w:rPr>
          <w:rFonts w:ascii="Palatino Linotype" w:hAnsi="Palatino Linotype"/>
          <w:sz w:val="18"/>
          <w:szCs w:val="18"/>
        </w:rPr>
        <w:t>hi</w:t>
      </w:r>
      <w:r w:rsidR="0056027E" w:rsidRPr="00F464C5">
        <w:rPr>
          <w:rFonts w:ascii="Palatino Linotype" w:hAnsi="Palatino Linotype"/>
          <w:sz w:val="18"/>
          <w:szCs w:val="18"/>
        </w:rPr>
        <w:t xml:space="preserve"> di cui sopra p</w:t>
      </w:r>
      <w:r w:rsidRPr="00F464C5">
        <w:rPr>
          <w:rFonts w:ascii="Palatino Linotype" w:hAnsi="Palatino Linotype"/>
          <w:sz w:val="18"/>
          <w:szCs w:val="18"/>
        </w:rPr>
        <w:t>ossono essere conferiti</w:t>
      </w:r>
      <w:r w:rsidR="0056027E" w:rsidRPr="00F464C5">
        <w:rPr>
          <w:rFonts w:ascii="Palatino Linotype" w:hAnsi="Palatino Linotype"/>
          <w:sz w:val="18"/>
          <w:szCs w:val="18"/>
        </w:rPr>
        <w:t xml:space="preserve"> a:</w:t>
      </w:r>
    </w:p>
    <w:p w14:paraId="7A75E795" w14:textId="79E9C99C" w:rsidR="002B3DE7" w:rsidRPr="00F464C5" w:rsidRDefault="00460DB6" w:rsidP="002B3DE7">
      <w:pPr>
        <w:numPr>
          <w:ilvl w:val="0"/>
          <w:numId w:val="1"/>
        </w:numPr>
        <w:tabs>
          <w:tab w:val="num" w:pos="709"/>
        </w:tabs>
        <w:ind w:hanging="1428"/>
        <w:jc w:val="both"/>
        <w:rPr>
          <w:rFonts w:ascii="Palatino Linotype" w:hAnsi="Palatino Linotype"/>
          <w:sz w:val="18"/>
          <w:szCs w:val="18"/>
        </w:rPr>
      </w:pPr>
      <w:r w:rsidRPr="00F464C5">
        <w:rPr>
          <w:rFonts w:ascii="Palatino Linotype" w:hAnsi="Palatino Linotype"/>
          <w:sz w:val="18"/>
          <w:szCs w:val="18"/>
        </w:rPr>
        <w:t>professor</w:t>
      </w:r>
      <w:r w:rsidR="00F3635B" w:rsidRPr="00F464C5">
        <w:rPr>
          <w:rFonts w:ascii="Palatino Linotype" w:hAnsi="Palatino Linotype"/>
          <w:sz w:val="18"/>
          <w:szCs w:val="18"/>
        </w:rPr>
        <w:t>i e ricercatori</w:t>
      </w:r>
      <w:r w:rsidR="00F90D51" w:rsidRPr="00F464C5">
        <w:rPr>
          <w:rFonts w:ascii="Palatino Linotype" w:hAnsi="Palatino Linotype"/>
          <w:sz w:val="18"/>
          <w:szCs w:val="18"/>
        </w:rPr>
        <w:t xml:space="preserve"> appartenenti ad altre</w:t>
      </w:r>
      <w:r w:rsidRPr="00F464C5">
        <w:rPr>
          <w:rFonts w:ascii="Palatino Linotype" w:hAnsi="Palatino Linotype"/>
          <w:sz w:val="18"/>
          <w:szCs w:val="18"/>
        </w:rPr>
        <w:t xml:space="preserve"> università</w:t>
      </w:r>
      <w:r w:rsidR="00F90D51" w:rsidRPr="00F464C5">
        <w:rPr>
          <w:rFonts w:ascii="Palatino Linotype" w:hAnsi="Palatino Linotype"/>
          <w:sz w:val="18"/>
          <w:szCs w:val="18"/>
        </w:rPr>
        <w:t xml:space="preserve"> pubbliche</w:t>
      </w:r>
      <w:r w:rsidRPr="00F464C5">
        <w:rPr>
          <w:rFonts w:ascii="Palatino Linotype" w:hAnsi="Palatino Linotype"/>
          <w:sz w:val="18"/>
          <w:szCs w:val="18"/>
        </w:rPr>
        <w:t>;</w:t>
      </w:r>
    </w:p>
    <w:p w14:paraId="59F07A6F" w14:textId="77777777" w:rsidR="0056027E" w:rsidRPr="00F464C5" w:rsidRDefault="00431139" w:rsidP="00460DB6">
      <w:pPr>
        <w:pStyle w:val="Paragrafoelenco"/>
        <w:numPr>
          <w:ilvl w:val="0"/>
          <w:numId w:val="1"/>
        </w:numPr>
        <w:tabs>
          <w:tab w:val="clear" w:pos="1428"/>
          <w:tab w:val="num" w:pos="709"/>
        </w:tabs>
        <w:ind w:hanging="1428"/>
        <w:jc w:val="both"/>
        <w:rPr>
          <w:rFonts w:ascii="Palatino Linotype" w:hAnsi="Palatino Linotype"/>
          <w:sz w:val="18"/>
          <w:szCs w:val="18"/>
        </w:rPr>
      </w:pPr>
      <w:r w:rsidRPr="00F464C5">
        <w:rPr>
          <w:rFonts w:ascii="Palatino Linotype" w:hAnsi="Palatino Linotype"/>
          <w:sz w:val="18"/>
          <w:szCs w:val="18"/>
        </w:rPr>
        <w:t>s</w:t>
      </w:r>
      <w:r w:rsidR="0056027E" w:rsidRPr="00F464C5">
        <w:rPr>
          <w:rFonts w:ascii="Palatino Linotype" w:hAnsi="Palatino Linotype"/>
          <w:sz w:val="18"/>
          <w:szCs w:val="18"/>
        </w:rPr>
        <w:t>oggetti in possesso di adeguati requisiti scientifici e professionali;</w:t>
      </w:r>
    </w:p>
    <w:p w14:paraId="64E6ED54" w14:textId="51E27CC4" w:rsidR="002B3DE7" w:rsidRPr="00F464C5" w:rsidRDefault="00431139" w:rsidP="002B3DE7">
      <w:pPr>
        <w:numPr>
          <w:ilvl w:val="0"/>
          <w:numId w:val="1"/>
        </w:numPr>
        <w:tabs>
          <w:tab w:val="clear" w:pos="1428"/>
          <w:tab w:val="num" w:pos="709"/>
        </w:tabs>
        <w:ind w:hanging="1428"/>
        <w:jc w:val="both"/>
        <w:rPr>
          <w:rFonts w:ascii="Palatino Linotype" w:hAnsi="Palatino Linotype"/>
          <w:sz w:val="18"/>
          <w:szCs w:val="18"/>
        </w:rPr>
      </w:pPr>
      <w:r w:rsidRPr="00F464C5">
        <w:rPr>
          <w:rFonts w:ascii="Palatino Linotype" w:hAnsi="Palatino Linotype"/>
          <w:sz w:val="18"/>
          <w:szCs w:val="18"/>
        </w:rPr>
        <w:t>e</w:t>
      </w:r>
      <w:r w:rsidR="00B61AAF" w:rsidRPr="00F464C5">
        <w:rPr>
          <w:rFonts w:ascii="Palatino Linotype" w:hAnsi="Palatino Linotype"/>
          <w:sz w:val="18"/>
          <w:szCs w:val="18"/>
        </w:rPr>
        <w:t>sperti di alta qualificazione in possesso di un significativo curricu</w:t>
      </w:r>
      <w:r w:rsidR="00562D55" w:rsidRPr="00F464C5">
        <w:rPr>
          <w:rFonts w:ascii="Palatino Linotype" w:hAnsi="Palatino Linotype"/>
          <w:sz w:val="18"/>
          <w:szCs w:val="18"/>
        </w:rPr>
        <w:t>lum scientifico o professionale;</w:t>
      </w:r>
    </w:p>
    <w:p w14:paraId="7111A714" w14:textId="34D57B15" w:rsidR="002B3DE7" w:rsidRPr="00F464C5" w:rsidRDefault="00F3635B" w:rsidP="000109E3">
      <w:pPr>
        <w:numPr>
          <w:ilvl w:val="0"/>
          <w:numId w:val="1"/>
        </w:numPr>
        <w:tabs>
          <w:tab w:val="clear" w:pos="1428"/>
          <w:tab w:val="num" w:pos="709"/>
        </w:tabs>
        <w:ind w:left="709" w:hanging="709"/>
        <w:jc w:val="both"/>
        <w:rPr>
          <w:rFonts w:ascii="Palatino Linotype" w:hAnsi="Palatino Linotype"/>
          <w:sz w:val="18"/>
          <w:szCs w:val="18"/>
        </w:rPr>
      </w:pPr>
      <w:r w:rsidRPr="00F464C5">
        <w:rPr>
          <w:rFonts w:ascii="Palatino Linotype" w:hAnsi="Palatino Linotype"/>
          <w:sz w:val="18"/>
          <w:szCs w:val="18"/>
        </w:rPr>
        <w:t>professori e ricercatori</w:t>
      </w:r>
      <w:r w:rsidR="002B3DE7" w:rsidRPr="00F464C5">
        <w:rPr>
          <w:rFonts w:ascii="Palatino Linotype" w:hAnsi="Palatino Linotype"/>
          <w:sz w:val="18"/>
          <w:szCs w:val="18"/>
        </w:rPr>
        <w:t xml:space="preserve"> appartenenti all’</w:t>
      </w:r>
      <w:r w:rsidRPr="00F464C5">
        <w:rPr>
          <w:rFonts w:ascii="Palatino Linotype" w:hAnsi="Palatino Linotype"/>
          <w:sz w:val="18"/>
          <w:szCs w:val="18"/>
        </w:rPr>
        <w:t>Università degli Studi Roma Tre</w:t>
      </w:r>
      <w:r w:rsidR="002B3DE7" w:rsidRPr="00F464C5">
        <w:rPr>
          <w:rFonts w:ascii="Palatino Linotype" w:hAnsi="Palatino Linotype"/>
          <w:sz w:val="18"/>
          <w:szCs w:val="18"/>
        </w:rPr>
        <w:t xml:space="preserve"> che</w:t>
      </w:r>
      <w:r w:rsidR="00285D46" w:rsidRPr="00F464C5">
        <w:rPr>
          <w:rFonts w:ascii="Palatino Linotype" w:hAnsi="Palatino Linotype"/>
          <w:sz w:val="18"/>
          <w:szCs w:val="18"/>
        </w:rPr>
        <w:t>,</w:t>
      </w:r>
      <w:r w:rsidR="002B3DE7" w:rsidRPr="00F464C5">
        <w:rPr>
          <w:rFonts w:ascii="Palatino Linotype" w:hAnsi="Palatino Linotype"/>
          <w:sz w:val="18"/>
          <w:szCs w:val="18"/>
        </w:rPr>
        <w:t xml:space="preserve"> alla data di inizio </w:t>
      </w:r>
      <w:r w:rsidR="00285D46" w:rsidRPr="00F464C5">
        <w:rPr>
          <w:rFonts w:ascii="Palatino Linotype" w:hAnsi="Palatino Linotype"/>
          <w:sz w:val="18"/>
          <w:szCs w:val="18"/>
        </w:rPr>
        <w:t>dell’Anno Accademico nel quale sono previste le attività oggetto</w:t>
      </w:r>
      <w:r w:rsidR="002B3DE7" w:rsidRPr="00F464C5">
        <w:rPr>
          <w:rFonts w:ascii="Palatino Linotype" w:hAnsi="Palatino Linotype"/>
          <w:sz w:val="18"/>
          <w:szCs w:val="18"/>
        </w:rPr>
        <w:t xml:space="preserve"> d</w:t>
      </w:r>
      <w:r w:rsidR="00285D46" w:rsidRPr="00F464C5">
        <w:rPr>
          <w:rFonts w:ascii="Palatino Linotype" w:hAnsi="Palatino Linotype"/>
          <w:sz w:val="18"/>
          <w:szCs w:val="18"/>
        </w:rPr>
        <w:t>e</w:t>
      </w:r>
      <w:r w:rsidR="002B3DE7" w:rsidRPr="00F464C5">
        <w:rPr>
          <w:rFonts w:ascii="Palatino Linotype" w:hAnsi="Palatino Linotype"/>
          <w:sz w:val="18"/>
          <w:szCs w:val="18"/>
        </w:rPr>
        <w:t>l presente Bando</w:t>
      </w:r>
      <w:r w:rsidR="00285D46" w:rsidRPr="00F464C5">
        <w:rPr>
          <w:rFonts w:ascii="Palatino Linotype" w:hAnsi="Palatino Linotype"/>
          <w:sz w:val="18"/>
          <w:szCs w:val="18"/>
        </w:rPr>
        <w:t>,</w:t>
      </w:r>
      <w:r w:rsidR="002B3DE7" w:rsidRPr="00F464C5">
        <w:rPr>
          <w:rFonts w:ascii="Palatino Linotype" w:hAnsi="Palatino Linotype"/>
          <w:sz w:val="18"/>
          <w:szCs w:val="18"/>
        </w:rPr>
        <w:t xml:space="preserve"> s</w:t>
      </w:r>
      <w:r w:rsidR="00285D46" w:rsidRPr="00F464C5">
        <w:rPr>
          <w:rFonts w:ascii="Palatino Linotype" w:hAnsi="Palatino Linotype"/>
          <w:sz w:val="18"/>
          <w:szCs w:val="18"/>
        </w:rPr>
        <w:t>aranno</w:t>
      </w:r>
      <w:r w:rsidR="002B3DE7" w:rsidRPr="00F464C5">
        <w:rPr>
          <w:rFonts w:ascii="Palatino Linotype" w:hAnsi="Palatino Linotype"/>
          <w:sz w:val="18"/>
          <w:szCs w:val="18"/>
        </w:rPr>
        <w:t xml:space="preserve"> </w:t>
      </w:r>
      <w:r w:rsidR="00285D46" w:rsidRPr="00F464C5">
        <w:rPr>
          <w:rFonts w:ascii="Palatino Linotype" w:hAnsi="Palatino Linotype"/>
          <w:sz w:val="18"/>
          <w:szCs w:val="18"/>
        </w:rPr>
        <w:t xml:space="preserve">stati </w:t>
      </w:r>
      <w:r w:rsidR="002B3DE7" w:rsidRPr="00F464C5">
        <w:rPr>
          <w:rFonts w:ascii="Palatino Linotype" w:hAnsi="Palatino Linotype"/>
          <w:sz w:val="18"/>
          <w:szCs w:val="18"/>
        </w:rPr>
        <w:t>collocati in quiescenza.</w:t>
      </w:r>
    </w:p>
    <w:p w14:paraId="2E39611A" w14:textId="77777777" w:rsidR="00B61AAF" w:rsidRPr="00F464C5" w:rsidRDefault="00B61AAF" w:rsidP="00431139">
      <w:pPr>
        <w:jc w:val="both"/>
        <w:rPr>
          <w:rFonts w:ascii="Palatino Linotype" w:hAnsi="Palatino Linotype"/>
          <w:sz w:val="18"/>
          <w:szCs w:val="18"/>
        </w:rPr>
      </w:pPr>
      <w:r w:rsidRPr="00F464C5">
        <w:rPr>
          <w:rFonts w:ascii="Palatino Linotype" w:hAnsi="Palatino Linotype"/>
          <w:sz w:val="18"/>
          <w:szCs w:val="18"/>
        </w:rPr>
        <w:t>Non possono essere conferiti incarichi di insegnamento di cui al presente bando:</w:t>
      </w:r>
    </w:p>
    <w:p w14:paraId="6A4EF65D" w14:textId="77777777" w:rsidR="00B61AAF" w:rsidRPr="00F464C5" w:rsidRDefault="00B61AAF" w:rsidP="00F20D11">
      <w:pPr>
        <w:ind w:left="284" w:hanging="284"/>
        <w:jc w:val="both"/>
        <w:rPr>
          <w:rFonts w:ascii="Palatino Linotype" w:hAnsi="Palatino Linotype"/>
          <w:sz w:val="18"/>
          <w:szCs w:val="18"/>
        </w:rPr>
      </w:pPr>
      <w:r w:rsidRPr="00F464C5">
        <w:rPr>
          <w:rFonts w:ascii="Palatino Linotype" w:hAnsi="Palatino Linotype"/>
          <w:sz w:val="18"/>
          <w:szCs w:val="18"/>
        </w:rPr>
        <w:t>a) a dipendenti pubblici che non siano stati previamente autorizzati dall’Amministrazione di appartenenza</w:t>
      </w:r>
      <w:r w:rsidR="0099170B" w:rsidRPr="00F464C5">
        <w:rPr>
          <w:rFonts w:ascii="Palatino Linotype" w:hAnsi="Palatino Linotype"/>
          <w:sz w:val="18"/>
          <w:szCs w:val="18"/>
        </w:rPr>
        <w:t xml:space="preserve"> prima della data iniziale prevista dal presente bando</w:t>
      </w:r>
      <w:r w:rsidRPr="00F464C5">
        <w:rPr>
          <w:rFonts w:ascii="Palatino Linotype" w:hAnsi="Palatino Linotype"/>
          <w:sz w:val="18"/>
          <w:szCs w:val="18"/>
        </w:rPr>
        <w:t>, anche se momentaneamente in congedo o in aspettativa;</w:t>
      </w:r>
    </w:p>
    <w:p w14:paraId="3DD6D9D4" w14:textId="77777777" w:rsidR="00B61AAF" w:rsidRPr="00F464C5" w:rsidRDefault="00B61AAF" w:rsidP="00F20D11">
      <w:pPr>
        <w:ind w:left="284" w:hanging="284"/>
        <w:jc w:val="both"/>
        <w:rPr>
          <w:rFonts w:ascii="Palatino Linotype" w:hAnsi="Palatino Linotype"/>
          <w:sz w:val="18"/>
          <w:szCs w:val="18"/>
        </w:rPr>
      </w:pPr>
      <w:r w:rsidRPr="00F464C5">
        <w:rPr>
          <w:rFonts w:ascii="Palatino Linotype" w:hAnsi="Palatino Linotype"/>
          <w:sz w:val="18"/>
          <w:szCs w:val="18"/>
        </w:rPr>
        <w:t xml:space="preserve">b) </w:t>
      </w:r>
      <w:r w:rsidR="006000F2" w:rsidRPr="00F464C5">
        <w:rPr>
          <w:rFonts w:ascii="Palatino Linotype" w:hAnsi="Palatino Linotype"/>
          <w:sz w:val="18"/>
          <w:szCs w:val="18"/>
        </w:rPr>
        <w:t xml:space="preserve"> </w:t>
      </w:r>
      <w:r w:rsidRPr="00F464C5">
        <w:rPr>
          <w:rFonts w:ascii="Palatino Linotype" w:hAnsi="Palatino Linotype"/>
          <w:sz w:val="18"/>
          <w:szCs w:val="18"/>
        </w:rPr>
        <w:t xml:space="preserve">al personale delle Amministrazioni pubbliche che sia </w:t>
      </w:r>
      <w:r w:rsidRPr="00F464C5">
        <w:rPr>
          <w:rFonts w:ascii="Palatino Linotype" w:hAnsi="Palatino Linotype"/>
          <w:sz w:val="18"/>
          <w:szCs w:val="18"/>
          <w:u w:val="single"/>
        </w:rPr>
        <w:t>cessato per volontarie dimissioni dal servizio con diritto a pensione anticipata di anzianità</w:t>
      </w:r>
      <w:r w:rsidRPr="00F464C5">
        <w:rPr>
          <w:rFonts w:ascii="Palatino Linotype" w:hAnsi="Palatino Linotype"/>
          <w:sz w:val="18"/>
          <w:szCs w:val="18"/>
        </w:rPr>
        <w:t xml:space="preserve"> ed abbia avuto rapp</w:t>
      </w:r>
      <w:r w:rsidR="006730DC" w:rsidRPr="00F464C5">
        <w:rPr>
          <w:rFonts w:ascii="Palatino Linotype" w:hAnsi="Palatino Linotype"/>
          <w:sz w:val="18"/>
          <w:szCs w:val="18"/>
        </w:rPr>
        <w:t>orti di lavoro o impiego con l’U</w:t>
      </w:r>
      <w:r w:rsidRPr="00F464C5">
        <w:rPr>
          <w:rFonts w:ascii="Palatino Linotype" w:hAnsi="Palatino Linotype"/>
          <w:sz w:val="18"/>
          <w:szCs w:val="18"/>
        </w:rPr>
        <w:t>niversità degli Studi Roma Tre nei cinque anni precedenti a quello di cessazione dal servizio, nel caso di incarich</w:t>
      </w:r>
      <w:r w:rsidR="00431139" w:rsidRPr="00F464C5">
        <w:rPr>
          <w:rFonts w:ascii="Palatino Linotype" w:hAnsi="Palatino Linotype"/>
          <w:sz w:val="18"/>
          <w:szCs w:val="18"/>
        </w:rPr>
        <w:t>i da conferire a titolo oneroso;</w:t>
      </w:r>
    </w:p>
    <w:p w14:paraId="2C54EEE3" w14:textId="77777777" w:rsidR="00B61AAF" w:rsidRPr="00F464C5" w:rsidRDefault="00B61AAF" w:rsidP="00F20D11">
      <w:pPr>
        <w:ind w:left="284" w:hanging="284"/>
        <w:jc w:val="both"/>
        <w:rPr>
          <w:rFonts w:ascii="Palatino Linotype" w:hAnsi="Palatino Linotype"/>
          <w:sz w:val="18"/>
          <w:szCs w:val="18"/>
        </w:rPr>
      </w:pPr>
      <w:r w:rsidRPr="00F464C5">
        <w:rPr>
          <w:rFonts w:ascii="Palatino Linotype" w:hAnsi="Palatino Linotype"/>
          <w:sz w:val="18"/>
          <w:szCs w:val="18"/>
        </w:rPr>
        <w:t xml:space="preserve">c) </w:t>
      </w:r>
      <w:r w:rsidR="00F20D11" w:rsidRPr="00F464C5">
        <w:rPr>
          <w:rFonts w:ascii="Palatino Linotype" w:hAnsi="Palatino Linotype"/>
          <w:sz w:val="18"/>
          <w:szCs w:val="18"/>
        </w:rPr>
        <w:t xml:space="preserve"> </w:t>
      </w:r>
      <w:r w:rsidR="00431139" w:rsidRPr="00F464C5">
        <w:rPr>
          <w:rFonts w:ascii="Palatino Linotype" w:hAnsi="Palatino Linotype"/>
          <w:sz w:val="18"/>
          <w:szCs w:val="18"/>
        </w:rPr>
        <w:t>a soggetti esterni</w:t>
      </w:r>
      <w:r w:rsidRPr="00F464C5">
        <w:rPr>
          <w:rFonts w:ascii="Palatino Linotype" w:hAnsi="Palatino Linotype"/>
          <w:sz w:val="18"/>
          <w:szCs w:val="18"/>
        </w:rPr>
        <w:t xml:space="preserve"> che</w:t>
      </w:r>
      <w:r w:rsidR="00431139" w:rsidRPr="00F464C5">
        <w:rPr>
          <w:rFonts w:ascii="Palatino Linotype" w:hAnsi="Palatino Linotype"/>
          <w:sz w:val="18"/>
          <w:szCs w:val="18"/>
        </w:rPr>
        <w:t xml:space="preserve"> abbiano un grado di parentela </w:t>
      </w:r>
      <w:r w:rsidRPr="00F464C5">
        <w:rPr>
          <w:rFonts w:ascii="Palatino Linotype" w:hAnsi="Palatino Linotype"/>
          <w:sz w:val="18"/>
          <w:szCs w:val="18"/>
        </w:rPr>
        <w:t xml:space="preserve">o di affinità, fino al quarto grado compreso, con un professore appartenente </w:t>
      </w:r>
      <w:r w:rsidR="00BE1972" w:rsidRPr="00F464C5">
        <w:rPr>
          <w:rFonts w:ascii="Palatino Linotype" w:hAnsi="Palatino Linotype"/>
          <w:sz w:val="18"/>
          <w:szCs w:val="18"/>
        </w:rPr>
        <w:t>al Dipartimento o alla struttura</w:t>
      </w:r>
      <w:r w:rsidRPr="00F464C5">
        <w:rPr>
          <w:rFonts w:ascii="Palatino Linotype" w:hAnsi="Palatino Linotype"/>
          <w:sz w:val="18"/>
          <w:szCs w:val="18"/>
        </w:rPr>
        <w:t xml:space="preserve"> didattica di riferimento che effettua il conferimento ovver</w:t>
      </w:r>
      <w:r w:rsidR="008A0E7E" w:rsidRPr="00F464C5">
        <w:rPr>
          <w:rFonts w:ascii="Palatino Linotype" w:hAnsi="Palatino Linotype"/>
          <w:sz w:val="18"/>
          <w:szCs w:val="18"/>
        </w:rPr>
        <w:t>o con il Rettore, il Direttore G</w:t>
      </w:r>
      <w:r w:rsidRPr="00F464C5">
        <w:rPr>
          <w:rFonts w:ascii="Palatino Linotype" w:hAnsi="Palatino Linotype"/>
          <w:sz w:val="18"/>
          <w:szCs w:val="18"/>
        </w:rPr>
        <w:t>enerale o un componente del Consiglio di Amministrazione dell'Ateneo.</w:t>
      </w:r>
    </w:p>
    <w:p w14:paraId="03A90F53" w14:textId="77777777" w:rsidR="00A727A4" w:rsidRPr="00F464C5" w:rsidRDefault="00A727A4" w:rsidP="00B61AAF">
      <w:pPr>
        <w:rPr>
          <w:rFonts w:ascii="Palatino Linotype" w:hAnsi="Palatino Linotype"/>
          <w:sz w:val="18"/>
          <w:szCs w:val="18"/>
        </w:rPr>
      </w:pPr>
    </w:p>
    <w:p w14:paraId="07BD8BFE" w14:textId="77777777" w:rsidR="00B61AAF" w:rsidRPr="00F464C5" w:rsidRDefault="00B61AAF" w:rsidP="001C1892">
      <w:pPr>
        <w:jc w:val="center"/>
        <w:rPr>
          <w:rFonts w:ascii="Palatino Linotype" w:hAnsi="Palatino Linotype"/>
          <w:b/>
          <w:sz w:val="18"/>
          <w:szCs w:val="18"/>
        </w:rPr>
      </w:pPr>
      <w:r w:rsidRPr="00F464C5">
        <w:rPr>
          <w:rFonts w:ascii="Palatino Linotype" w:hAnsi="Palatino Linotype"/>
          <w:b/>
          <w:sz w:val="18"/>
          <w:szCs w:val="18"/>
        </w:rPr>
        <w:t>Art. 2 – Compiti dei soggetti incaricati</w:t>
      </w:r>
    </w:p>
    <w:p w14:paraId="0DB04287" w14:textId="77777777" w:rsidR="00B61AAF" w:rsidRPr="00F464C5" w:rsidRDefault="00B61AAF" w:rsidP="00B61AAF">
      <w:pPr>
        <w:rPr>
          <w:rFonts w:ascii="Palatino Linotype" w:hAnsi="Palatino Linotype"/>
          <w:sz w:val="18"/>
          <w:szCs w:val="18"/>
        </w:rPr>
      </w:pPr>
    </w:p>
    <w:p w14:paraId="3DF4F1CF" w14:textId="3B5EA66D" w:rsidR="00D6325B" w:rsidRPr="00F464C5" w:rsidRDefault="00D6325B" w:rsidP="00D6325B">
      <w:pPr>
        <w:jc w:val="both"/>
        <w:rPr>
          <w:rFonts w:ascii="Palatino Linotype" w:hAnsi="Palatino Linotype"/>
          <w:sz w:val="18"/>
          <w:szCs w:val="18"/>
        </w:rPr>
      </w:pPr>
      <w:r w:rsidRPr="00F464C5">
        <w:rPr>
          <w:rFonts w:ascii="Palatino Linotype" w:hAnsi="Palatino Linotype"/>
          <w:sz w:val="18"/>
          <w:szCs w:val="18"/>
        </w:rPr>
        <w:t>I soggetti incaricati sono tenuti</w:t>
      </w:r>
      <w:r w:rsidR="00F3635B" w:rsidRPr="00F464C5">
        <w:rPr>
          <w:rFonts w:ascii="Palatino Linotype" w:hAnsi="Palatino Linotype"/>
          <w:sz w:val="18"/>
          <w:szCs w:val="18"/>
        </w:rPr>
        <w:t xml:space="preserve"> a</w:t>
      </w:r>
      <w:r w:rsidRPr="00F464C5">
        <w:rPr>
          <w:rFonts w:ascii="Palatino Linotype" w:hAnsi="Palatino Linotype"/>
          <w:sz w:val="18"/>
          <w:szCs w:val="18"/>
        </w:rPr>
        <w:t>:</w:t>
      </w:r>
    </w:p>
    <w:p w14:paraId="78ED77F3" w14:textId="44DE0A47" w:rsidR="00D6325B" w:rsidRPr="00F464C5" w:rsidRDefault="00D6325B" w:rsidP="00D6325B">
      <w:pPr>
        <w:jc w:val="both"/>
        <w:rPr>
          <w:rFonts w:ascii="Palatino Linotype" w:hAnsi="Palatino Linotype"/>
          <w:sz w:val="18"/>
          <w:szCs w:val="18"/>
        </w:rPr>
      </w:pPr>
      <w:r w:rsidRPr="00F464C5">
        <w:rPr>
          <w:rFonts w:ascii="Palatino Linotype" w:hAnsi="Palatino Linotype"/>
          <w:sz w:val="18"/>
          <w:szCs w:val="18"/>
        </w:rPr>
        <w:t xml:space="preserve">- </w:t>
      </w:r>
      <w:r w:rsidR="009B16B1" w:rsidRPr="00F464C5">
        <w:rPr>
          <w:rFonts w:ascii="Palatino Linotype" w:hAnsi="Palatino Linotype"/>
          <w:sz w:val="18"/>
          <w:szCs w:val="18"/>
        </w:rPr>
        <w:t xml:space="preserve">rispettare </w:t>
      </w:r>
      <w:r w:rsidRPr="00F464C5">
        <w:rPr>
          <w:rFonts w:ascii="Palatino Linotype" w:hAnsi="Palatino Linotype"/>
          <w:sz w:val="18"/>
          <w:szCs w:val="18"/>
        </w:rPr>
        <w:t>il codice etico adottato dall’</w:t>
      </w:r>
      <w:r w:rsidR="00F3635B" w:rsidRPr="00F464C5">
        <w:rPr>
          <w:rFonts w:ascii="Palatino Linotype" w:hAnsi="Palatino Linotype"/>
          <w:sz w:val="18"/>
          <w:szCs w:val="18"/>
        </w:rPr>
        <w:t>Università degli Studi Roma Tre</w:t>
      </w:r>
      <w:r w:rsidR="009B16B1" w:rsidRPr="00F464C5">
        <w:rPr>
          <w:rFonts w:ascii="Palatino Linotype" w:hAnsi="Palatino Linotype"/>
          <w:sz w:val="18"/>
          <w:szCs w:val="18"/>
        </w:rPr>
        <w:t xml:space="preserve"> consultabile </w:t>
      </w:r>
      <w:r w:rsidR="004D1773" w:rsidRPr="00F464C5">
        <w:rPr>
          <w:rFonts w:ascii="Palatino Linotype" w:hAnsi="Palatino Linotype"/>
          <w:sz w:val="18"/>
          <w:szCs w:val="18"/>
        </w:rPr>
        <w:t>nell’apposita sezione presente sul sito dell’</w:t>
      </w:r>
      <w:r w:rsidR="00F3635B" w:rsidRPr="00F464C5">
        <w:rPr>
          <w:rFonts w:ascii="Palatino Linotype" w:hAnsi="Palatino Linotype"/>
          <w:sz w:val="18"/>
          <w:szCs w:val="18"/>
        </w:rPr>
        <w:t>Università degli Studi Roma Tre</w:t>
      </w:r>
      <w:r w:rsidR="004D1773" w:rsidRPr="00F464C5">
        <w:rPr>
          <w:rFonts w:ascii="Palatino Linotype" w:hAnsi="Palatino Linotype"/>
          <w:sz w:val="18"/>
          <w:szCs w:val="18"/>
        </w:rPr>
        <w:t>;</w:t>
      </w:r>
    </w:p>
    <w:p w14:paraId="7BCA1088" w14:textId="30D7C411" w:rsidR="004D1773" w:rsidRPr="00F464C5" w:rsidRDefault="00F3635B" w:rsidP="004D1773">
      <w:pPr>
        <w:jc w:val="both"/>
        <w:rPr>
          <w:rFonts w:ascii="Palatino Linotype" w:hAnsi="Palatino Linotype"/>
          <w:sz w:val="18"/>
          <w:szCs w:val="18"/>
        </w:rPr>
      </w:pPr>
      <w:r w:rsidRPr="00F464C5">
        <w:rPr>
          <w:rFonts w:ascii="Palatino Linotype" w:hAnsi="Palatino Linotype"/>
          <w:sz w:val="18"/>
          <w:szCs w:val="18"/>
        </w:rPr>
        <w:t xml:space="preserve">- </w:t>
      </w:r>
      <w:r w:rsidR="009B16B1" w:rsidRPr="00F464C5">
        <w:rPr>
          <w:rFonts w:ascii="Palatino Linotype" w:hAnsi="Palatino Linotype"/>
          <w:sz w:val="18"/>
          <w:szCs w:val="18"/>
        </w:rPr>
        <w:t xml:space="preserve"> rispettare</w:t>
      </w:r>
      <w:r w:rsidR="00562D55" w:rsidRPr="00F464C5">
        <w:rPr>
          <w:rFonts w:ascii="Palatino Linotype" w:hAnsi="Palatino Linotype"/>
          <w:sz w:val="18"/>
          <w:szCs w:val="18"/>
        </w:rPr>
        <w:t>,</w:t>
      </w:r>
      <w:r w:rsidR="009B16B1" w:rsidRPr="00F464C5">
        <w:rPr>
          <w:rFonts w:ascii="Palatino Linotype" w:hAnsi="Palatino Linotype"/>
          <w:sz w:val="18"/>
          <w:szCs w:val="18"/>
        </w:rPr>
        <w:t xml:space="preserve"> </w:t>
      </w:r>
      <w:r w:rsidR="00562D55" w:rsidRPr="00F464C5">
        <w:rPr>
          <w:rFonts w:ascii="Palatino Linotype" w:hAnsi="Palatino Linotype"/>
          <w:sz w:val="18"/>
          <w:szCs w:val="18"/>
        </w:rPr>
        <w:t xml:space="preserve">per lo svolgimento delle attività previste dal contratto d’insegnamento, </w:t>
      </w:r>
      <w:r w:rsidR="009B16B1" w:rsidRPr="00F464C5">
        <w:rPr>
          <w:rFonts w:ascii="Palatino Linotype" w:hAnsi="Palatino Linotype"/>
          <w:sz w:val="18"/>
          <w:szCs w:val="18"/>
        </w:rPr>
        <w:t xml:space="preserve">i Regolamenti </w:t>
      </w:r>
      <w:r w:rsidR="00562D55" w:rsidRPr="00F464C5">
        <w:rPr>
          <w:rFonts w:ascii="Palatino Linotype" w:hAnsi="Palatino Linotype"/>
          <w:sz w:val="18"/>
          <w:szCs w:val="18"/>
        </w:rPr>
        <w:t>dell’</w:t>
      </w:r>
      <w:r w:rsidRPr="00F464C5">
        <w:rPr>
          <w:rFonts w:ascii="Palatino Linotype" w:hAnsi="Palatino Linotype"/>
          <w:sz w:val="18"/>
          <w:szCs w:val="18"/>
        </w:rPr>
        <w:t>Università degli Studi Roma Tre</w:t>
      </w:r>
      <w:r w:rsidR="004D1773" w:rsidRPr="00F464C5">
        <w:rPr>
          <w:rFonts w:ascii="Palatino Linotype" w:hAnsi="Palatino Linotype"/>
          <w:sz w:val="18"/>
          <w:szCs w:val="18"/>
        </w:rPr>
        <w:t xml:space="preserve"> consultabili nell’apposita sezione presente sul sito dell’</w:t>
      </w:r>
      <w:r w:rsidRPr="00F464C5">
        <w:rPr>
          <w:rFonts w:ascii="Palatino Linotype" w:hAnsi="Palatino Linotype"/>
          <w:sz w:val="18"/>
          <w:szCs w:val="18"/>
        </w:rPr>
        <w:t>Università degli Studi Roma Tre</w:t>
      </w:r>
      <w:r w:rsidR="004D1773" w:rsidRPr="00F464C5">
        <w:rPr>
          <w:rFonts w:ascii="Palatino Linotype" w:hAnsi="Palatino Linotype"/>
          <w:sz w:val="18"/>
          <w:szCs w:val="18"/>
        </w:rPr>
        <w:t>;</w:t>
      </w:r>
    </w:p>
    <w:p w14:paraId="491F98BE" w14:textId="6842546D" w:rsidR="00D6325B" w:rsidRPr="00F464C5" w:rsidRDefault="00F3635B" w:rsidP="00D6325B">
      <w:pPr>
        <w:jc w:val="both"/>
        <w:rPr>
          <w:rFonts w:ascii="Palatino Linotype" w:hAnsi="Palatino Linotype"/>
          <w:sz w:val="18"/>
          <w:szCs w:val="18"/>
        </w:rPr>
      </w:pPr>
      <w:r w:rsidRPr="00F464C5">
        <w:rPr>
          <w:rFonts w:ascii="Palatino Linotype" w:hAnsi="Palatino Linotype"/>
          <w:sz w:val="18"/>
          <w:szCs w:val="18"/>
        </w:rPr>
        <w:t xml:space="preserve">- </w:t>
      </w:r>
      <w:r w:rsidR="00D6325B" w:rsidRPr="00F464C5">
        <w:rPr>
          <w:rFonts w:ascii="Palatino Linotype" w:hAnsi="Palatino Linotype"/>
          <w:sz w:val="18"/>
          <w:szCs w:val="18"/>
        </w:rPr>
        <w:t>atteners</w:t>
      </w:r>
      <w:r w:rsidRPr="00F464C5">
        <w:rPr>
          <w:rFonts w:ascii="Palatino Linotype" w:hAnsi="Palatino Linotype"/>
          <w:sz w:val="18"/>
          <w:szCs w:val="18"/>
        </w:rPr>
        <w:t>i alle</w:t>
      </w:r>
      <w:r w:rsidR="00D6325B" w:rsidRPr="00F464C5">
        <w:rPr>
          <w:rFonts w:ascii="Palatino Linotype" w:hAnsi="Palatino Linotype"/>
          <w:sz w:val="18"/>
          <w:szCs w:val="18"/>
        </w:rPr>
        <w:t xml:space="preserve"> disposizioni ricevute dall’</w:t>
      </w:r>
      <w:r w:rsidRPr="00F464C5">
        <w:rPr>
          <w:rFonts w:ascii="Palatino Linotype" w:hAnsi="Palatino Linotype"/>
          <w:sz w:val="18"/>
          <w:szCs w:val="18"/>
        </w:rPr>
        <w:t>Università degli Studi Roma Tre</w:t>
      </w:r>
      <w:r w:rsidR="003470BB" w:rsidRPr="00F464C5">
        <w:rPr>
          <w:rFonts w:ascii="Palatino Linotype" w:hAnsi="Palatino Linotype"/>
          <w:sz w:val="18"/>
          <w:szCs w:val="18"/>
        </w:rPr>
        <w:t xml:space="preserve"> in materia di sicurezza sul posto di lavoro per l’utilizzazione di servizi e strumenti messi a loro disposizione e di adempiere alle relative procedure amministrative nei modi e nei tempi </w:t>
      </w:r>
      <w:r w:rsidR="00595860" w:rsidRPr="00F464C5">
        <w:rPr>
          <w:rFonts w:ascii="Palatino Linotype" w:hAnsi="Palatino Linotype"/>
          <w:sz w:val="18"/>
          <w:szCs w:val="18"/>
        </w:rPr>
        <w:t>comunicati dagli uffici competenti;</w:t>
      </w:r>
    </w:p>
    <w:p w14:paraId="3FDED7E8" w14:textId="7CDFB129" w:rsidR="00784B71" w:rsidRPr="00F464C5" w:rsidRDefault="00F3635B" w:rsidP="0018140E">
      <w:pPr>
        <w:jc w:val="both"/>
        <w:rPr>
          <w:rFonts w:ascii="Palatino Linotype" w:hAnsi="Palatino Linotype"/>
          <w:sz w:val="18"/>
          <w:szCs w:val="18"/>
        </w:rPr>
      </w:pPr>
      <w:r w:rsidRPr="00F464C5">
        <w:rPr>
          <w:rFonts w:ascii="Palatino Linotype" w:hAnsi="Palatino Linotype"/>
          <w:sz w:val="18"/>
          <w:szCs w:val="18"/>
        </w:rPr>
        <w:t xml:space="preserve">- </w:t>
      </w:r>
      <w:r w:rsidR="00D6325B" w:rsidRPr="00F464C5">
        <w:rPr>
          <w:rFonts w:ascii="Palatino Linotype" w:hAnsi="Palatino Linotype"/>
          <w:sz w:val="18"/>
          <w:szCs w:val="18"/>
        </w:rPr>
        <w:t xml:space="preserve">svolgere tutte le attività previste dalla competente struttura didattica in relazione alla tipologia di incarico di docenza a loro conferito. L’espletamento delle predette attività dovrà essere assicurato anche oltre il termine di conclusione dei corsi, al fine di garantire </w:t>
      </w:r>
      <w:r w:rsidR="002B45F0" w:rsidRPr="00F464C5">
        <w:rPr>
          <w:rFonts w:ascii="Palatino Linotype" w:hAnsi="Palatino Linotype"/>
          <w:sz w:val="18"/>
          <w:szCs w:val="18"/>
        </w:rPr>
        <w:t xml:space="preserve">ai partecipanti </w:t>
      </w:r>
      <w:r w:rsidR="00D6325B" w:rsidRPr="00F464C5">
        <w:rPr>
          <w:rFonts w:ascii="Palatino Linotype" w:hAnsi="Palatino Linotype"/>
          <w:sz w:val="18"/>
          <w:szCs w:val="18"/>
        </w:rPr>
        <w:t>il completamento del corso accademico e degli esami di profitto fino al raggiungimento delle ore di attività previste dal Bando ed entro il termine di conclusione del contratto previsto dal presente Bando.</w:t>
      </w:r>
    </w:p>
    <w:p w14:paraId="630DB66C" w14:textId="77777777" w:rsidR="00B61AAF" w:rsidRPr="00F464C5" w:rsidRDefault="00B61AAF" w:rsidP="0050695E">
      <w:pPr>
        <w:jc w:val="both"/>
        <w:rPr>
          <w:rFonts w:ascii="Palatino Linotype" w:hAnsi="Palatino Linotype"/>
          <w:sz w:val="18"/>
          <w:szCs w:val="18"/>
        </w:rPr>
      </w:pPr>
      <w:proofErr w:type="gramStart"/>
      <w:r w:rsidRPr="00F464C5">
        <w:rPr>
          <w:rFonts w:ascii="Palatino Linotype" w:hAnsi="Palatino Linotype"/>
          <w:sz w:val="18"/>
          <w:szCs w:val="18"/>
        </w:rPr>
        <w:t>E’</w:t>
      </w:r>
      <w:proofErr w:type="gramEnd"/>
      <w:r w:rsidRPr="00F464C5">
        <w:rPr>
          <w:rFonts w:ascii="Palatino Linotype" w:hAnsi="Palatino Linotype"/>
          <w:sz w:val="18"/>
          <w:szCs w:val="18"/>
        </w:rPr>
        <w:t xml:space="preserve"> compito del soggetto destinatario dell’incarico:</w:t>
      </w:r>
    </w:p>
    <w:p w14:paraId="201C3097" w14:textId="77777777" w:rsidR="00B61AAF" w:rsidRPr="00F464C5" w:rsidRDefault="00B61AAF" w:rsidP="0050695E">
      <w:pPr>
        <w:jc w:val="both"/>
        <w:rPr>
          <w:rFonts w:ascii="Palatino Linotype" w:hAnsi="Palatino Linotype"/>
          <w:sz w:val="18"/>
          <w:szCs w:val="18"/>
        </w:rPr>
      </w:pPr>
      <w:r w:rsidRPr="00F464C5">
        <w:rPr>
          <w:rFonts w:ascii="Palatino Linotype" w:hAnsi="Palatino Linotype"/>
          <w:sz w:val="18"/>
          <w:szCs w:val="18"/>
        </w:rPr>
        <w:t xml:space="preserve">a)  stabilire e osservare un orario dedicato al ricevimento </w:t>
      </w:r>
      <w:r w:rsidR="00D6325B" w:rsidRPr="00F464C5">
        <w:rPr>
          <w:rFonts w:ascii="Palatino Linotype" w:hAnsi="Palatino Linotype"/>
          <w:sz w:val="18"/>
          <w:szCs w:val="18"/>
        </w:rPr>
        <w:t>e all’assistenza agli studenti anche in modalità a distanza;</w:t>
      </w:r>
    </w:p>
    <w:p w14:paraId="7480E526" w14:textId="0BBC6055" w:rsidR="00B61AAF" w:rsidRPr="00F464C5" w:rsidRDefault="00B61AAF" w:rsidP="0050695E">
      <w:pPr>
        <w:jc w:val="both"/>
        <w:rPr>
          <w:rFonts w:ascii="Palatino Linotype" w:hAnsi="Palatino Linotype"/>
          <w:sz w:val="18"/>
          <w:szCs w:val="18"/>
        </w:rPr>
      </w:pPr>
      <w:r w:rsidRPr="00F464C5">
        <w:rPr>
          <w:rFonts w:ascii="Palatino Linotype" w:hAnsi="Palatino Linotype"/>
          <w:sz w:val="18"/>
          <w:szCs w:val="18"/>
        </w:rPr>
        <w:t xml:space="preserve">b)  compilare e sottoscrivere il registro delle </w:t>
      </w:r>
      <w:r w:rsidR="0099170B" w:rsidRPr="00F464C5">
        <w:rPr>
          <w:rFonts w:ascii="Palatino Linotype" w:hAnsi="Palatino Linotype"/>
          <w:sz w:val="18"/>
          <w:szCs w:val="18"/>
        </w:rPr>
        <w:t>attività svolte</w:t>
      </w:r>
      <w:r w:rsidR="00761E30" w:rsidRPr="00F464C5">
        <w:rPr>
          <w:rFonts w:ascii="Palatino Linotype" w:hAnsi="Palatino Linotype"/>
          <w:sz w:val="18"/>
          <w:szCs w:val="18"/>
        </w:rPr>
        <w:t xml:space="preserve"> (reperibile</w:t>
      </w:r>
      <w:r w:rsidR="001B789A" w:rsidRPr="00F464C5">
        <w:rPr>
          <w:rFonts w:ascii="Palatino Linotype" w:hAnsi="Palatino Linotype"/>
          <w:sz w:val="18"/>
          <w:szCs w:val="18"/>
        </w:rPr>
        <w:t xml:space="preserve"> </w:t>
      </w:r>
      <w:r w:rsidR="00A34674" w:rsidRPr="00F464C5">
        <w:rPr>
          <w:rFonts w:ascii="Palatino Linotype" w:hAnsi="Palatino Linotype"/>
          <w:sz w:val="18"/>
          <w:szCs w:val="18"/>
        </w:rPr>
        <w:t xml:space="preserve">al link: </w:t>
      </w:r>
      <w:r w:rsidR="00A34674" w:rsidRPr="00F464C5">
        <w:rPr>
          <w:rFonts w:ascii="Palatino Linotype" w:hAnsi="Palatino Linotype"/>
          <w:color w:val="4472C4"/>
          <w:sz w:val="18"/>
          <w:szCs w:val="18"/>
          <w:u w:val="single"/>
        </w:rPr>
        <w:t>http://umanistici.lms.uniroma3.it/rm3lfl/moduli</w:t>
      </w:r>
      <w:r w:rsidR="00A34674" w:rsidRPr="00F464C5">
        <w:rPr>
          <w:rFonts w:ascii="Palatino Linotype" w:hAnsi="Palatino Linotype"/>
          <w:sz w:val="18"/>
          <w:szCs w:val="18"/>
        </w:rPr>
        <w:t>),</w:t>
      </w:r>
      <w:r w:rsidR="00761E30" w:rsidRPr="00F464C5">
        <w:rPr>
          <w:rFonts w:ascii="Palatino Linotype" w:hAnsi="Palatino Linotype"/>
          <w:sz w:val="18"/>
          <w:szCs w:val="18"/>
        </w:rPr>
        <w:t>)</w:t>
      </w:r>
      <w:r w:rsidRPr="00F464C5">
        <w:rPr>
          <w:rFonts w:ascii="Palatino Linotype" w:hAnsi="Palatino Linotype"/>
          <w:sz w:val="18"/>
          <w:szCs w:val="18"/>
        </w:rPr>
        <w:t xml:space="preserve">, che deve essere consegnato al </w:t>
      </w:r>
      <w:r w:rsidR="0050695E" w:rsidRPr="00F464C5">
        <w:rPr>
          <w:rFonts w:ascii="Palatino Linotype" w:hAnsi="Palatino Linotype"/>
          <w:sz w:val="18"/>
          <w:szCs w:val="18"/>
        </w:rPr>
        <w:t>Direttore del Dipartimento</w:t>
      </w:r>
      <w:r w:rsidR="00D91034" w:rsidRPr="00F464C5">
        <w:rPr>
          <w:rFonts w:ascii="Palatino Linotype" w:hAnsi="Palatino Linotype"/>
          <w:sz w:val="18"/>
          <w:szCs w:val="18"/>
        </w:rPr>
        <w:t xml:space="preserve"> di </w:t>
      </w:r>
      <w:r w:rsidR="00A34674" w:rsidRPr="00F464C5">
        <w:rPr>
          <w:rFonts w:ascii="Palatino Linotype" w:hAnsi="Palatino Linotype"/>
          <w:sz w:val="18"/>
          <w:szCs w:val="18"/>
        </w:rPr>
        <w:t>Filosofia, Comunicazione e Spettacolo</w:t>
      </w:r>
      <w:r w:rsidR="00D91034" w:rsidRPr="00F464C5">
        <w:rPr>
          <w:rFonts w:ascii="Palatino Linotype" w:hAnsi="Palatino Linotype"/>
          <w:sz w:val="18"/>
          <w:szCs w:val="18"/>
        </w:rPr>
        <w:t xml:space="preserve"> </w:t>
      </w:r>
      <w:r w:rsidR="00D80E37" w:rsidRPr="00F464C5">
        <w:rPr>
          <w:rFonts w:ascii="Palatino Linotype" w:hAnsi="Palatino Linotype"/>
          <w:b/>
          <w:sz w:val="18"/>
          <w:szCs w:val="18"/>
          <w:u w:val="single"/>
        </w:rPr>
        <w:t xml:space="preserve">entro </w:t>
      </w:r>
      <w:r w:rsidR="002B3DE7" w:rsidRPr="00F464C5">
        <w:rPr>
          <w:rFonts w:ascii="Palatino Linotype" w:hAnsi="Palatino Linotype"/>
          <w:b/>
          <w:sz w:val="18"/>
          <w:szCs w:val="18"/>
          <w:u w:val="single"/>
        </w:rPr>
        <w:t>“</w:t>
      </w:r>
      <w:r w:rsidR="00A34674" w:rsidRPr="00F464C5">
        <w:rPr>
          <w:rFonts w:ascii="Palatino Linotype" w:hAnsi="Palatino Linotype"/>
          <w:b/>
          <w:sz w:val="18"/>
          <w:szCs w:val="18"/>
          <w:u w:val="single"/>
        </w:rPr>
        <w:t>30 giorni</w:t>
      </w:r>
      <w:r w:rsidR="00146D24" w:rsidRPr="00F464C5">
        <w:rPr>
          <w:rFonts w:ascii="Palatino Linotype" w:hAnsi="Palatino Linotype"/>
          <w:b/>
          <w:sz w:val="18"/>
          <w:szCs w:val="18"/>
          <w:u w:val="single"/>
        </w:rPr>
        <w:t xml:space="preserve">” </w:t>
      </w:r>
      <w:r w:rsidR="001B789A" w:rsidRPr="00F464C5">
        <w:rPr>
          <w:rFonts w:ascii="Palatino Linotype" w:hAnsi="Palatino Linotype"/>
          <w:sz w:val="18"/>
          <w:szCs w:val="18"/>
        </w:rPr>
        <w:t>dal termine delle attività</w:t>
      </w:r>
      <w:r w:rsidR="00D80E37" w:rsidRPr="00F464C5">
        <w:rPr>
          <w:rFonts w:ascii="Palatino Linotype" w:hAnsi="Palatino Linotype"/>
          <w:sz w:val="18"/>
          <w:szCs w:val="18"/>
        </w:rPr>
        <w:t>;</w:t>
      </w:r>
    </w:p>
    <w:p w14:paraId="0FE3C9E9" w14:textId="6C09C6E5" w:rsidR="00D6325B" w:rsidRPr="00F464C5" w:rsidRDefault="00F3635B" w:rsidP="00D6325B">
      <w:pPr>
        <w:jc w:val="both"/>
        <w:rPr>
          <w:rFonts w:ascii="Palatino Linotype" w:hAnsi="Palatino Linotype"/>
          <w:sz w:val="18"/>
          <w:szCs w:val="18"/>
        </w:rPr>
      </w:pPr>
      <w:r w:rsidRPr="00F464C5">
        <w:rPr>
          <w:rFonts w:ascii="Palatino Linotype" w:hAnsi="Palatino Linotype"/>
          <w:sz w:val="18"/>
          <w:szCs w:val="18"/>
        </w:rPr>
        <w:t xml:space="preserve">c)  </w:t>
      </w:r>
      <w:r w:rsidR="00D6325B" w:rsidRPr="00F464C5">
        <w:rPr>
          <w:rFonts w:ascii="Palatino Linotype" w:hAnsi="Palatino Linotype"/>
          <w:sz w:val="18"/>
          <w:szCs w:val="18"/>
        </w:rPr>
        <w:t>essere in possesso di idonea strumentazione e tecnologia per poter svolgere l’incarico affidatogli</w:t>
      </w:r>
      <w:r w:rsidR="00595860" w:rsidRPr="00F464C5">
        <w:rPr>
          <w:rFonts w:ascii="Palatino Linotype" w:hAnsi="Palatino Linotype"/>
          <w:sz w:val="18"/>
          <w:szCs w:val="18"/>
        </w:rPr>
        <w:t xml:space="preserve"> anche</w:t>
      </w:r>
      <w:r w:rsidR="00D6325B" w:rsidRPr="00F464C5">
        <w:rPr>
          <w:rFonts w:ascii="Palatino Linotype" w:hAnsi="Palatino Linotype"/>
          <w:sz w:val="18"/>
          <w:szCs w:val="18"/>
        </w:rPr>
        <w:t xml:space="preserve"> in modalità a distanza senza alcun onere per l’Università e di esserne in possesso</w:t>
      </w:r>
      <w:r w:rsidRPr="00F464C5">
        <w:rPr>
          <w:rFonts w:ascii="Palatino Linotype" w:hAnsi="Palatino Linotype"/>
          <w:sz w:val="18"/>
          <w:szCs w:val="18"/>
        </w:rPr>
        <w:t>;</w:t>
      </w:r>
    </w:p>
    <w:p w14:paraId="30C5A0B9" w14:textId="578D166C" w:rsidR="00D6325B" w:rsidRPr="00F464C5" w:rsidRDefault="00D6325B" w:rsidP="00D6325B">
      <w:pPr>
        <w:jc w:val="both"/>
        <w:rPr>
          <w:rFonts w:ascii="Palatino Linotype" w:hAnsi="Palatino Linotype"/>
          <w:sz w:val="18"/>
          <w:szCs w:val="18"/>
        </w:rPr>
      </w:pPr>
      <w:r w:rsidRPr="00F464C5">
        <w:rPr>
          <w:rFonts w:ascii="Palatino Linotype" w:hAnsi="Palatino Linotype"/>
          <w:sz w:val="18"/>
          <w:szCs w:val="18"/>
        </w:rPr>
        <w:t xml:space="preserve">d) </w:t>
      </w:r>
      <w:r w:rsidR="00595860" w:rsidRPr="00F464C5">
        <w:rPr>
          <w:rFonts w:ascii="Palatino Linotype" w:hAnsi="Palatino Linotype"/>
          <w:sz w:val="18"/>
          <w:szCs w:val="18"/>
        </w:rPr>
        <w:t xml:space="preserve">qualora si preveda che l’incarico affidato possa essere svolto in modalità a distanza, </w:t>
      </w:r>
      <w:r w:rsidR="00F3635B" w:rsidRPr="00F464C5">
        <w:rPr>
          <w:rFonts w:ascii="Palatino Linotype" w:hAnsi="Palatino Linotype"/>
          <w:sz w:val="18"/>
          <w:szCs w:val="18"/>
        </w:rPr>
        <w:t>di svolgere tale attività in luoghi idonei secondo la</w:t>
      </w:r>
      <w:r w:rsidRPr="00F464C5">
        <w:rPr>
          <w:rFonts w:ascii="Palatino Linotype" w:hAnsi="Palatino Linotype"/>
          <w:sz w:val="18"/>
          <w:szCs w:val="18"/>
        </w:rPr>
        <w:t xml:space="preserve"> normativa in materia di sicurezza sul lavoro;</w:t>
      </w:r>
    </w:p>
    <w:p w14:paraId="28B3B213" w14:textId="77F8E798" w:rsidR="00D6325B" w:rsidRPr="00F464C5" w:rsidRDefault="00F3635B" w:rsidP="00D6325B">
      <w:pPr>
        <w:jc w:val="both"/>
        <w:rPr>
          <w:rFonts w:ascii="Palatino Linotype" w:hAnsi="Palatino Linotype"/>
          <w:sz w:val="18"/>
          <w:szCs w:val="18"/>
        </w:rPr>
      </w:pPr>
      <w:r w:rsidRPr="00F464C5">
        <w:rPr>
          <w:rFonts w:ascii="Palatino Linotype" w:hAnsi="Palatino Linotype"/>
          <w:sz w:val="18"/>
          <w:szCs w:val="18"/>
        </w:rPr>
        <w:t xml:space="preserve">e) </w:t>
      </w:r>
      <w:r w:rsidR="00D6325B" w:rsidRPr="00F464C5">
        <w:rPr>
          <w:rFonts w:ascii="Palatino Linotype" w:hAnsi="Palatino Linotype"/>
          <w:sz w:val="18"/>
          <w:szCs w:val="18"/>
        </w:rPr>
        <w:t>partecipare ad eventuali corsi di formazione erogati anche in modalità e-learning richiesti dall’</w:t>
      </w:r>
      <w:r w:rsidRPr="00F464C5">
        <w:rPr>
          <w:rFonts w:ascii="Palatino Linotype" w:hAnsi="Palatino Linotype"/>
          <w:sz w:val="18"/>
          <w:szCs w:val="18"/>
        </w:rPr>
        <w:t>Università degli Studi Roma Tre</w:t>
      </w:r>
      <w:r w:rsidR="00D6325B" w:rsidRPr="00F464C5">
        <w:rPr>
          <w:rFonts w:ascii="Palatino Linotype" w:hAnsi="Palatino Linotype"/>
          <w:sz w:val="18"/>
          <w:szCs w:val="18"/>
        </w:rPr>
        <w:t xml:space="preserve"> ai fini della formazione obbligatoria sulla sicurezza sul lavoro come stabiliti dalla Legge </w:t>
      </w:r>
      <w:r w:rsidR="004D1773" w:rsidRPr="00F464C5">
        <w:rPr>
          <w:rFonts w:ascii="Palatino Linotype" w:hAnsi="Palatino Linotype"/>
          <w:sz w:val="18"/>
          <w:szCs w:val="18"/>
        </w:rPr>
        <w:t>81/2008 e succ.ve modificazioni;</w:t>
      </w:r>
    </w:p>
    <w:p w14:paraId="10C346B7" w14:textId="68EC95A3" w:rsidR="00B61AAF" w:rsidRPr="00F464C5" w:rsidRDefault="00D6325B" w:rsidP="004D1773">
      <w:pPr>
        <w:jc w:val="both"/>
        <w:rPr>
          <w:rFonts w:ascii="Palatino Linotype" w:hAnsi="Palatino Linotype"/>
          <w:sz w:val="18"/>
          <w:szCs w:val="18"/>
        </w:rPr>
      </w:pPr>
      <w:r w:rsidRPr="00F464C5">
        <w:rPr>
          <w:rFonts w:ascii="Palatino Linotype" w:hAnsi="Palatino Linotype"/>
          <w:sz w:val="18"/>
          <w:szCs w:val="18"/>
        </w:rPr>
        <w:t>f</w:t>
      </w:r>
      <w:r w:rsidR="0050695E" w:rsidRPr="00F464C5">
        <w:rPr>
          <w:rFonts w:ascii="Palatino Linotype" w:hAnsi="Palatino Linotype"/>
          <w:sz w:val="18"/>
          <w:szCs w:val="18"/>
        </w:rPr>
        <w:t xml:space="preserve">) </w:t>
      </w:r>
      <w:r w:rsidR="004D1773" w:rsidRPr="00F464C5">
        <w:rPr>
          <w:rFonts w:ascii="Palatino Linotype" w:hAnsi="Palatino Linotype"/>
          <w:sz w:val="18"/>
          <w:szCs w:val="18"/>
        </w:rPr>
        <w:t>procedere alla tempestiva registrazione</w:t>
      </w:r>
      <w:r w:rsidR="00B61AAF" w:rsidRPr="00F464C5">
        <w:rPr>
          <w:rFonts w:ascii="Palatino Linotype" w:hAnsi="Palatino Linotype"/>
          <w:sz w:val="18"/>
          <w:szCs w:val="18"/>
        </w:rPr>
        <w:t xml:space="preserve"> </w:t>
      </w:r>
      <w:r w:rsidR="004D1773" w:rsidRPr="00F464C5">
        <w:rPr>
          <w:rFonts w:ascii="Palatino Linotype" w:hAnsi="Palatino Linotype"/>
          <w:sz w:val="18"/>
          <w:szCs w:val="18"/>
        </w:rPr>
        <w:t xml:space="preserve">degli </w:t>
      </w:r>
      <w:r w:rsidR="00B61AAF" w:rsidRPr="00F464C5">
        <w:rPr>
          <w:rFonts w:ascii="Palatino Linotype" w:hAnsi="Palatino Linotype"/>
          <w:sz w:val="18"/>
          <w:szCs w:val="18"/>
        </w:rPr>
        <w:t>gli esami sostenuti dagl</w:t>
      </w:r>
      <w:r w:rsidR="004D1773" w:rsidRPr="00F464C5">
        <w:rPr>
          <w:rFonts w:ascii="Palatino Linotype" w:hAnsi="Palatino Linotype"/>
          <w:sz w:val="18"/>
          <w:szCs w:val="18"/>
        </w:rPr>
        <w:t>i studenti in ciascuna sessione, utilizzando le procedure informatiche messe a disposizione dell’</w:t>
      </w:r>
      <w:r w:rsidR="00F3635B" w:rsidRPr="00F464C5">
        <w:rPr>
          <w:rFonts w:ascii="Palatino Linotype" w:hAnsi="Palatino Linotype"/>
          <w:sz w:val="18"/>
          <w:szCs w:val="18"/>
        </w:rPr>
        <w:t>Università degli Studi Roma Tre</w:t>
      </w:r>
      <w:r w:rsidR="004D1773" w:rsidRPr="00F464C5">
        <w:rPr>
          <w:rFonts w:ascii="Palatino Linotype" w:hAnsi="Palatino Linotype"/>
          <w:sz w:val="18"/>
          <w:szCs w:val="18"/>
        </w:rPr>
        <w:t>.</w:t>
      </w:r>
    </w:p>
    <w:p w14:paraId="2E7C9CB8" w14:textId="77777777" w:rsidR="00D86331" w:rsidRPr="00F464C5" w:rsidRDefault="00D86331" w:rsidP="00B61AAF">
      <w:pPr>
        <w:rPr>
          <w:rFonts w:ascii="Palatino Linotype" w:hAnsi="Palatino Linotype"/>
          <w:sz w:val="18"/>
          <w:szCs w:val="18"/>
        </w:rPr>
      </w:pPr>
    </w:p>
    <w:p w14:paraId="7D950832" w14:textId="57356C8C" w:rsidR="00B20E7D" w:rsidRPr="00F464C5" w:rsidRDefault="00B20E7D" w:rsidP="0050695E">
      <w:pPr>
        <w:jc w:val="both"/>
        <w:rPr>
          <w:rFonts w:ascii="Palatino Linotype" w:hAnsi="Palatino Linotype"/>
          <w:sz w:val="18"/>
          <w:szCs w:val="18"/>
        </w:rPr>
      </w:pPr>
      <w:r w:rsidRPr="00F464C5">
        <w:rPr>
          <w:rFonts w:ascii="Palatino Linotype" w:hAnsi="Palatino Linotype"/>
          <w:sz w:val="18"/>
          <w:szCs w:val="18"/>
        </w:rPr>
        <w:t xml:space="preserve">La prestazione </w:t>
      </w:r>
      <w:r w:rsidR="0050695E" w:rsidRPr="00F464C5">
        <w:rPr>
          <w:rFonts w:ascii="Palatino Linotype" w:hAnsi="Palatino Linotype"/>
          <w:sz w:val="18"/>
          <w:szCs w:val="18"/>
        </w:rPr>
        <w:t xml:space="preserve">dell’incaricato </w:t>
      </w:r>
      <w:r w:rsidRPr="00F464C5">
        <w:rPr>
          <w:rFonts w:ascii="Palatino Linotype" w:hAnsi="Palatino Linotype"/>
          <w:sz w:val="18"/>
          <w:szCs w:val="18"/>
        </w:rPr>
        <w:t>deve essere eseguita personalmente dal medesimo, il quale non p</w:t>
      </w:r>
      <w:r w:rsidR="0050695E" w:rsidRPr="00F464C5">
        <w:rPr>
          <w:rFonts w:ascii="Palatino Linotype" w:hAnsi="Palatino Linotype"/>
          <w:sz w:val="18"/>
          <w:szCs w:val="18"/>
        </w:rPr>
        <w:t>otrà</w:t>
      </w:r>
      <w:r w:rsidRPr="00F464C5">
        <w:rPr>
          <w:rFonts w:ascii="Palatino Linotype" w:hAnsi="Palatino Linotype"/>
          <w:sz w:val="18"/>
          <w:szCs w:val="18"/>
        </w:rPr>
        <w:t>, quindi, avvalersi della collaborazione di assistenti, ausiliari o sostituti per svolgere le attività connesse</w:t>
      </w:r>
      <w:r w:rsidR="00D6325B" w:rsidRPr="00F464C5">
        <w:rPr>
          <w:rFonts w:ascii="Palatino Linotype" w:hAnsi="Palatino Linotype"/>
          <w:sz w:val="18"/>
          <w:szCs w:val="18"/>
        </w:rPr>
        <w:t xml:space="preserve"> al contratto messo a bando</w:t>
      </w:r>
      <w:r w:rsidRPr="00F464C5">
        <w:rPr>
          <w:rFonts w:ascii="Palatino Linotype" w:hAnsi="Palatino Linotype"/>
          <w:sz w:val="18"/>
          <w:szCs w:val="18"/>
        </w:rPr>
        <w:t>.</w:t>
      </w:r>
    </w:p>
    <w:p w14:paraId="59685FB2" w14:textId="77777777" w:rsidR="00B20E7D" w:rsidRPr="00F464C5" w:rsidRDefault="00B20E7D" w:rsidP="00B61AAF">
      <w:pPr>
        <w:rPr>
          <w:rFonts w:ascii="Palatino Linotype" w:hAnsi="Palatino Linotype"/>
          <w:sz w:val="18"/>
          <w:szCs w:val="18"/>
        </w:rPr>
      </w:pPr>
    </w:p>
    <w:p w14:paraId="142C217C" w14:textId="77777777" w:rsidR="00D86331" w:rsidRPr="00F464C5" w:rsidRDefault="00D86331" w:rsidP="00D86331">
      <w:pPr>
        <w:jc w:val="both"/>
        <w:rPr>
          <w:rFonts w:ascii="Palatino Linotype" w:hAnsi="Palatino Linotype"/>
          <w:sz w:val="18"/>
          <w:szCs w:val="18"/>
        </w:rPr>
      </w:pPr>
      <w:r w:rsidRPr="00F464C5">
        <w:rPr>
          <w:rFonts w:ascii="Palatino Linotype" w:hAnsi="Palatino Linotype"/>
          <w:sz w:val="18"/>
          <w:szCs w:val="18"/>
        </w:rPr>
        <w:t>Il soggetto incaricato consente all’Università degli Studi Roma Tre l’eventuale pubblicazione dei lavori ed ogni altro utilizzo scientifico senza alcun onere da parte dell’Ateneo nell’ambito delle eventuali scoperte scientifiche conseguenti a</w:t>
      </w:r>
      <w:r w:rsidR="0050695E" w:rsidRPr="00F464C5">
        <w:rPr>
          <w:rFonts w:ascii="Palatino Linotype" w:hAnsi="Palatino Linotype"/>
          <w:sz w:val="18"/>
          <w:szCs w:val="18"/>
        </w:rPr>
        <w:t>ll’incarico conferito</w:t>
      </w:r>
      <w:r w:rsidRPr="00F464C5">
        <w:rPr>
          <w:rFonts w:ascii="Palatino Linotype" w:hAnsi="Palatino Linotype"/>
          <w:sz w:val="18"/>
          <w:szCs w:val="18"/>
        </w:rPr>
        <w:t xml:space="preserve"> d</w:t>
      </w:r>
      <w:r w:rsidR="0050695E" w:rsidRPr="00F464C5">
        <w:rPr>
          <w:rFonts w:ascii="Palatino Linotype" w:hAnsi="Palatino Linotype"/>
          <w:sz w:val="18"/>
          <w:szCs w:val="18"/>
        </w:rPr>
        <w:t>a</w:t>
      </w:r>
      <w:r w:rsidRPr="00F464C5">
        <w:rPr>
          <w:rFonts w:ascii="Palatino Linotype" w:hAnsi="Palatino Linotype"/>
          <w:sz w:val="18"/>
          <w:szCs w:val="18"/>
        </w:rPr>
        <w:t>ll’Università degli Studi Roma Tre a</w:t>
      </w:r>
      <w:r w:rsidR="0050695E" w:rsidRPr="00F464C5">
        <w:rPr>
          <w:rFonts w:ascii="Palatino Linotype" w:hAnsi="Palatino Linotype"/>
          <w:sz w:val="18"/>
          <w:szCs w:val="18"/>
        </w:rPr>
        <w:t>l quale</w:t>
      </w:r>
      <w:r w:rsidRPr="00F464C5">
        <w:rPr>
          <w:rFonts w:ascii="Palatino Linotype" w:hAnsi="Palatino Linotype"/>
          <w:sz w:val="18"/>
          <w:szCs w:val="18"/>
        </w:rPr>
        <w:t xml:space="preserve"> abbia partecipato in qualità di </w:t>
      </w:r>
      <w:r w:rsidR="00B20E7D" w:rsidRPr="00F464C5">
        <w:rPr>
          <w:rFonts w:ascii="Palatino Linotype" w:hAnsi="Palatino Linotype"/>
          <w:sz w:val="18"/>
          <w:szCs w:val="18"/>
        </w:rPr>
        <w:t>vincitore della presente selezione</w:t>
      </w:r>
      <w:r w:rsidRPr="00F464C5">
        <w:rPr>
          <w:rFonts w:ascii="Palatino Linotype" w:hAnsi="Palatino Linotype"/>
          <w:sz w:val="18"/>
          <w:szCs w:val="18"/>
        </w:rPr>
        <w:t>.</w:t>
      </w:r>
    </w:p>
    <w:p w14:paraId="7C0D4226" w14:textId="77777777" w:rsidR="00784B71" w:rsidRPr="00F464C5" w:rsidRDefault="00784B71" w:rsidP="00D86331">
      <w:pPr>
        <w:jc w:val="both"/>
        <w:rPr>
          <w:rFonts w:ascii="Palatino Linotype" w:hAnsi="Palatino Linotype"/>
          <w:sz w:val="18"/>
          <w:szCs w:val="18"/>
        </w:rPr>
      </w:pPr>
    </w:p>
    <w:p w14:paraId="23AF9D2C" w14:textId="621E6D61" w:rsidR="00784B71" w:rsidRPr="00F464C5" w:rsidRDefault="00784B71" w:rsidP="00D86331">
      <w:pPr>
        <w:jc w:val="both"/>
        <w:rPr>
          <w:rFonts w:ascii="Palatino Linotype" w:hAnsi="Palatino Linotype"/>
          <w:sz w:val="18"/>
          <w:szCs w:val="18"/>
        </w:rPr>
      </w:pPr>
      <w:r w:rsidRPr="00F464C5">
        <w:rPr>
          <w:rFonts w:ascii="Palatino Linotype" w:hAnsi="Palatino Linotype"/>
          <w:sz w:val="18"/>
          <w:szCs w:val="18"/>
        </w:rPr>
        <w:t>Per i soggetti incaricati di insegnamenti o moduli curriculari è prevista la partecipazione, con voto consultivo, agli organi collegiali delle strutture didattiche di riferimento. In tal caso il loro inter</w:t>
      </w:r>
      <w:r w:rsidR="0050695E" w:rsidRPr="00F464C5">
        <w:rPr>
          <w:rFonts w:ascii="Palatino Linotype" w:hAnsi="Palatino Linotype"/>
          <w:sz w:val="18"/>
          <w:szCs w:val="18"/>
        </w:rPr>
        <w:t>vento</w:t>
      </w:r>
      <w:r w:rsidRPr="00F464C5">
        <w:rPr>
          <w:rFonts w:ascii="Palatino Linotype" w:hAnsi="Palatino Linotype"/>
          <w:sz w:val="18"/>
          <w:szCs w:val="18"/>
        </w:rPr>
        <w:t xml:space="preserve"> non concorre ad integrare il numero legale richiesto per</w:t>
      </w:r>
      <w:r w:rsidR="004D1773" w:rsidRPr="00F464C5">
        <w:rPr>
          <w:rFonts w:ascii="Palatino Linotype" w:hAnsi="Palatino Linotype"/>
          <w:sz w:val="18"/>
          <w:szCs w:val="18"/>
        </w:rPr>
        <w:t xml:space="preserve"> la validità dell’assemblea. </w:t>
      </w:r>
      <w:proofErr w:type="gramStart"/>
      <w:r w:rsidR="004D1773" w:rsidRPr="00F464C5">
        <w:rPr>
          <w:rFonts w:ascii="Palatino Linotype" w:hAnsi="Palatino Linotype"/>
          <w:sz w:val="18"/>
          <w:szCs w:val="18"/>
        </w:rPr>
        <w:t>E’</w:t>
      </w:r>
      <w:proofErr w:type="gramEnd"/>
      <w:r w:rsidR="004D1773" w:rsidRPr="00F464C5">
        <w:rPr>
          <w:rFonts w:ascii="Palatino Linotype" w:hAnsi="Palatino Linotype"/>
          <w:sz w:val="18"/>
          <w:szCs w:val="18"/>
        </w:rPr>
        <w:t xml:space="preserve"> </w:t>
      </w:r>
      <w:r w:rsidRPr="00F464C5">
        <w:rPr>
          <w:rFonts w:ascii="Palatino Linotype" w:hAnsi="Palatino Linotype"/>
          <w:sz w:val="18"/>
          <w:szCs w:val="18"/>
        </w:rPr>
        <w:t>comunque esclusa la partecipazione in occasione delle deliberazioni relative ai posti di ruolo e al conferimento degli incarichi d’insegnamento.</w:t>
      </w:r>
    </w:p>
    <w:p w14:paraId="232D7415" w14:textId="77777777" w:rsidR="00B61AAF" w:rsidRPr="00F464C5" w:rsidRDefault="00B61AAF" w:rsidP="00B61AAF">
      <w:pPr>
        <w:rPr>
          <w:rFonts w:ascii="Palatino Linotype" w:hAnsi="Palatino Linotype"/>
          <w:sz w:val="18"/>
          <w:szCs w:val="18"/>
        </w:rPr>
      </w:pPr>
    </w:p>
    <w:p w14:paraId="21CB0DF7" w14:textId="77777777" w:rsidR="00B61AAF" w:rsidRPr="00F464C5" w:rsidRDefault="00B61AAF" w:rsidP="00D6325B">
      <w:pPr>
        <w:jc w:val="both"/>
        <w:rPr>
          <w:rFonts w:ascii="Palatino Linotype" w:hAnsi="Palatino Linotype"/>
          <w:sz w:val="18"/>
          <w:szCs w:val="18"/>
        </w:rPr>
      </w:pPr>
      <w:r w:rsidRPr="00F464C5">
        <w:rPr>
          <w:rFonts w:ascii="Palatino Linotype" w:hAnsi="Palatino Linotype"/>
          <w:sz w:val="18"/>
          <w:szCs w:val="18"/>
        </w:rPr>
        <w:t>L’attività svolta non dà luogo a diritti in ordine all’accesso nei ruoli delle Università e degli Istituti di Istruzione Universitaria.</w:t>
      </w:r>
    </w:p>
    <w:p w14:paraId="051A477A" w14:textId="77777777" w:rsidR="00A727A4" w:rsidRPr="00F464C5" w:rsidRDefault="00A727A4" w:rsidP="00A727A4">
      <w:pPr>
        <w:jc w:val="center"/>
        <w:rPr>
          <w:rFonts w:ascii="Palatino Linotype" w:hAnsi="Palatino Linotype"/>
          <w:sz w:val="18"/>
          <w:szCs w:val="18"/>
        </w:rPr>
      </w:pPr>
    </w:p>
    <w:p w14:paraId="5C34C2C0" w14:textId="77777777" w:rsidR="00B61AAF" w:rsidRPr="00F464C5" w:rsidRDefault="00B61AAF" w:rsidP="00A727A4">
      <w:pPr>
        <w:jc w:val="center"/>
        <w:rPr>
          <w:rFonts w:ascii="Palatino Linotype" w:hAnsi="Palatino Linotype"/>
          <w:b/>
          <w:sz w:val="18"/>
          <w:szCs w:val="18"/>
        </w:rPr>
      </w:pPr>
      <w:r w:rsidRPr="00F464C5">
        <w:rPr>
          <w:rFonts w:ascii="Palatino Linotype" w:hAnsi="Palatino Linotype"/>
          <w:b/>
          <w:sz w:val="18"/>
          <w:szCs w:val="18"/>
        </w:rPr>
        <w:t xml:space="preserve">Art. 3 – </w:t>
      </w:r>
      <w:r w:rsidR="0050695E" w:rsidRPr="00F464C5">
        <w:rPr>
          <w:rFonts w:ascii="Palatino Linotype" w:hAnsi="Palatino Linotype"/>
          <w:b/>
          <w:sz w:val="18"/>
          <w:szCs w:val="18"/>
        </w:rPr>
        <w:t>Procedura di selezione</w:t>
      </w:r>
    </w:p>
    <w:p w14:paraId="6F2018C3" w14:textId="77777777" w:rsidR="00A727A4" w:rsidRPr="00F464C5" w:rsidRDefault="00A727A4" w:rsidP="00A727A4">
      <w:pPr>
        <w:jc w:val="center"/>
        <w:rPr>
          <w:rFonts w:ascii="Palatino Linotype" w:hAnsi="Palatino Linotype"/>
          <w:b/>
          <w:sz w:val="18"/>
          <w:szCs w:val="18"/>
        </w:rPr>
      </w:pPr>
    </w:p>
    <w:p w14:paraId="3D62E8F3" w14:textId="77777777" w:rsidR="00B61AAF" w:rsidRPr="00F464C5" w:rsidRDefault="00B61AAF" w:rsidP="0050695E">
      <w:pPr>
        <w:jc w:val="both"/>
        <w:rPr>
          <w:rFonts w:ascii="Palatino Linotype" w:hAnsi="Palatino Linotype"/>
          <w:sz w:val="18"/>
          <w:szCs w:val="18"/>
        </w:rPr>
      </w:pPr>
      <w:r w:rsidRPr="00F464C5">
        <w:rPr>
          <w:rFonts w:ascii="Palatino Linotype" w:hAnsi="Palatino Linotype"/>
          <w:sz w:val="18"/>
          <w:szCs w:val="18"/>
        </w:rPr>
        <w:t>Nel rispetto del codice etico adottato dall’Ateneo</w:t>
      </w:r>
      <w:r w:rsidR="00EF1239" w:rsidRPr="00F464C5">
        <w:rPr>
          <w:rFonts w:ascii="Palatino Linotype" w:hAnsi="Palatino Linotype"/>
          <w:sz w:val="18"/>
          <w:szCs w:val="18"/>
        </w:rPr>
        <w:t>, al fine di effettuare la valutazione comparativa delle domande dei candidati la struttura conferente, nel caso in cui pervengano più candidature, nomina una commissione che procederà alla valutazione dei curricula nel rispetto dei criteri previsti nel bando.</w:t>
      </w:r>
    </w:p>
    <w:p w14:paraId="1CFC2131" w14:textId="00719E57" w:rsidR="00EF1239" w:rsidRPr="00F464C5" w:rsidRDefault="00EF1239" w:rsidP="0050695E">
      <w:pPr>
        <w:jc w:val="both"/>
        <w:rPr>
          <w:rFonts w:ascii="Palatino Linotype" w:hAnsi="Palatino Linotype"/>
          <w:sz w:val="18"/>
          <w:szCs w:val="18"/>
        </w:rPr>
      </w:pPr>
      <w:r w:rsidRPr="00F464C5">
        <w:rPr>
          <w:rFonts w:ascii="Palatino Linotype" w:hAnsi="Palatino Linotype"/>
          <w:sz w:val="18"/>
          <w:szCs w:val="18"/>
        </w:rPr>
        <w:t>Qualora per la selezione del c</w:t>
      </w:r>
      <w:r w:rsidR="0050695E" w:rsidRPr="00F464C5">
        <w:rPr>
          <w:rFonts w:ascii="Palatino Linotype" w:hAnsi="Palatino Linotype"/>
          <w:sz w:val="18"/>
          <w:szCs w:val="18"/>
        </w:rPr>
        <w:t>andidato</w:t>
      </w:r>
      <w:r w:rsidRPr="00F464C5">
        <w:rPr>
          <w:rFonts w:ascii="Palatino Linotype" w:hAnsi="Palatino Linotype"/>
          <w:sz w:val="18"/>
          <w:szCs w:val="18"/>
        </w:rPr>
        <w:t xml:space="preserve"> per l’attività d’insegnamento messa a bando sia presentata un’unica domanda </w:t>
      </w:r>
      <w:r w:rsidR="00F3635B" w:rsidRPr="00F464C5">
        <w:rPr>
          <w:rFonts w:ascii="Palatino Linotype" w:hAnsi="Palatino Linotype"/>
          <w:sz w:val="18"/>
          <w:szCs w:val="18"/>
        </w:rPr>
        <w:t>di partecipazione, questa potrà essere</w:t>
      </w:r>
      <w:r w:rsidRPr="00F464C5">
        <w:rPr>
          <w:rFonts w:ascii="Palatino Linotype" w:hAnsi="Palatino Linotype"/>
          <w:sz w:val="18"/>
          <w:szCs w:val="18"/>
        </w:rPr>
        <w:t xml:space="preserve"> valutata</w:t>
      </w:r>
      <w:r w:rsidR="00F82CCB" w:rsidRPr="00F464C5">
        <w:rPr>
          <w:rFonts w:ascii="Palatino Linotype" w:hAnsi="Palatino Linotype"/>
          <w:sz w:val="18"/>
          <w:szCs w:val="18"/>
        </w:rPr>
        <w:t xml:space="preserve"> d</w:t>
      </w:r>
      <w:r w:rsidR="0050695E" w:rsidRPr="00F464C5">
        <w:rPr>
          <w:rFonts w:ascii="Palatino Linotype" w:hAnsi="Palatino Linotype"/>
          <w:sz w:val="18"/>
          <w:szCs w:val="18"/>
        </w:rPr>
        <w:t>irettamente dal</w:t>
      </w:r>
      <w:r w:rsidRPr="00F464C5">
        <w:rPr>
          <w:rFonts w:ascii="Palatino Linotype" w:hAnsi="Palatino Linotype"/>
          <w:sz w:val="18"/>
          <w:szCs w:val="18"/>
        </w:rPr>
        <w:t xml:space="preserve"> Consiglio</w:t>
      </w:r>
      <w:r w:rsidR="0099170B" w:rsidRPr="00F464C5">
        <w:rPr>
          <w:rFonts w:ascii="Palatino Linotype" w:hAnsi="Palatino Linotype"/>
          <w:sz w:val="18"/>
          <w:szCs w:val="18"/>
        </w:rPr>
        <w:t xml:space="preserve"> del Dipartimento</w:t>
      </w:r>
      <w:r w:rsidRPr="00F464C5">
        <w:rPr>
          <w:rFonts w:ascii="Palatino Linotype" w:hAnsi="Palatino Linotype"/>
          <w:sz w:val="18"/>
          <w:szCs w:val="18"/>
        </w:rPr>
        <w:t>.</w:t>
      </w:r>
    </w:p>
    <w:p w14:paraId="0F921CCF" w14:textId="77777777" w:rsidR="00EF1239" w:rsidRPr="00F464C5" w:rsidRDefault="00EF1239" w:rsidP="00B61AAF">
      <w:pPr>
        <w:rPr>
          <w:rFonts w:ascii="Palatino Linotype" w:hAnsi="Palatino Linotype"/>
          <w:sz w:val="18"/>
          <w:szCs w:val="18"/>
        </w:rPr>
      </w:pPr>
    </w:p>
    <w:p w14:paraId="7367FA07" w14:textId="4171EE5F" w:rsidR="00D6325B" w:rsidRPr="00F464C5" w:rsidRDefault="00F3635B" w:rsidP="00D6325B">
      <w:pPr>
        <w:jc w:val="both"/>
        <w:rPr>
          <w:rFonts w:ascii="Palatino Linotype" w:hAnsi="Palatino Linotype"/>
          <w:sz w:val="18"/>
          <w:szCs w:val="18"/>
        </w:rPr>
      </w:pPr>
      <w:r w:rsidRPr="00F464C5">
        <w:rPr>
          <w:rFonts w:ascii="Palatino Linotype" w:hAnsi="Palatino Linotype"/>
          <w:sz w:val="18"/>
          <w:szCs w:val="18"/>
        </w:rPr>
        <w:t>Il Dipartimento</w:t>
      </w:r>
      <w:r w:rsidR="00D6325B" w:rsidRPr="00F464C5">
        <w:rPr>
          <w:rFonts w:ascii="Palatino Linotype" w:hAnsi="Palatino Linotype"/>
          <w:sz w:val="18"/>
          <w:szCs w:val="18"/>
        </w:rPr>
        <w:t xml:space="preserve"> può non attribuire l’incarico:</w:t>
      </w:r>
    </w:p>
    <w:p w14:paraId="76EFCDA9" w14:textId="77777777" w:rsidR="00D6325B" w:rsidRPr="00F464C5" w:rsidRDefault="00D6325B" w:rsidP="00D6325B">
      <w:pPr>
        <w:pStyle w:val="Paragrafoelenco"/>
        <w:numPr>
          <w:ilvl w:val="0"/>
          <w:numId w:val="5"/>
        </w:numPr>
        <w:jc w:val="both"/>
        <w:rPr>
          <w:rFonts w:ascii="Palatino Linotype" w:hAnsi="Palatino Linotype"/>
          <w:sz w:val="18"/>
          <w:szCs w:val="18"/>
        </w:rPr>
      </w:pPr>
      <w:r w:rsidRPr="00F464C5">
        <w:rPr>
          <w:rFonts w:ascii="Palatino Linotype" w:hAnsi="Palatino Linotype"/>
          <w:sz w:val="18"/>
          <w:szCs w:val="18"/>
        </w:rPr>
        <w:t>qualora ritenga che il profilo dei candidati non soddisfi, in modo adeguato, i fabbisogni didattici richiesti o comunque l’insegnamento previsto dal presente bando non venga attivato;</w:t>
      </w:r>
    </w:p>
    <w:p w14:paraId="68B1B49E" w14:textId="41B91AE7" w:rsidR="00D6325B" w:rsidRPr="00F464C5" w:rsidRDefault="00D6325B" w:rsidP="00D6325B">
      <w:pPr>
        <w:pStyle w:val="Paragrafoelenco"/>
        <w:numPr>
          <w:ilvl w:val="0"/>
          <w:numId w:val="5"/>
        </w:numPr>
        <w:jc w:val="both"/>
        <w:rPr>
          <w:rFonts w:ascii="Palatino Linotype" w:hAnsi="Palatino Linotype"/>
          <w:sz w:val="18"/>
          <w:szCs w:val="18"/>
        </w:rPr>
      </w:pPr>
      <w:r w:rsidRPr="00F464C5">
        <w:rPr>
          <w:rFonts w:ascii="Palatino Linotype" w:hAnsi="Palatino Linotype"/>
          <w:sz w:val="18"/>
          <w:szCs w:val="18"/>
        </w:rPr>
        <w:t>nel caso riscontri</w:t>
      </w:r>
      <w:r w:rsidR="00F3635B" w:rsidRPr="00F464C5">
        <w:rPr>
          <w:rFonts w:ascii="Palatino Linotype" w:hAnsi="Palatino Linotype"/>
          <w:sz w:val="18"/>
          <w:szCs w:val="18"/>
        </w:rPr>
        <w:t xml:space="preserve"> preliminarmente </w:t>
      </w:r>
      <w:r w:rsidRPr="00F464C5">
        <w:rPr>
          <w:rFonts w:ascii="Palatino Linotype" w:hAnsi="Palatino Linotype"/>
          <w:sz w:val="18"/>
          <w:szCs w:val="18"/>
        </w:rPr>
        <w:t xml:space="preserve">situazioni di </w:t>
      </w:r>
      <w:proofErr w:type="spellStart"/>
      <w:r w:rsidRPr="00F464C5">
        <w:rPr>
          <w:rFonts w:ascii="Palatino Linotype" w:hAnsi="Palatino Linotype"/>
          <w:sz w:val="18"/>
          <w:szCs w:val="18"/>
        </w:rPr>
        <w:t>inconferibilità</w:t>
      </w:r>
      <w:proofErr w:type="spellEnd"/>
      <w:r w:rsidRPr="00F464C5">
        <w:rPr>
          <w:rFonts w:ascii="Palatino Linotype" w:hAnsi="Palatino Linotype"/>
          <w:sz w:val="18"/>
          <w:szCs w:val="18"/>
        </w:rPr>
        <w:t xml:space="preserve"> e incompatibilità di incarichi o situazioni di potenziale con</w:t>
      </w:r>
      <w:r w:rsidR="00F3635B" w:rsidRPr="00F464C5">
        <w:rPr>
          <w:rFonts w:ascii="Palatino Linotype" w:hAnsi="Palatino Linotype"/>
          <w:sz w:val="18"/>
          <w:szCs w:val="18"/>
        </w:rPr>
        <w:t>flitto di interessi;</w:t>
      </w:r>
    </w:p>
    <w:p w14:paraId="46A1BE5D" w14:textId="77777777" w:rsidR="002B3DE7" w:rsidRPr="00F464C5" w:rsidRDefault="002B3DE7" w:rsidP="002B3DE7">
      <w:pPr>
        <w:pStyle w:val="Paragrafoelenco"/>
        <w:numPr>
          <w:ilvl w:val="0"/>
          <w:numId w:val="5"/>
        </w:numPr>
        <w:jc w:val="both"/>
        <w:rPr>
          <w:rFonts w:ascii="Palatino Linotype" w:hAnsi="Palatino Linotype"/>
          <w:sz w:val="18"/>
          <w:szCs w:val="18"/>
        </w:rPr>
      </w:pPr>
      <w:r w:rsidRPr="00F464C5">
        <w:rPr>
          <w:rFonts w:ascii="Palatino Linotype" w:hAnsi="Palatino Linotype"/>
          <w:sz w:val="18"/>
          <w:szCs w:val="18"/>
        </w:rPr>
        <w:t xml:space="preserve">qualora riscontri in fase di attribuzione dell’incarico situazioni di incompatibilità o </w:t>
      </w:r>
      <w:proofErr w:type="spellStart"/>
      <w:r w:rsidRPr="00F464C5">
        <w:rPr>
          <w:rFonts w:ascii="Palatino Linotype" w:hAnsi="Palatino Linotype"/>
          <w:sz w:val="18"/>
          <w:szCs w:val="18"/>
        </w:rPr>
        <w:t>inconferibilità</w:t>
      </w:r>
      <w:proofErr w:type="spellEnd"/>
      <w:r w:rsidRPr="00F464C5">
        <w:rPr>
          <w:rFonts w:ascii="Palatino Linotype" w:hAnsi="Palatino Linotype"/>
          <w:sz w:val="18"/>
          <w:szCs w:val="18"/>
        </w:rPr>
        <w:t xml:space="preserve"> dell’incarico al soggetto scelto;</w:t>
      </w:r>
    </w:p>
    <w:p w14:paraId="4610D757" w14:textId="73EC11E7" w:rsidR="002B3DE7" w:rsidRPr="00F464C5" w:rsidRDefault="002B3DE7" w:rsidP="002B3DE7">
      <w:pPr>
        <w:pStyle w:val="Paragrafoelenco"/>
        <w:numPr>
          <w:ilvl w:val="0"/>
          <w:numId w:val="5"/>
        </w:numPr>
        <w:jc w:val="both"/>
        <w:rPr>
          <w:rFonts w:ascii="Palatino Linotype" w:hAnsi="Palatino Linotype"/>
          <w:sz w:val="18"/>
          <w:szCs w:val="18"/>
        </w:rPr>
      </w:pPr>
      <w:r w:rsidRPr="00F464C5">
        <w:rPr>
          <w:rFonts w:ascii="Palatino Linotype" w:hAnsi="Palatino Linotype"/>
          <w:sz w:val="18"/>
          <w:szCs w:val="18"/>
        </w:rPr>
        <w:t>qualora riscontri che l’attribuzione dell’incarico non sia conferibile a seguito di</w:t>
      </w:r>
      <w:r w:rsidR="003470BB" w:rsidRPr="00F464C5">
        <w:rPr>
          <w:rFonts w:ascii="Palatino Linotype" w:hAnsi="Palatino Linotype"/>
          <w:sz w:val="18"/>
          <w:szCs w:val="18"/>
        </w:rPr>
        <w:t xml:space="preserve"> applicazione delle disposizioni</w:t>
      </w:r>
      <w:r w:rsidRPr="00F464C5">
        <w:rPr>
          <w:rFonts w:ascii="Palatino Linotype" w:hAnsi="Palatino Linotype"/>
          <w:sz w:val="18"/>
          <w:szCs w:val="18"/>
        </w:rPr>
        <w:t xml:space="preserve"> previste da</w:t>
      </w:r>
      <w:r w:rsidR="001C58BA" w:rsidRPr="00F464C5">
        <w:rPr>
          <w:rFonts w:ascii="Palatino Linotype" w:hAnsi="Palatino Linotype"/>
          <w:sz w:val="18"/>
          <w:szCs w:val="18"/>
        </w:rPr>
        <w:t>i</w:t>
      </w:r>
      <w:r w:rsidRPr="00F464C5">
        <w:rPr>
          <w:rFonts w:ascii="Palatino Linotype" w:hAnsi="Palatino Linotype"/>
          <w:sz w:val="18"/>
          <w:szCs w:val="18"/>
        </w:rPr>
        <w:t xml:space="preserve"> Regolamenti interni all’Ateneo.</w:t>
      </w:r>
    </w:p>
    <w:p w14:paraId="046B04B8" w14:textId="77777777" w:rsidR="00EF1239" w:rsidRPr="00F464C5" w:rsidRDefault="00EF1239" w:rsidP="00B61AAF">
      <w:pPr>
        <w:rPr>
          <w:rFonts w:ascii="Palatino Linotype" w:hAnsi="Palatino Linotype"/>
          <w:sz w:val="18"/>
          <w:szCs w:val="18"/>
        </w:rPr>
      </w:pPr>
    </w:p>
    <w:p w14:paraId="18A0A8DD" w14:textId="77777777" w:rsidR="00EF1239" w:rsidRPr="00F464C5" w:rsidRDefault="00EF1239" w:rsidP="00E2363C">
      <w:pPr>
        <w:jc w:val="both"/>
        <w:rPr>
          <w:rFonts w:ascii="Palatino Linotype" w:hAnsi="Palatino Linotype"/>
          <w:sz w:val="18"/>
          <w:szCs w:val="18"/>
        </w:rPr>
      </w:pPr>
      <w:r w:rsidRPr="00F464C5">
        <w:rPr>
          <w:rFonts w:ascii="Palatino Linotype" w:hAnsi="Palatino Linotype"/>
          <w:sz w:val="18"/>
          <w:szCs w:val="18"/>
        </w:rPr>
        <w:t>Ultimata la procedura valutativa, viene formulata la graduatoria dei candidati idonei. Le graduatorie hanno validità esclusivamente per l’anno accademico per il</w:t>
      </w:r>
      <w:r w:rsidR="0099170B" w:rsidRPr="00F464C5">
        <w:rPr>
          <w:rFonts w:ascii="Palatino Linotype" w:hAnsi="Palatino Linotype"/>
          <w:sz w:val="18"/>
          <w:szCs w:val="18"/>
        </w:rPr>
        <w:t xml:space="preserve"> quale si è svolta la selezione e pubblicata sul sito del Dipartimento.</w:t>
      </w:r>
    </w:p>
    <w:p w14:paraId="667AEB98" w14:textId="77777777" w:rsidR="00EF1239" w:rsidRPr="00F464C5" w:rsidRDefault="00EF1239" w:rsidP="00EF1239">
      <w:pPr>
        <w:rPr>
          <w:rFonts w:ascii="Palatino Linotype" w:hAnsi="Palatino Linotype"/>
          <w:sz w:val="18"/>
          <w:szCs w:val="18"/>
        </w:rPr>
      </w:pPr>
    </w:p>
    <w:p w14:paraId="14AD00BC" w14:textId="7005613F" w:rsidR="00EF1239" w:rsidRPr="00F464C5" w:rsidRDefault="00EF1239" w:rsidP="00E2363C">
      <w:pPr>
        <w:jc w:val="both"/>
        <w:rPr>
          <w:rFonts w:ascii="Palatino Linotype" w:hAnsi="Palatino Linotype"/>
          <w:sz w:val="18"/>
          <w:szCs w:val="18"/>
        </w:rPr>
      </w:pPr>
      <w:r w:rsidRPr="00F464C5">
        <w:rPr>
          <w:rFonts w:ascii="Palatino Linotype" w:hAnsi="Palatino Linotype"/>
          <w:sz w:val="18"/>
          <w:szCs w:val="18"/>
        </w:rPr>
        <w:t>In caso di rinuncia o di risoluzione del rapporto nel corso dell’anno accademico, l’incarico può essere</w:t>
      </w:r>
      <w:r w:rsidR="00F3635B" w:rsidRPr="00F464C5">
        <w:rPr>
          <w:rFonts w:ascii="Palatino Linotype" w:hAnsi="Palatino Linotype"/>
          <w:sz w:val="18"/>
          <w:szCs w:val="18"/>
        </w:rPr>
        <w:t xml:space="preserve"> nuovamente</w:t>
      </w:r>
      <w:r w:rsidRPr="00F464C5">
        <w:rPr>
          <w:rFonts w:ascii="Palatino Linotype" w:hAnsi="Palatino Linotype"/>
          <w:sz w:val="18"/>
          <w:szCs w:val="18"/>
        </w:rPr>
        <w:t xml:space="preserve"> conferito ad altro idoneo, secondo l’ordine di graduatoria.</w:t>
      </w:r>
    </w:p>
    <w:p w14:paraId="4C01EFF5" w14:textId="77777777" w:rsidR="00EF1239" w:rsidRPr="00F464C5" w:rsidRDefault="00EF1239" w:rsidP="00EF1239">
      <w:pPr>
        <w:rPr>
          <w:rFonts w:ascii="Palatino Linotype" w:hAnsi="Palatino Linotype"/>
          <w:sz w:val="18"/>
          <w:szCs w:val="18"/>
        </w:rPr>
      </w:pPr>
    </w:p>
    <w:p w14:paraId="015F64AC" w14:textId="299B2CF1" w:rsidR="00EF1239" w:rsidRPr="00F464C5" w:rsidRDefault="00FB43AD" w:rsidP="00FB43AD">
      <w:pPr>
        <w:jc w:val="both"/>
        <w:rPr>
          <w:rFonts w:ascii="Palatino Linotype" w:hAnsi="Palatino Linotype"/>
          <w:sz w:val="18"/>
          <w:szCs w:val="18"/>
        </w:rPr>
      </w:pPr>
      <w:r w:rsidRPr="00F464C5">
        <w:rPr>
          <w:rFonts w:ascii="Palatino Linotype" w:hAnsi="Palatino Linotype"/>
          <w:sz w:val="18"/>
          <w:szCs w:val="18"/>
        </w:rPr>
        <w:t>Per la procedura oggetto del presente bando</w:t>
      </w:r>
      <w:r w:rsidR="00EF1239" w:rsidRPr="00F464C5">
        <w:rPr>
          <w:rFonts w:ascii="Palatino Linotype" w:hAnsi="Palatino Linotype"/>
          <w:sz w:val="18"/>
          <w:szCs w:val="18"/>
        </w:rPr>
        <w:t xml:space="preserve"> verranno presi in esame solo i titoli attinenti ai contenuti specifici della disciplina oggetto del concorso</w:t>
      </w:r>
      <w:r w:rsidRPr="00F464C5">
        <w:rPr>
          <w:rFonts w:ascii="Palatino Linotype" w:hAnsi="Palatino Linotype"/>
          <w:sz w:val="18"/>
          <w:szCs w:val="18"/>
        </w:rPr>
        <w:t xml:space="preserve"> e</w:t>
      </w:r>
      <w:r w:rsidR="00EF1239" w:rsidRPr="00F464C5">
        <w:rPr>
          <w:rFonts w:ascii="Palatino Linotype" w:hAnsi="Palatino Linotype"/>
          <w:sz w:val="18"/>
          <w:szCs w:val="18"/>
        </w:rPr>
        <w:t>, pertanto</w:t>
      </w:r>
      <w:r w:rsidRPr="00F464C5">
        <w:rPr>
          <w:rFonts w:ascii="Palatino Linotype" w:hAnsi="Palatino Linotype"/>
          <w:sz w:val="18"/>
          <w:szCs w:val="18"/>
        </w:rPr>
        <w:t>,</w:t>
      </w:r>
      <w:r w:rsidR="00EF1239" w:rsidRPr="00F464C5">
        <w:rPr>
          <w:rFonts w:ascii="Palatino Linotype" w:hAnsi="Palatino Linotype"/>
          <w:sz w:val="18"/>
          <w:szCs w:val="18"/>
        </w:rPr>
        <w:t xml:space="preserve"> i candidati </w:t>
      </w:r>
      <w:r w:rsidRPr="00F464C5">
        <w:rPr>
          <w:rFonts w:ascii="Palatino Linotype" w:hAnsi="Palatino Linotype"/>
          <w:sz w:val="18"/>
          <w:szCs w:val="18"/>
        </w:rPr>
        <w:t xml:space="preserve">dovranno </w:t>
      </w:r>
      <w:r w:rsidR="00EF1239" w:rsidRPr="00F464C5">
        <w:rPr>
          <w:rFonts w:ascii="Palatino Linotype" w:hAnsi="Palatino Linotype"/>
          <w:sz w:val="18"/>
          <w:szCs w:val="18"/>
        </w:rPr>
        <w:t xml:space="preserve">presentare </w:t>
      </w:r>
      <w:r w:rsidRPr="00F464C5">
        <w:rPr>
          <w:rFonts w:ascii="Palatino Linotype" w:hAnsi="Palatino Linotype"/>
          <w:sz w:val="18"/>
          <w:szCs w:val="18"/>
        </w:rPr>
        <w:t xml:space="preserve">un </w:t>
      </w:r>
      <w:r w:rsidR="00EF1239" w:rsidRPr="00F464C5">
        <w:rPr>
          <w:rFonts w:ascii="Palatino Linotype" w:hAnsi="Palatino Linotype"/>
          <w:sz w:val="18"/>
          <w:szCs w:val="18"/>
        </w:rPr>
        <w:t>curriculum</w:t>
      </w:r>
      <w:r w:rsidR="00595860" w:rsidRPr="00F464C5">
        <w:rPr>
          <w:rFonts w:ascii="Palatino Linotype" w:hAnsi="Palatino Linotype"/>
          <w:sz w:val="18"/>
          <w:szCs w:val="18"/>
        </w:rPr>
        <w:t xml:space="preserve"> in formato europeo</w:t>
      </w:r>
      <w:r w:rsidR="00EF1239" w:rsidRPr="00F464C5">
        <w:rPr>
          <w:rFonts w:ascii="Palatino Linotype" w:hAnsi="Palatino Linotype"/>
          <w:sz w:val="18"/>
          <w:szCs w:val="18"/>
        </w:rPr>
        <w:t xml:space="preserve"> che esponga esclusivamente tali titoli.</w:t>
      </w:r>
    </w:p>
    <w:p w14:paraId="43A5C5B8" w14:textId="77777777" w:rsidR="00EF1239" w:rsidRPr="00F464C5" w:rsidRDefault="00EF1239" w:rsidP="00EF1239">
      <w:pPr>
        <w:rPr>
          <w:rFonts w:ascii="Palatino Linotype" w:hAnsi="Palatino Linotype"/>
          <w:sz w:val="18"/>
          <w:szCs w:val="18"/>
        </w:rPr>
      </w:pPr>
    </w:p>
    <w:p w14:paraId="499EF644" w14:textId="77777777" w:rsidR="00EF1239" w:rsidRPr="00F464C5" w:rsidRDefault="00EF1239" w:rsidP="00FB43AD">
      <w:pPr>
        <w:jc w:val="both"/>
        <w:rPr>
          <w:rFonts w:ascii="Palatino Linotype" w:hAnsi="Palatino Linotype"/>
          <w:sz w:val="18"/>
          <w:szCs w:val="18"/>
        </w:rPr>
      </w:pPr>
      <w:r w:rsidRPr="00F464C5">
        <w:rPr>
          <w:rFonts w:ascii="Palatino Linotype" w:hAnsi="Palatino Linotype"/>
          <w:sz w:val="18"/>
          <w:szCs w:val="18"/>
        </w:rPr>
        <w:t>La struttura conferente deve assicurare la pubblicità degli atti della valutazione ed il rispetto del codice etico adottato dall’Ateneo.</w:t>
      </w:r>
    </w:p>
    <w:p w14:paraId="725A6C83" w14:textId="77777777" w:rsidR="00EF1239" w:rsidRPr="00F464C5" w:rsidRDefault="00EF1239" w:rsidP="00EF1239">
      <w:pPr>
        <w:rPr>
          <w:rFonts w:ascii="Palatino Linotype" w:hAnsi="Palatino Linotype"/>
          <w:sz w:val="18"/>
          <w:szCs w:val="18"/>
        </w:rPr>
      </w:pPr>
    </w:p>
    <w:p w14:paraId="1201C751" w14:textId="77777777" w:rsidR="00F82CCB" w:rsidRPr="00F464C5" w:rsidRDefault="00EF1239" w:rsidP="00EF1239">
      <w:pPr>
        <w:rPr>
          <w:rFonts w:ascii="Palatino Linotype" w:hAnsi="Palatino Linotype"/>
          <w:sz w:val="18"/>
          <w:szCs w:val="18"/>
        </w:rPr>
      </w:pPr>
      <w:r w:rsidRPr="00F464C5">
        <w:rPr>
          <w:rFonts w:ascii="Palatino Linotype" w:hAnsi="Palatino Linotype"/>
          <w:sz w:val="18"/>
          <w:szCs w:val="18"/>
        </w:rPr>
        <w:t>Ai fini della selezione verranno valutati i seguenti titoli:</w:t>
      </w:r>
    </w:p>
    <w:p w14:paraId="35A5C0EA" w14:textId="77777777" w:rsidR="003751DE" w:rsidRPr="00F464C5" w:rsidRDefault="003751DE" w:rsidP="003751DE">
      <w:pPr>
        <w:pStyle w:val="Paragrafoelenco"/>
        <w:jc w:val="both"/>
        <w:rPr>
          <w:rFonts w:ascii="Palatino Linotype" w:hAnsi="Palatino Linotype"/>
          <w:sz w:val="18"/>
          <w:szCs w:val="18"/>
        </w:rPr>
      </w:pPr>
    </w:p>
    <w:p w14:paraId="10FE58EF" w14:textId="08E3C191" w:rsidR="00EF1239" w:rsidRPr="00F464C5" w:rsidRDefault="00EF1239" w:rsidP="003751DE">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Tipo di laurea completa di indicazione della votazione conseguita;</w:t>
      </w:r>
    </w:p>
    <w:p w14:paraId="128DFC0A" w14:textId="77B915AD" w:rsidR="00F3635B" w:rsidRPr="00F464C5" w:rsidRDefault="00FB43AD" w:rsidP="00F3635B">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D</w:t>
      </w:r>
      <w:r w:rsidR="00EF1239" w:rsidRPr="00F464C5">
        <w:rPr>
          <w:rFonts w:ascii="Palatino Linotype" w:hAnsi="Palatino Linotype"/>
          <w:sz w:val="18"/>
          <w:szCs w:val="18"/>
        </w:rPr>
        <w:t xml:space="preserve">iploma post laurea e/o dottorato di ricerca congruente con il </w:t>
      </w:r>
      <w:proofErr w:type="spellStart"/>
      <w:r w:rsidR="00EF1239" w:rsidRPr="00F464C5">
        <w:rPr>
          <w:rFonts w:ascii="Palatino Linotype" w:hAnsi="Palatino Linotype"/>
          <w:sz w:val="18"/>
          <w:szCs w:val="18"/>
        </w:rPr>
        <w:t>s.s.d</w:t>
      </w:r>
      <w:proofErr w:type="spellEnd"/>
      <w:r w:rsidR="00EF1239" w:rsidRPr="00F464C5">
        <w:rPr>
          <w:rFonts w:ascii="Palatino Linotype" w:hAnsi="Palatino Linotype"/>
          <w:sz w:val="18"/>
          <w:szCs w:val="18"/>
        </w:rPr>
        <w:t>.</w:t>
      </w:r>
      <w:r w:rsidR="00F82CCB" w:rsidRPr="00F464C5">
        <w:rPr>
          <w:rFonts w:ascii="Palatino Linotype" w:hAnsi="Palatino Linotype"/>
          <w:sz w:val="18"/>
          <w:szCs w:val="18"/>
        </w:rPr>
        <w:t xml:space="preserve"> </w:t>
      </w:r>
      <w:r w:rsidR="00EF1239" w:rsidRPr="00F464C5">
        <w:rPr>
          <w:rFonts w:ascii="Palatino Linotype" w:hAnsi="Palatino Linotype"/>
          <w:sz w:val="18"/>
          <w:szCs w:val="18"/>
        </w:rPr>
        <w:t>dell’insegnamento bandito;</w:t>
      </w:r>
    </w:p>
    <w:p w14:paraId="12818CB4" w14:textId="23C9A856" w:rsidR="00F3635B" w:rsidRPr="00F464C5" w:rsidRDefault="00F7037F" w:rsidP="00F3635B">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Precedenti incarichi di insegnamento per contratto presso Università;</w:t>
      </w:r>
    </w:p>
    <w:p w14:paraId="0A4BC396" w14:textId="543B308C" w:rsidR="00F7037F" w:rsidRPr="00F464C5" w:rsidRDefault="00F7037F" w:rsidP="00F3635B">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Collaborazione a corsi di insegnamento universitari;</w:t>
      </w:r>
    </w:p>
    <w:p w14:paraId="7DC2448C" w14:textId="57C8BC37" w:rsidR="00F7037F" w:rsidRPr="00F464C5" w:rsidRDefault="00F7037F" w:rsidP="00F3635B">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Attività didattica presso altre Istituzioni di formazione;</w:t>
      </w:r>
    </w:p>
    <w:p w14:paraId="4AE960F9" w14:textId="26F2DA86" w:rsidR="00F7037F" w:rsidRPr="00F464C5" w:rsidRDefault="00F7037F" w:rsidP="00F3635B">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Ricerche scientifiche;</w:t>
      </w:r>
    </w:p>
    <w:p w14:paraId="4DB61102" w14:textId="369F6BC3" w:rsidR="00F7037F" w:rsidRPr="00F464C5" w:rsidRDefault="00F7037F" w:rsidP="00F3635B">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Pubblicazioni scientifiche;</w:t>
      </w:r>
    </w:p>
    <w:p w14:paraId="1CF5F68D" w14:textId="494F4A02" w:rsidR="00F7037F" w:rsidRPr="00F464C5" w:rsidRDefault="00F7037F" w:rsidP="00F3635B">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Compimento di cicli di studio o di ricerca finanziati</w:t>
      </w:r>
      <w:r w:rsidR="00A12F24" w:rsidRPr="00F464C5">
        <w:rPr>
          <w:rFonts w:ascii="Palatino Linotype" w:hAnsi="Palatino Linotype"/>
          <w:sz w:val="18"/>
          <w:szCs w:val="18"/>
        </w:rPr>
        <w:t xml:space="preserve"> da borse (post-dottorato, </w:t>
      </w:r>
      <w:proofErr w:type="spellStart"/>
      <w:r w:rsidR="00A12F24" w:rsidRPr="00F464C5">
        <w:rPr>
          <w:rFonts w:ascii="Palatino Linotype" w:hAnsi="Palatino Linotype"/>
          <w:sz w:val="18"/>
          <w:szCs w:val="18"/>
        </w:rPr>
        <w:t>ecc</w:t>
      </w:r>
      <w:proofErr w:type="spellEnd"/>
      <w:r w:rsidR="00A12F24" w:rsidRPr="00F464C5">
        <w:rPr>
          <w:rFonts w:ascii="Palatino Linotype" w:hAnsi="Palatino Linotype"/>
          <w:sz w:val="18"/>
          <w:szCs w:val="18"/>
        </w:rPr>
        <w:t>);</w:t>
      </w:r>
    </w:p>
    <w:p w14:paraId="01D715FB" w14:textId="200E4F48" w:rsidR="00A12F24" w:rsidRPr="00F464C5" w:rsidRDefault="00A12F24" w:rsidP="00F3635B">
      <w:pPr>
        <w:pStyle w:val="Paragrafoelenco"/>
        <w:numPr>
          <w:ilvl w:val="0"/>
          <w:numId w:val="10"/>
        </w:numPr>
        <w:jc w:val="both"/>
        <w:rPr>
          <w:rFonts w:ascii="Palatino Linotype" w:hAnsi="Palatino Linotype"/>
          <w:sz w:val="18"/>
          <w:szCs w:val="18"/>
        </w:rPr>
      </w:pPr>
      <w:r w:rsidRPr="00F464C5">
        <w:rPr>
          <w:rFonts w:ascii="Palatino Linotype" w:hAnsi="Palatino Linotype"/>
          <w:sz w:val="18"/>
          <w:szCs w:val="18"/>
        </w:rPr>
        <w:t>Continuità didattica.</w:t>
      </w:r>
    </w:p>
    <w:p w14:paraId="415E537E" w14:textId="702519C7" w:rsidR="00F82CCB" w:rsidRPr="00F464C5" w:rsidRDefault="00F82CCB" w:rsidP="00EF1239">
      <w:pPr>
        <w:rPr>
          <w:rFonts w:ascii="Palatino Linotype" w:hAnsi="Palatino Linotype"/>
          <w:color w:val="FF0000"/>
          <w:sz w:val="18"/>
          <w:szCs w:val="18"/>
        </w:rPr>
      </w:pPr>
    </w:p>
    <w:p w14:paraId="5AB5D4C0" w14:textId="77777777" w:rsidR="00F82CCB" w:rsidRPr="00F464C5" w:rsidRDefault="00F82CCB" w:rsidP="00FB43AD">
      <w:pPr>
        <w:jc w:val="both"/>
        <w:rPr>
          <w:rFonts w:ascii="Palatino Linotype" w:hAnsi="Palatino Linotype"/>
          <w:sz w:val="18"/>
          <w:szCs w:val="18"/>
        </w:rPr>
      </w:pPr>
      <w:r w:rsidRPr="00F464C5">
        <w:rPr>
          <w:rFonts w:ascii="Palatino Linotype" w:hAnsi="Palatino Linotype"/>
          <w:sz w:val="18"/>
          <w:szCs w:val="18"/>
        </w:rPr>
        <w:t>Il possesso del titolo di dottore di ricerca, dell'abilitazione</w:t>
      </w:r>
      <w:r w:rsidR="006730DC" w:rsidRPr="00F464C5">
        <w:rPr>
          <w:rFonts w:ascii="Palatino Linotype" w:hAnsi="Palatino Linotype"/>
          <w:sz w:val="18"/>
          <w:szCs w:val="18"/>
        </w:rPr>
        <w:t xml:space="preserve"> alla professione legale</w:t>
      </w:r>
      <w:r w:rsidRPr="00F464C5">
        <w:rPr>
          <w:rFonts w:ascii="Palatino Linotype" w:hAnsi="Palatino Linotype"/>
          <w:sz w:val="18"/>
          <w:szCs w:val="18"/>
        </w:rPr>
        <w:t>, ovvero di titoli equivalenti conseguiti all'estero, costituisce titolo preferenziale ai fini dell'attribuzione dei predetti contratti.</w:t>
      </w:r>
    </w:p>
    <w:p w14:paraId="4A31DD5F" w14:textId="77777777" w:rsidR="00A727A4" w:rsidRPr="00F464C5" w:rsidRDefault="00A727A4" w:rsidP="00F82CCB">
      <w:pPr>
        <w:rPr>
          <w:rFonts w:ascii="Palatino Linotype" w:hAnsi="Palatino Linotype"/>
          <w:sz w:val="18"/>
          <w:szCs w:val="18"/>
        </w:rPr>
      </w:pPr>
    </w:p>
    <w:p w14:paraId="76065B27" w14:textId="77777777" w:rsidR="00F82CCB" w:rsidRPr="00F464C5" w:rsidRDefault="00F82CCB" w:rsidP="001C1892">
      <w:pPr>
        <w:jc w:val="center"/>
        <w:rPr>
          <w:rFonts w:ascii="Palatino Linotype" w:hAnsi="Palatino Linotype"/>
          <w:b/>
          <w:sz w:val="18"/>
          <w:szCs w:val="18"/>
        </w:rPr>
      </w:pPr>
      <w:r w:rsidRPr="00F464C5">
        <w:rPr>
          <w:rFonts w:ascii="Palatino Linotype" w:hAnsi="Palatino Linotype"/>
          <w:b/>
          <w:sz w:val="18"/>
          <w:szCs w:val="18"/>
        </w:rPr>
        <w:t>Art. 4 –</w:t>
      </w:r>
      <w:r w:rsidR="00FB2284" w:rsidRPr="00F464C5">
        <w:rPr>
          <w:rFonts w:ascii="Palatino Linotype" w:hAnsi="Palatino Linotype"/>
          <w:b/>
          <w:sz w:val="18"/>
          <w:szCs w:val="18"/>
        </w:rPr>
        <w:t xml:space="preserve"> Tipologie contrattuali, durata, trattamento assicurativo e previdenziale</w:t>
      </w:r>
    </w:p>
    <w:p w14:paraId="6CE3D89B" w14:textId="77777777" w:rsidR="00F82CCB" w:rsidRPr="00F464C5" w:rsidRDefault="00F82CCB" w:rsidP="00F82CCB">
      <w:pPr>
        <w:rPr>
          <w:rFonts w:ascii="Palatino Linotype" w:hAnsi="Palatino Linotype"/>
          <w:sz w:val="18"/>
          <w:szCs w:val="18"/>
        </w:rPr>
      </w:pPr>
    </w:p>
    <w:p w14:paraId="7BF9B2CF" w14:textId="21EDD1DE" w:rsidR="0058552F" w:rsidRPr="00F464C5" w:rsidRDefault="0058552F" w:rsidP="0058552F">
      <w:pPr>
        <w:jc w:val="both"/>
        <w:rPr>
          <w:rFonts w:ascii="Palatino Linotype" w:hAnsi="Palatino Linotype"/>
          <w:sz w:val="18"/>
          <w:szCs w:val="18"/>
        </w:rPr>
      </w:pPr>
      <w:r w:rsidRPr="00F464C5">
        <w:rPr>
          <w:rFonts w:ascii="Palatino Linotype" w:hAnsi="Palatino Linotype"/>
          <w:sz w:val="18"/>
          <w:szCs w:val="18"/>
        </w:rPr>
        <w:t>Gli incarichi di insegnamento individuati dal presente bando sono conferiti:</w:t>
      </w:r>
    </w:p>
    <w:p w14:paraId="354D9CD2" w14:textId="77777777" w:rsidR="0058552F" w:rsidRPr="00F464C5" w:rsidRDefault="0058552F" w:rsidP="0058552F">
      <w:pPr>
        <w:numPr>
          <w:ilvl w:val="0"/>
          <w:numId w:val="2"/>
        </w:numPr>
        <w:jc w:val="both"/>
        <w:rPr>
          <w:rFonts w:ascii="Palatino Linotype" w:hAnsi="Palatino Linotype"/>
          <w:sz w:val="18"/>
          <w:szCs w:val="18"/>
        </w:rPr>
      </w:pPr>
      <w:r w:rsidRPr="00F464C5">
        <w:rPr>
          <w:rFonts w:ascii="Palatino Linotype" w:hAnsi="Palatino Linotype"/>
          <w:sz w:val="18"/>
          <w:szCs w:val="18"/>
        </w:rPr>
        <w:t xml:space="preserve">per affidamento, quando si tratti di professori e ricercatori a tempo indeterminato di ruolo appartenenti </w:t>
      </w:r>
      <w:r w:rsidR="00FC765E" w:rsidRPr="00F464C5">
        <w:rPr>
          <w:rFonts w:ascii="Palatino Linotype" w:hAnsi="Palatino Linotype"/>
          <w:sz w:val="18"/>
          <w:szCs w:val="18"/>
        </w:rPr>
        <w:t>ad altre Università pubbliche italiane</w:t>
      </w:r>
      <w:r w:rsidRPr="00F464C5">
        <w:rPr>
          <w:rFonts w:ascii="Palatino Linotype" w:hAnsi="Palatino Linotype"/>
          <w:sz w:val="18"/>
          <w:szCs w:val="18"/>
        </w:rPr>
        <w:t>;</w:t>
      </w:r>
    </w:p>
    <w:p w14:paraId="7D85F43C" w14:textId="54E7BC52" w:rsidR="0058552F" w:rsidRPr="00F464C5" w:rsidRDefault="0058552F" w:rsidP="0058552F">
      <w:pPr>
        <w:numPr>
          <w:ilvl w:val="0"/>
          <w:numId w:val="2"/>
        </w:numPr>
        <w:jc w:val="both"/>
        <w:rPr>
          <w:rFonts w:ascii="Palatino Linotype" w:hAnsi="Palatino Linotype"/>
          <w:sz w:val="18"/>
          <w:szCs w:val="18"/>
        </w:rPr>
      </w:pPr>
      <w:r w:rsidRPr="00F464C5">
        <w:rPr>
          <w:rFonts w:ascii="Palatino Linotype" w:hAnsi="Palatino Linotype"/>
          <w:sz w:val="18"/>
          <w:szCs w:val="18"/>
        </w:rPr>
        <w:t xml:space="preserve">con contratto di </w:t>
      </w:r>
      <w:r w:rsidR="002B3DE7" w:rsidRPr="00F464C5">
        <w:rPr>
          <w:rFonts w:ascii="Palatino Linotype" w:hAnsi="Palatino Linotype"/>
          <w:sz w:val="18"/>
          <w:szCs w:val="18"/>
        </w:rPr>
        <w:t xml:space="preserve">collaborazione </w:t>
      </w:r>
      <w:r w:rsidRPr="00F464C5">
        <w:rPr>
          <w:rFonts w:ascii="Palatino Linotype" w:hAnsi="Palatino Linotype"/>
          <w:sz w:val="18"/>
          <w:szCs w:val="18"/>
        </w:rPr>
        <w:t>sottoscritto dal Rettore per tutti i restanti soggetti.</w:t>
      </w:r>
    </w:p>
    <w:p w14:paraId="16F79ABC" w14:textId="77777777" w:rsidR="00D6325B" w:rsidRPr="00F464C5" w:rsidRDefault="00D6325B" w:rsidP="00D6325B">
      <w:pPr>
        <w:jc w:val="both"/>
        <w:rPr>
          <w:rFonts w:ascii="Palatino Linotype" w:hAnsi="Palatino Linotype"/>
          <w:sz w:val="18"/>
          <w:szCs w:val="18"/>
        </w:rPr>
      </w:pPr>
    </w:p>
    <w:p w14:paraId="33F7D85E" w14:textId="77777777" w:rsidR="00D6325B" w:rsidRPr="00F464C5" w:rsidRDefault="00D6325B" w:rsidP="00D6325B">
      <w:pPr>
        <w:jc w:val="both"/>
        <w:rPr>
          <w:rFonts w:ascii="Palatino Linotype" w:hAnsi="Palatino Linotype"/>
          <w:sz w:val="18"/>
          <w:szCs w:val="18"/>
        </w:rPr>
      </w:pPr>
      <w:r w:rsidRPr="00F464C5">
        <w:rPr>
          <w:rFonts w:ascii="Palatino Linotype" w:hAnsi="Palatino Linotype"/>
          <w:sz w:val="18"/>
          <w:szCs w:val="18"/>
        </w:rPr>
        <w:t>L’eventuale conferimento per contratto non dà luogo a diritti in ordine all’accesso nei ruoli delle Università e degli Istituti di istruzione universitaria.</w:t>
      </w:r>
    </w:p>
    <w:p w14:paraId="46345F39" w14:textId="77777777" w:rsidR="00D6325B" w:rsidRPr="00F464C5" w:rsidRDefault="00D6325B" w:rsidP="00D6325B">
      <w:pPr>
        <w:jc w:val="both"/>
        <w:rPr>
          <w:rFonts w:ascii="Palatino Linotype" w:hAnsi="Palatino Linotype"/>
          <w:sz w:val="18"/>
          <w:szCs w:val="18"/>
        </w:rPr>
      </w:pPr>
    </w:p>
    <w:p w14:paraId="6235D5B6" w14:textId="52E4BD62" w:rsidR="00D6325B" w:rsidRPr="00F464C5" w:rsidRDefault="00D6325B" w:rsidP="00D6325B">
      <w:pPr>
        <w:jc w:val="both"/>
        <w:rPr>
          <w:rFonts w:ascii="Palatino Linotype" w:hAnsi="Palatino Linotype"/>
          <w:b/>
          <w:sz w:val="18"/>
          <w:szCs w:val="18"/>
        </w:rPr>
      </w:pPr>
      <w:r w:rsidRPr="00F464C5">
        <w:rPr>
          <w:rFonts w:ascii="Palatino Linotype" w:hAnsi="Palatino Linotype"/>
          <w:b/>
          <w:sz w:val="18"/>
          <w:szCs w:val="18"/>
        </w:rPr>
        <w:t xml:space="preserve">Nel caso in cui i predetti soggetti siano legati da un rapporto di lavoro subordinato con una pubblica amministrazione dovranno far pervenire all’Ateneo, </w:t>
      </w:r>
      <w:r w:rsidRPr="00F464C5">
        <w:rPr>
          <w:rFonts w:ascii="Palatino Linotype" w:hAnsi="Palatino Linotype"/>
          <w:b/>
          <w:sz w:val="18"/>
          <w:szCs w:val="18"/>
          <w:u w:val="single"/>
        </w:rPr>
        <w:t xml:space="preserve">prima </w:t>
      </w:r>
      <w:r w:rsidR="002B3DE7" w:rsidRPr="00F464C5">
        <w:rPr>
          <w:rFonts w:ascii="Palatino Linotype" w:hAnsi="Palatino Linotype"/>
          <w:b/>
          <w:sz w:val="18"/>
          <w:szCs w:val="18"/>
          <w:u w:val="single"/>
        </w:rPr>
        <w:t>della data di inizio contrattuale prevista dal presente bando</w:t>
      </w:r>
      <w:r w:rsidRPr="00F464C5">
        <w:rPr>
          <w:rFonts w:ascii="Palatino Linotype" w:hAnsi="Palatino Linotype"/>
          <w:b/>
          <w:sz w:val="18"/>
          <w:szCs w:val="18"/>
        </w:rPr>
        <w:t>, il nulla osta rilasciato dall’a</w:t>
      </w:r>
      <w:r w:rsidR="002B3DE7" w:rsidRPr="00F464C5">
        <w:rPr>
          <w:rFonts w:ascii="Palatino Linotype" w:hAnsi="Palatino Linotype"/>
          <w:b/>
          <w:sz w:val="18"/>
          <w:szCs w:val="18"/>
        </w:rPr>
        <w:t xml:space="preserve">mministrazione di appartenenza </w:t>
      </w:r>
      <w:r w:rsidRPr="00F464C5">
        <w:rPr>
          <w:rFonts w:ascii="Palatino Linotype" w:hAnsi="Palatino Linotype"/>
          <w:b/>
          <w:sz w:val="18"/>
          <w:szCs w:val="18"/>
        </w:rPr>
        <w:t>ai s</w:t>
      </w:r>
      <w:r w:rsidR="001C58BA" w:rsidRPr="00F464C5">
        <w:rPr>
          <w:rFonts w:ascii="Palatino Linotype" w:hAnsi="Palatino Linotype"/>
          <w:b/>
          <w:sz w:val="18"/>
          <w:szCs w:val="18"/>
        </w:rPr>
        <w:t>ensi della normativa vigente o attestazione</w:t>
      </w:r>
      <w:r w:rsidR="002B3DE7" w:rsidRPr="00F464C5">
        <w:rPr>
          <w:rFonts w:ascii="Palatino Linotype" w:hAnsi="Palatino Linotype"/>
          <w:b/>
          <w:sz w:val="18"/>
          <w:szCs w:val="18"/>
        </w:rPr>
        <w:t>/</w:t>
      </w:r>
      <w:proofErr w:type="spellStart"/>
      <w:r w:rsidR="002B3DE7" w:rsidRPr="00F464C5">
        <w:rPr>
          <w:rFonts w:ascii="Palatino Linotype" w:hAnsi="Palatino Linotype"/>
          <w:b/>
          <w:sz w:val="18"/>
          <w:szCs w:val="18"/>
        </w:rPr>
        <w:t>autocertficazione</w:t>
      </w:r>
      <w:proofErr w:type="spellEnd"/>
      <w:r w:rsidR="002B3DE7" w:rsidRPr="00F464C5">
        <w:rPr>
          <w:rFonts w:ascii="Palatino Linotype" w:hAnsi="Palatino Linotype"/>
          <w:b/>
          <w:sz w:val="18"/>
          <w:szCs w:val="18"/>
        </w:rPr>
        <w:t xml:space="preserve"> in cui si </w:t>
      </w:r>
      <w:r w:rsidR="001C58BA" w:rsidRPr="00F464C5">
        <w:rPr>
          <w:rFonts w:ascii="Palatino Linotype" w:hAnsi="Palatino Linotype"/>
          <w:b/>
          <w:sz w:val="18"/>
          <w:szCs w:val="18"/>
        </w:rPr>
        <w:t>dia atto</w:t>
      </w:r>
      <w:r w:rsidRPr="00F464C5">
        <w:rPr>
          <w:rFonts w:ascii="Palatino Linotype" w:hAnsi="Palatino Linotype"/>
          <w:b/>
          <w:sz w:val="18"/>
          <w:szCs w:val="18"/>
        </w:rPr>
        <w:t xml:space="preserve"> che per regolamento interno alla propria Amministrazione di appartenenza si è </w:t>
      </w:r>
      <w:r w:rsidR="00F7037F" w:rsidRPr="00F464C5">
        <w:rPr>
          <w:rFonts w:ascii="Palatino Linotype" w:hAnsi="Palatino Linotype"/>
          <w:b/>
          <w:sz w:val="18"/>
          <w:szCs w:val="18"/>
        </w:rPr>
        <w:t>esclusi dall’obbligo di presentaz</w:t>
      </w:r>
      <w:r w:rsidR="00091404" w:rsidRPr="00F464C5">
        <w:rPr>
          <w:rFonts w:ascii="Palatino Linotype" w:hAnsi="Palatino Linotype"/>
          <w:b/>
          <w:sz w:val="18"/>
          <w:szCs w:val="18"/>
        </w:rPr>
        <w:t>ione</w:t>
      </w:r>
      <w:r w:rsidRPr="00F464C5">
        <w:rPr>
          <w:rFonts w:ascii="Palatino Linotype" w:hAnsi="Palatino Linotype"/>
          <w:b/>
          <w:sz w:val="18"/>
          <w:szCs w:val="18"/>
        </w:rPr>
        <w:t xml:space="preserve"> a svolgere le attività previo rilascio di nulla osta.</w:t>
      </w:r>
    </w:p>
    <w:p w14:paraId="7B0DFE88" w14:textId="62EA8E6E" w:rsidR="003E38B5" w:rsidRPr="00F464C5" w:rsidRDefault="003E38B5" w:rsidP="00D6325B">
      <w:pPr>
        <w:jc w:val="both"/>
        <w:rPr>
          <w:rFonts w:ascii="Palatino Linotype" w:hAnsi="Palatino Linotype"/>
          <w:b/>
          <w:sz w:val="18"/>
          <w:szCs w:val="18"/>
        </w:rPr>
      </w:pPr>
    </w:p>
    <w:p w14:paraId="5B6708DF" w14:textId="293B2392" w:rsidR="003E38B5" w:rsidRPr="00F464C5" w:rsidRDefault="003E38B5" w:rsidP="00D6325B">
      <w:pPr>
        <w:jc w:val="both"/>
        <w:rPr>
          <w:rFonts w:ascii="Palatino Linotype" w:hAnsi="Palatino Linotype"/>
          <w:b/>
          <w:sz w:val="18"/>
          <w:szCs w:val="18"/>
        </w:rPr>
      </w:pPr>
      <w:r w:rsidRPr="00F464C5">
        <w:rPr>
          <w:rFonts w:ascii="Palatino Linotype" w:hAnsi="Palatino Linotype"/>
          <w:b/>
          <w:sz w:val="18"/>
          <w:szCs w:val="18"/>
        </w:rPr>
        <w:t>Nel caso in cui i predetti soggetti siano titolari di r</w:t>
      </w:r>
      <w:r w:rsidR="00091404" w:rsidRPr="00F464C5">
        <w:rPr>
          <w:rFonts w:ascii="Palatino Linotype" w:hAnsi="Palatino Linotype"/>
          <w:b/>
          <w:sz w:val="18"/>
          <w:szCs w:val="18"/>
        </w:rPr>
        <w:t>apporti in qualità di Assegno</w:t>
      </w:r>
      <w:r w:rsidRPr="00F464C5">
        <w:rPr>
          <w:rFonts w:ascii="Palatino Linotype" w:hAnsi="Palatino Linotype"/>
          <w:b/>
          <w:sz w:val="18"/>
          <w:szCs w:val="18"/>
        </w:rPr>
        <w:t xml:space="preserve"> di Ricerca </w:t>
      </w:r>
      <w:r w:rsidR="001C58BA" w:rsidRPr="00F464C5">
        <w:rPr>
          <w:rFonts w:ascii="Palatino Linotype" w:hAnsi="Palatino Linotype"/>
          <w:b/>
          <w:sz w:val="18"/>
          <w:szCs w:val="18"/>
        </w:rPr>
        <w:t>o</w:t>
      </w:r>
      <w:r w:rsidR="00091404" w:rsidRPr="00F464C5">
        <w:rPr>
          <w:rFonts w:ascii="Palatino Linotype" w:hAnsi="Palatino Linotype"/>
          <w:b/>
          <w:sz w:val="18"/>
          <w:szCs w:val="18"/>
        </w:rPr>
        <w:t xml:space="preserve"> iscritti</w:t>
      </w:r>
      <w:r w:rsidRPr="00F464C5">
        <w:rPr>
          <w:rFonts w:ascii="Palatino Linotype" w:hAnsi="Palatino Linotype"/>
          <w:b/>
          <w:sz w:val="18"/>
          <w:szCs w:val="18"/>
        </w:rPr>
        <w:t xml:space="preserve"> </w:t>
      </w:r>
      <w:r w:rsidR="00091404" w:rsidRPr="00F464C5">
        <w:rPr>
          <w:rFonts w:ascii="Palatino Linotype" w:hAnsi="Palatino Linotype"/>
          <w:b/>
          <w:sz w:val="18"/>
          <w:szCs w:val="18"/>
        </w:rPr>
        <w:t>al</w:t>
      </w:r>
      <w:r w:rsidRPr="00F464C5">
        <w:rPr>
          <w:rFonts w:ascii="Palatino Linotype" w:hAnsi="Palatino Linotype"/>
          <w:b/>
          <w:sz w:val="18"/>
          <w:szCs w:val="18"/>
        </w:rPr>
        <w:t xml:space="preserve"> Dottorato di Ricerca </w:t>
      </w:r>
      <w:r w:rsidR="001C58BA" w:rsidRPr="00F464C5">
        <w:rPr>
          <w:rFonts w:ascii="Palatino Linotype" w:hAnsi="Palatino Linotype"/>
          <w:b/>
          <w:sz w:val="18"/>
          <w:szCs w:val="18"/>
        </w:rPr>
        <w:t>presso altro Dipartimento del</w:t>
      </w:r>
      <w:r w:rsidRPr="00F464C5">
        <w:rPr>
          <w:rFonts w:ascii="Palatino Linotype" w:hAnsi="Palatino Linotype"/>
          <w:b/>
          <w:sz w:val="18"/>
          <w:szCs w:val="18"/>
        </w:rPr>
        <w:t>l’</w:t>
      </w:r>
      <w:r w:rsidR="00F3635B" w:rsidRPr="00F464C5">
        <w:rPr>
          <w:rFonts w:ascii="Palatino Linotype" w:hAnsi="Palatino Linotype"/>
          <w:b/>
          <w:sz w:val="18"/>
          <w:szCs w:val="18"/>
        </w:rPr>
        <w:t>Università degli Studi Roma Tre</w:t>
      </w:r>
      <w:r w:rsidR="001C58BA" w:rsidRPr="00F464C5">
        <w:rPr>
          <w:rFonts w:ascii="Palatino Linotype" w:hAnsi="Palatino Linotype"/>
          <w:b/>
          <w:sz w:val="18"/>
          <w:szCs w:val="18"/>
        </w:rPr>
        <w:t>,</w:t>
      </w:r>
      <w:r w:rsidRPr="00F464C5">
        <w:rPr>
          <w:rFonts w:ascii="Palatino Linotype" w:hAnsi="Palatino Linotype"/>
          <w:b/>
          <w:sz w:val="18"/>
          <w:szCs w:val="18"/>
        </w:rPr>
        <w:t xml:space="preserve"> dovranno presentare regolare autorizzazione per lo svolgimento dell’incarico prima della sottoscrizione contrattuale.</w:t>
      </w:r>
    </w:p>
    <w:p w14:paraId="46549650" w14:textId="77777777" w:rsidR="00D6325B" w:rsidRPr="00F464C5" w:rsidRDefault="00D6325B" w:rsidP="00D6325B">
      <w:pPr>
        <w:jc w:val="both"/>
        <w:rPr>
          <w:rFonts w:ascii="Palatino Linotype" w:hAnsi="Palatino Linotype"/>
          <w:sz w:val="18"/>
          <w:szCs w:val="18"/>
        </w:rPr>
      </w:pPr>
    </w:p>
    <w:p w14:paraId="361743D2" w14:textId="7B6C25D0" w:rsidR="00D6325B" w:rsidRPr="00F464C5" w:rsidRDefault="00D6325B" w:rsidP="00D6325B">
      <w:pPr>
        <w:jc w:val="both"/>
        <w:rPr>
          <w:rFonts w:ascii="Palatino Linotype" w:hAnsi="Palatino Linotype"/>
          <w:sz w:val="18"/>
          <w:szCs w:val="18"/>
        </w:rPr>
      </w:pPr>
      <w:r w:rsidRPr="00F464C5">
        <w:rPr>
          <w:rFonts w:ascii="Palatino Linotype" w:hAnsi="Palatino Linotype"/>
          <w:sz w:val="18"/>
          <w:szCs w:val="18"/>
        </w:rPr>
        <w:t xml:space="preserve">Si comunica che l’Università a seguito della nomina come vincitore della selezione provvederà a inviare opportuna comunicazione ai fini del rilascio dell’autorizzazione/comunicazione a svolgere l’incarico alla PEC dell’Ente di Appartenenza indicata dal soggetto al momento della presentazione della domanda </w:t>
      </w:r>
      <w:r w:rsidR="00091404" w:rsidRPr="00F464C5">
        <w:rPr>
          <w:rFonts w:ascii="Palatino Linotype" w:hAnsi="Palatino Linotype"/>
          <w:sz w:val="18"/>
          <w:szCs w:val="18"/>
        </w:rPr>
        <w:t>di partecipazione. Ciò non esclude</w:t>
      </w:r>
      <w:r w:rsidRPr="00F464C5">
        <w:rPr>
          <w:rFonts w:ascii="Palatino Linotype" w:hAnsi="Palatino Linotype"/>
          <w:sz w:val="18"/>
          <w:szCs w:val="18"/>
        </w:rPr>
        <w:t xml:space="preserve"> il vincitore della selezione a presentare in fase di sottoscrizione contrattuale la documentazione idonea all’Università prevista dalla normativa in materia di conferimento di incarichi a dipendenti pubblici.</w:t>
      </w:r>
    </w:p>
    <w:p w14:paraId="35919114" w14:textId="77777777" w:rsidR="00D6325B" w:rsidRPr="00F464C5" w:rsidRDefault="00D6325B" w:rsidP="00D6325B">
      <w:pPr>
        <w:jc w:val="both"/>
        <w:rPr>
          <w:rFonts w:ascii="Palatino Linotype" w:hAnsi="Palatino Linotype"/>
          <w:sz w:val="18"/>
          <w:szCs w:val="18"/>
        </w:rPr>
      </w:pPr>
    </w:p>
    <w:p w14:paraId="2C77722D" w14:textId="77777777" w:rsidR="00D6325B" w:rsidRPr="00F464C5" w:rsidRDefault="00D6325B" w:rsidP="00D6325B">
      <w:pPr>
        <w:jc w:val="both"/>
        <w:rPr>
          <w:rFonts w:ascii="Palatino Linotype" w:hAnsi="Palatino Linotype"/>
          <w:sz w:val="18"/>
          <w:szCs w:val="18"/>
        </w:rPr>
      </w:pPr>
      <w:r w:rsidRPr="00F464C5">
        <w:rPr>
          <w:rFonts w:ascii="Palatino Linotype" w:hAnsi="Palatino Linotype"/>
          <w:sz w:val="18"/>
          <w:szCs w:val="18"/>
        </w:rPr>
        <w:t>L’Università si riserva di provvedere a effettuare controlli di veridicità in merito alla documentazione presentata al fine della sottoscrizione del contratto, in caso di verifica di dichiarazioni mendaci si provvederà alla conclusione dell’attività in essere senza riconoscimento alla retribuzione maturata per le attività svolte fino alla data di costatazione della dichiarazione mendace, inoltre l’Università si riserva il diritto di rivalersi nei confronti dell’incaricato al fine del riconoscimento dei danni provocati dalla risoluzione del contratto invia anticipata.</w:t>
      </w:r>
    </w:p>
    <w:p w14:paraId="7D63EDE1" w14:textId="77777777" w:rsidR="00F82CCB" w:rsidRPr="00F464C5" w:rsidRDefault="00F82CCB" w:rsidP="00F82CCB">
      <w:pPr>
        <w:rPr>
          <w:rFonts w:ascii="Palatino Linotype" w:hAnsi="Palatino Linotype"/>
          <w:sz w:val="18"/>
          <w:szCs w:val="18"/>
        </w:rPr>
      </w:pPr>
    </w:p>
    <w:p w14:paraId="7DA9C027" w14:textId="700A7BFC" w:rsidR="007B34C1" w:rsidRPr="00F464C5" w:rsidRDefault="007B34C1" w:rsidP="00FB43AD">
      <w:pPr>
        <w:jc w:val="both"/>
        <w:rPr>
          <w:rFonts w:ascii="Palatino Linotype" w:hAnsi="Palatino Linotype"/>
          <w:sz w:val="18"/>
          <w:szCs w:val="18"/>
        </w:rPr>
      </w:pPr>
      <w:r w:rsidRPr="00F464C5">
        <w:rPr>
          <w:rFonts w:ascii="Palatino Linotype" w:hAnsi="Palatino Linotype"/>
          <w:sz w:val="18"/>
          <w:szCs w:val="18"/>
        </w:rPr>
        <w:t>L’event</w:t>
      </w:r>
      <w:r w:rsidR="00091404" w:rsidRPr="00F464C5">
        <w:rPr>
          <w:rFonts w:ascii="Palatino Linotype" w:hAnsi="Palatino Linotype"/>
          <w:sz w:val="18"/>
          <w:szCs w:val="18"/>
        </w:rPr>
        <w:t>uale conferimento dell’incarico</w:t>
      </w:r>
      <w:r w:rsidRPr="00F464C5">
        <w:rPr>
          <w:rFonts w:ascii="Palatino Linotype" w:hAnsi="Palatino Linotype"/>
          <w:sz w:val="18"/>
          <w:szCs w:val="18"/>
        </w:rPr>
        <w:t xml:space="preserve"> no</w:t>
      </w:r>
      <w:r w:rsidR="00E51FF9" w:rsidRPr="00F464C5">
        <w:rPr>
          <w:rFonts w:ascii="Palatino Linotype" w:hAnsi="Palatino Linotype"/>
          <w:sz w:val="18"/>
          <w:szCs w:val="18"/>
        </w:rPr>
        <w:t xml:space="preserve">n dà luogo a diritti in ordine </w:t>
      </w:r>
      <w:r w:rsidR="00B1280E" w:rsidRPr="00F464C5">
        <w:rPr>
          <w:rFonts w:ascii="Palatino Linotype" w:hAnsi="Palatino Linotype"/>
          <w:sz w:val="18"/>
          <w:szCs w:val="18"/>
        </w:rPr>
        <w:t>all’accesso</w:t>
      </w:r>
      <w:r w:rsidRPr="00F464C5">
        <w:rPr>
          <w:rFonts w:ascii="Palatino Linotype" w:hAnsi="Palatino Linotype"/>
          <w:sz w:val="18"/>
          <w:szCs w:val="18"/>
        </w:rPr>
        <w:t xml:space="preserve"> nei</w:t>
      </w:r>
      <w:r w:rsidR="00F37C88" w:rsidRPr="00F464C5">
        <w:rPr>
          <w:rFonts w:ascii="Palatino Linotype" w:hAnsi="Palatino Linotype"/>
          <w:sz w:val="18"/>
          <w:szCs w:val="18"/>
        </w:rPr>
        <w:t xml:space="preserve"> ruoli delle Università e degli</w:t>
      </w:r>
      <w:r w:rsidRPr="00F464C5">
        <w:rPr>
          <w:rFonts w:ascii="Palatino Linotype" w:hAnsi="Palatino Linotype"/>
          <w:sz w:val="18"/>
          <w:szCs w:val="18"/>
        </w:rPr>
        <w:t xml:space="preserve"> Istituti di istruzione universitaria.</w:t>
      </w:r>
    </w:p>
    <w:p w14:paraId="7AA0BF88" w14:textId="59EFE9D4" w:rsidR="00F82CCB" w:rsidRPr="00F464C5" w:rsidRDefault="00F82CCB" w:rsidP="00FB43AD">
      <w:pPr>
        <w:jc w:val="both"/>
        <w:rPr>
          <w:rFonts w:ascii="Palatino Linotype" w:hAnsi="Palatino Linotype"/>
          <w:sz w:val="18"/>
          <w:szCs w:val="18"/>
        </w:rPr>
      </w:pPr>
      <w:r w:rsidRPr="00F464C5">
        <w:rPr>
          <w:rFonts w:ascii="Palatino Linotype" w:hAnsi="Palatino Linotype"/>
          <w:sz w:val="18"/>
          <w:szCs w:val="18"/>
        </w:rPr>
        <w:t>L’Ateneo provvede, limitatamente al periodo di svolgimento dell’attività conferita, alla copertura</w:t>
      </w:r>
      <w:r w:rsidR="00FB2284" w:rsidRPr="00F464C5">
        <w:rPr>
          <w:rFonts w:ascii="Palatino Linotype" w:hAnsi="Palatino Linotype"/>
          <w:sz w:val="18"/>
          <w:szCs w:val="18"/>
        </w:rPr>
        <w:t xml:space="preserve"> assicurativa obbligatoria contro gli infortuni e alla responsabilità civile verso terzi.</w:t>
      </w:r>
    </w:p>
    <w:p w14:paraId="03E0B4BA" w14:textId="77777777" w:rsidR="00FB2284" w:rsidRPr="00F464C5" w:rsidRDefault="00FB2284" w:rsidP="00F82CCB">
      <w:pPr>
        <w:rPr>
          <w:rFonts w:ascii="Palatino Linotype" w:hAnsi="Palatino Linotype"/>
          <w:sz w:val="18"/>
          <w:szCs w:val="18"/>
        </w:rPr>
      </w:pPr>
    </w:p>
    <w:p w14:paraId="5E8201D6" w14:textId="77777777" w:rsidR="00FB2284" w:rsidRPr="00F464C5" w:rsidRDefault="00FB2284" w:rsidP="00FB43AD">
      <w:pPr>
        <w:jc w:val="both"/>
        <w:rPr>
          <w:rFonts w:ascii="Palatino Linotype" w:hAnsi="Palatino Linotype"/>
          <w:sz w:val="18"/>
          <w:szCs w:val="18"/>
        </w:rPr>
      </w:pPr>
      <w:r w:rsidRPr="00F464C5">
        <w:rPr>
          <w:rFonts w:ascii="Palatino Linotype" w:hAnsi="Palatino Linotype"/>
          <w:sz w:val="18"/>
          <w:szCs w:val="18"/>
        </w:rPr>
        <w:t xml:space="preserve">Ai contratti di cui al presente regolamento si applicano </w:t>
      </w:r>
      <w:r w:rsidR="00F20D11" w:rsidRPr="00F464C5">
        <w:rPr>
          <w:rFonts w:ascii="Palatino Linotype" w:hAnsi="Palatino Linotype"/>
          <w:sz w:val="18"/>
          <w:szCs w:val="18"/>
        </w:rPr>
        <w:t>le disposizioni previste dal</w:t>
      </w:r>
      <w:r w:rsidRPr="00F464C5">
        <w:rPr>
          <w:rFonts w:ascii="Palatino Linotype" w:hAnsi="Palatino Linotype"/>
          <w:sz w:val="18"/>
          <w:szCs w:val="18"/>
        </w:rPr>
        <w:t>l’art. 2 commi 26 e seguenti della L. 335/95 e successive modifiche e integrazioni in materia previdenziale.</w:t>
      </w:r>
    </w:p>
    <w:p w14:paraId="635696B4" w14:textId="77777777" w:rsidR="00D87F5F" w:rsidRPr="00F464C5" w:rsidRDefault="00D87F5F" w:rsidP="0018140E">
      <w:pPr>
        <w:rPr>
          <w:rFonts w:ascii="Palatino Linotype" w:hAnsi="Palatino Linotype"/>
          <w:b/>
          <w:bCs/>
          <w:sz w:val="18"/>
          <w:szCs w:val="18"/>
        </w:rPr>
      </w:pPr>
    </w:p>
    <w:p w14:paraId="1E162F7E" w14:textId="3996A577" w:rsidR="00127A2D" w:rsidRPr="00F464C5" w:rsidRDefault="00127A2D" w:rsidP="00127A2D">
      <w:pPr>
        <w:jc w:val="center"/>
        <w:rPr>
          <w:rFonts w:ascii="Palatino Linotype" w:hAnsi="Palatino Linotype"/>
          <w:b/>
          <w:bCs/>
          <w:sz w:val="18"/>
          <w:szCs w:val="18"/>
        </w:rPr>
      </w:pPr>
      <w:r w:rsidRPr="00F464C5">
        <w:rPr>
          <w:rFonts w:ascii="Palatino Linotype" w:hAnsi="Palatino Linotype"/>
          <w:b/>
          <w:bCs/>
          <w:sz w:val="18"/>
          <w:szCs w:val="18"/>
        </w:rPr>
        <w:t>Art. 5 – Compenso</w:t>
      </w:r>
    </w:p>
    <w:p w14:paraId="5428ABD8" w14:textId="77777777" w:rsidR="00127A2D" w:rsidRPr="00F464C5" w:rsidRDefault="00127A2D" w:rsidP="00127A2D">
      <w:pPr>
        <w:rPr>
          <w:rFonts w:ascii="Palatino Linotype" w:hAnsi="Palatino Linotype"/>
          <w:b/>
          <w:bCs/>
          <w:sz w:val="18"/>
          <w:szCs w:val="18"/>
        </w:rPr>
      </w:pPr>
    </w:p>
    <w:p w14:paraId="37556AB7" w14:textId="3FD89B3B" w:rsidR="00127A2D" w:rsidRPr="00F464C5" w:rsidRDefault="00127A2D" w:rsidP="00127A2D">
      <w:pPr>
        <w:jc w:val="both"/>
        <w:rPr>
          <w:rFonts w:ascii="Palatino Linotype" w:hAnsi="Palatino Linotype"/>
          <w:sz w:val="18"/>
          <w:szCs w:val="18"/>
        </w:rPr>
      </w:pPr>
      <w:r w:rsidRPr="00F464C5">
        <w:rPr>
          <w:rFonts w:ascii="Palatino Linotype" w:hAnsi="Palatino Linotype"/>
          <w:sz w:val="18"/>
          <w:szCs w:val="18"/>
        </w:rPr>
        <w:t>Il trattamento economico spettante per lo svolgimento dell’incarico, al lordo delle rit</w:t>
      </w:r>
      <w:r w:rsidR="00A833B8" w:rsidRPr="00F464C5">
        <w:rPr>
          <w:rFonts w:ascii="Palatino Linotype" w:hAnsi="Palatino Linotype"/>
          <w:sz w:val="18"/>
          <w:szCs w:val="18"/>
        </w:rPr>
        <w:t xml:space="preserve">enute a carico del prestatore </w:t>
      </w:r>
      <w:r w:rsidR="00091404" w:rsidRPr="00F464C5">
        <w:rPr>
          <w:rFonts w:ascii="Palatino Linotype" w:hAnsi="Palatino Linotype"/>
          <w:sz w:val="18"/>
          <w:szCs w:val="18"/>
        </w:rPr>
        <w:t xml:space="preserve">verrà liquidato </w:t>
      </w:r>
      <w:r w:rsidRPr="00F464C5">
        <w:rPr>
          <w:rFonts w:ascii="Palatino Linotype" w:hAnsi="Palatino Linotype"/>
          <w:sz w:val="18"/>
          <w:szCs w:val="18"/>
        </w:rPr>
        <w:t xml:space="preserve">in un’unica soluzione al termine della prestazione riferita a ciascun anno accademico, nel limite della disponibilità di spesa prevista dal presente bando. Le eventuali modifiche che dovessero intervenire in merito alle aliquote da applicare seguiranno la sorte della quota di rispettiva competenza (quota prestatore/quota ente). </w:t>
      </w:r>
    </w:p>
    <w:p w14:paraId="62EBC1E0" w14:textId="77777777" w:rsidR="00127A2D" w:rsidRPr="00F464C5" w:rsidRDefault="00127A2D" w:rsidP="00127A2D">
      <w:pPr>
        <w:jc w:val="both"/>
        <w:rPr>
          <w:rFonts w:ascii="Palatino Linotype" w:hAnsi="Palatino Linotype"/>
          <w:sz w:val="18"/>
          <w:szCs w:val="18"/>
        </w:rPr>
      </w:pPr>
    </w:p>
    <w:p w14:paraId="09798E96" w14:textId="10F97522" w:rsidR="00127A2D" w:rsidRPr="00F464C5" w:rsidRDefault="00127A2D" w:rsidP="00127A2D">
      <w:pPr>
        <w:jc w:val="both"/>
        <w:rPr>
          <w:rFonts w:ascii="Palatino Linotype" w:hAnsi="Palatino Linotype"/>
          <w:sz w:val="18"/>
          <w:szCs w:val="18"/>
        </w:rPr>
      </w:pPr>
      <w:r w:rsidRPr="00F464C5">
        <w:rPr>
          <w:rFonts w:ascii="Palatino Linotype" w:hAnsi="Palatino Linotype"/>
          <w:sz w:val="18"/>
          <w:szCs w:val="18"/>
        </w:rPr>
        <w:t>Il pagamento è in ogni caso subordinato alla verifica</w:t>
      </w:r>
      <w:r w:rsidR="003E38B5" w:rsidRPr="00F464C5">
        <w:rPr>
          <w:rFonts w:ascii="Palatino Linotype" w:hAnsi="Palatino Linotype"/>
          <w:sz w:val="18"/>
          <w:szCs w:val="18"/>
        </w:rPr>
        <w:t xml:space="preserve"> da parte del Dipartimento</w:t>
      </w:r>
      <w:r w:rsidRPr="00F464C5">
        <w:rPr>
          <w:rFonts w:ascii="Palatino Linotype" w:hAnsi="Palatino Linotype"/>
          <w:sz w:val="18"/>
          <w:szCs w:val="18"/>
        </w:rPr>
        <w:t xml:space="preserve"> delle seguenti condizioni: </w:t>
      </w:r>
    </w:p>
    <w:p w14:paraId="513B43C3" w14:textId="1129CC63" w:rsidR="00127A2D" w:rsidRPr="00F464C5" w:rsidRDefault="00127A2D" w:rsidP="00127A2D">
      <w:pPr>
        <w:numPr>
          <w:ilvl w:val="0"/>
          <w:numId w:val="8"/>
        </w:numPr>
        <w:jc w:val="both"/>
        <w:rPr>
          <w:rFonts w:ascii="Palatino Linotype" w:hAnsi="Palatino Linotype"/>
          <w:sz w:val="18"/>
          <w:szCs w:val="18"/>
        </w:rPr>
      </w:pPr>
      <w:r w:rsidRPr="00F464C5">
        <w:rPr>
          <w:rFonts w:ascii="Palatino Linotype" w:hAnsi="Palatino Linotype"/>
          <w:sz w:val="18"/>
          <w:szCs w:val="18"/>
        </w:rPr>
        <w:t>sia stato compilato e cons</w:t>
      </w:r>
      <w:r w:rsidR="000D0214" w:rsidRPr="00F464C5">
        <w:rPr>
          <w:rFonts w:ascii="Palatino Linotype" w:hAnsi="Palatino Linotype"/>
          <w:sz w:val="18"/>
          <w:szCs w:val="18"/>
        </w:rPr>
        <w:t>egnato il registro delle lezioni o delle attività</w:t>
      </w:r>
      <w:r w:rsidRPr="00F464C5">
        <w:rPr>
          <w:rFonts w:ascii="Palatino Linotype" w:hAnsi="Palatino Linotype"/>
          <w:sz w:val="18"/>
          <w:szCs w:val="18"/>
        </w:rPr>
        <w:t xml:space="preserve"> </w:t>
      </w:r>
      <w:r w:rsidRPr="00F464C5">
        <w:rPr>
          <w:rFonts w:ascii="Palatino Linotype" w:hAnsi="Palatino Linotype"/>
          <w:b/>
          <w:bCs/>
          <w:sz w:val="18"/>
          <w:szCs w:val="18"/>
          <w:u w:val="single"/>
        </w:rPr>
        <w:t>entro</w:t>
      </w:r>
      <w:r w:rsidR="004D1773" w:rsidRPr="00F464C5">
        <w:rPr>
          <w:rFonts w:ascii="Palatino Linotype" w:hAnsi="Palatino Linotype"/>
          <w:b/>
          <w:bCs/>
          <w:sz w:val="18"/>
          <w:szCs w:val="18"/>
          <w:u w:val="single"/>
        </w:rPr>
        <w:t xml:space="preserve"> 30 </w:t>
      </w:r>
      <w:r w:rsidRPr="00F464C5">
        <w:rPr>
          <w:rFonts w:ascii="Palatino Linotype" w:hAnsi="Palatino Linotype"/>
          <w:b/>
          <w:bCs/>
          <w:sz w:val="18"/>
          <w:szCs w:val="18"/>
          <w:u w:val="single"/>
        </w:rPr>
        <w:t>giorni</w:t>
      </w:r>
      <w:r w:rsidRPr="00F464C5">
        <w:rPr>
          <w:rFonts w:ascii="Palatino Linotype" w:hAnsi="Palatino Linotype"/>
          <w:sz w:val="18"/>
          <w:szCs w:val="18"/>
        </w:rPr>
        <w:t xml:space="preserve"> dalla </w:t>
      </w:r>
      <w:r w:rsidR="00BC0015" w:rsidRPr="00F464C5">
        <w:rPr>
          <w:rFonts w:ascii="Palatino Linotype" w:hAnsi="Palatino Linotype"/>
          <w:sz w:val="18"/>
          <w:szCs w:val="18"/>
        </w:rPr>
        <w:t>fine del contratto come previsto</w:t>
      </w:r>
      <w:r w:rsidRPr="00F464C5">
        <w:rPr>
          <w:rFonts w:ascii="Palatino Linotype" w:hAnsi="Palatino Linotype"/>
          <w:sz w:val="18"/>
          <w:szCs w:val="18"/>
        </w:rPr>
        <w:t xml:space="preserve"> dal bando;</w:t>
      </w:r>
    </w:p>
    <w:p w14:paraId="69A37DE8" w14:textId="77777777" w:rsidR="00127A2D" w:rsidRPr="00F464C5" w:rsidRDefault="00127A2D" w:rsidP="00127A2D">
      <w:pPr>
        <w:numPr>
          <w:ilvl w:val="0"/>
          <w:numId w:val="8"/>
        </w:numPr>
        <w:shd w:val="clear" w:color="auto" w:fill="FFFFFF"/>
        <w:jc w:val="both"/>
        <w:rPr>
          <w:rFonts w:ascii="Palatino Linotype" w:hAnsi="Palatino Linotype"/>
          <w:sz w:val="18"/>
          <w:szCs w:val="18"/>
        </w:rPr>
      </w:pPr>
      <w:r w:rsidRPr="00F464C5">
        <w:rPr>
          <w:rFonts w:ascii="Palatino Linotype" w:hAnsi="Palatino Linotype"/>
          <w:sz w:val="18"/>
          <w:szCs w:val="18"/>
        </w:rPr>
        <w:t>per i dipendenti pubblici, qualora a seguito di verifiche di veridicità si riscontri che l’attività non sia stata debitamente comunicata all’ente di appartenenza come previsto dal comma 6 dell’ art. 53 del Decreto legislativo 165/2001, l’Università provvederà a versare il compenso nel conto dell'entrata del bilancio dell'amministrazione di appartenenza del dipendente per essere destinato ad incremento del fondo di produttività o di fondi equivalenti come previsto dal comma 7 dell’art. 53 del Decreto legislativo 165/2001;</w:t>
      </w:r>
    </w:p>
    <w:p w14:paraId="402226F7" w14:textId="4BFD48C3" w:rsidR="00127A2D" w:rsidRPr="00F464C5" w:rsidRDefault="00127A2D" w:rsidP="00DF76E5">
      <w:pPr>
        <w:pStyle w:val="Paragrafoelenco"/>
        <w:numPr>
          <w:ilvl w:val="0"/>
          <w:numId w:val="8"/>
        </w:numPr>
        <w:shd w:val="clear" w:color="auto" w:fill="FFFFFF"/>
        <w:autoSpaceDE w:val="0"/>
        <w:autoSpaceDN w:val="0"/>
        <w:jc w:val="both"/>
        <w:rPr>
          <w:rFonts w:ascii="Palatino Linotype" w:hAnsi="Palatino Linotype"/>
          <w:b/>
          <w:bCs/>
          <w:sz w:val="18"/>
          <w:szCs w:val="18"/>
        </w:rPr>
      </w:pPr>
      <w:r w:rsidRPr="00F464C5">
        <w:rPr>
          <w:rFonts w:ascii="Palatino Linotype" w:hAnsi="Palatino Linotype"/>
          <w:b/>
          <w:bCs/>
          <w:sz w:val="18"/>
          <w:szCs w:val="18"/>
        </w:rPr>
        <w:t>positiva verifica dell’insussistenza di cause di incompatibilità e</w:t>
      </w:r>
      <w:r w:rsidR="003929A7" w:rsidRPr="00F464C5">
        <w:rPr>
          <w:rFonts w:ascii="Palatino Linotype" w:hAnsi="Palatino Linotype"/>
          <w:b/>
          <w:bCs/>
          <w:sz w:val="18"/>
          <w:szCs w:val="18"/>
        </w:rPr>
        <w:t>/o</w:t>
      </w:r>
      <w:r w:rsidRPr="00F464C5">
        <w:rPr>
          <w:rFonts w:ascii="Palatino Linotype" w:hAnsi="Palatino Linotype"/>
          <w:b/>
          <w:bCs/>
          <w:sz w:val="18"/>
          <w:szCs w:val="18"/>
        </w:rPr>
        <w:t xml:space="preserve"> conflitto di interessi</w:t>
      </w:r>
      <w:r w:rsidRPr="00F464C5">
        <w:rPr>
          <w:rFonts w:ascii="Palatino Linotype" w:hAnsi="Palatino Linotype"/>
          <w:sz w:val="18"/>
          <w:szCs w:val="18"/>
        </w:rPr>
        <w:t xml:space="preserve"> ai sensi dell’art. 53 comma 14 del </w:t>
      </w:r>
      <w:proofErr w:type="spellStart"/>
      <w:proofErr w:type="gramStart"/>
      <w:r w:rsidRPr="00F464C5">
        <w:rPr>
          <w:rFonts w:ascii="Palatino Linotype" w:hAnsi="Palatino Linotype"/>
          <w:sz w:val="18"/>
          <w:szCs w:val="18"/>
        </w:rPr>
        <w:t>D.Lgs</w:t>
      </w:r>
      <w:proofErr w:type="gramEnd"/>
      <w:r w:rsidRPr="00F464C5">
        <w:rPr>
          <w:rFonts w:ascii="Palatino Linotype" w:hAnsi="Palatino Linotype"/>
          <w:sz w:val="18"/>
          <w:szCs w:val="18"/>
        </w:rPr>
        <w:t>.</w:t>
      </w:r>
      <w:proofErr w:type="spellEnd"/>
      <w:r w:rsidRPr="00F464C5">
        <w:rPr>
          <w:rFonts w:ascii="Palatino Linotype" w:hAnsi="Palatino Linotype"/>
          <w:sz w:val="18"/>
          <w:szCs w:val="18"/>
        </w:rPr>
        <w:t xml:space="preserve"> 165/2001.</w:t>
      </w:r>
    </w:p>
    <w:p w14:paraId="793DAAF8" w14:textId="77777777" w:rsidR="00127A2D" w:rsidRPr="00F464C5" w:rsidRDefault="00127A2D" w:rsidP="00127A2D">
      <w:pPr>
        <w:jc w:val="both"/>
        <w:rPr>
          <w:rFonts w:ascii="Palatino Linotype" w:hAnsi="Palatino Linotype"/>
          <w:sz w:val="18"/>
          <w:szCs w:val="18"/>
        </w:rPr>
      </w:pPr>
    </w:p>
    <w:p w14:paraId="066AC85D" w14:textId="77777777" w:rsidR="000D0214" w:rsidRPr="00F464C5" w:rsidRDefault="00B80BBA" w:rsidP="00B80BBA">
      <w:pPr>
        <w:jc w:val="both"/>
        <w:rPr>
          <w:rFonts w:ascii="Palatino Linotype" w:hAnsi="Palatino Linotype"/>
          <w:sz w:val="18"/>
          <w:szCs w:val="18"/>
        </w:rPr>
      </w:pPr>
      <w:r w:rsidRPr="00F464C5">
        <w:rPr>
          <w:rFonts w:ascii="Palatino Linotype" w:hAnsi="Palatino Linotype"/>
          <w:sz w:val="18"/>
          <w:szCs w:val="18"/>
        </w:rPr>
        <w:t>Non sono previste proroghe al termine contrattuale per il completamento delle attività d’insegnamento previste dal presente Ba</w:t>
      </w:r>
      <w:r w:rsidR="000D0214" w:rsidRPr="00F464C5">
        <w:rPr>
          <w:rFonts w:ascii="Palatino Linotype" w:hAnsi="Palatino Linotype"/>
          <w:sz w:val="18"/>
          <w:szCs w:val="18"/>
        </w:rPr>
        <w:t>ndo.</w:t>
      </w:r>
    </w:p>
    <w:p w14:paraId="7D4A53F8" w14:textId="77777777" w:rsidR="000D0214" w:rsidRPr="00F464C5" w:rsidRDefault="000D0214" w:rsidP="00B80BBA">
      <w:pPr>
        <w:jc w:val="both"/>
        <w:rPr>
          <w:rFonts w:ascii="Palatino Linotype" w:hAnsi="Palatino Linotype"/>
          <w:sz w:val="18"/>
          <w:szCs w:val="18"/>
        </w:rPr>
      </w:pPr>
    </w:p>
    <w:p w14:paraId="3E86E1A5" w14:textId="253AFB04" w:rsidR="000D0214" w:rsidRPr="00F464C5" w:rsidRDefault="000D0214" w:rsidP="00B80BBA">
      <w:pPr>
        <w:jc w:val="both"/>
        <w:rPr>
          <w:rFonts w:ascii="Palatino Linotype" w:hAnsi="Palatino Linotype"/>
          <w:sz w:val="18"/>
          <w:szCs w:val="18"/>
        </w:rPr>
      </w:pPr>
      <w:r w:rsidRPr="00F464C5">
        <w:rPr>
          <w:rFonts w:ascii="Palatino Linotype" w:hAnsi="Palatino Linotype"/>
          <w:sz w:val="18"/>
          <w:szCs w:val="18"/>
        </w:rPr>
        <w:t>Q</w:t>
      </w:r>
      <w:r w:rsidR="00B80BBA" w:rsidRPr="00F464C5">
        <w:rPr>
          <w:rFonts w:ascii="Palatino Linotype" w:hAnsi="Palatino Linotype"/>
          <w:sz w:val="18"/>
          <w:szCs w:val="18"/>
        </w:rPr>
        <w:t xml:space="preserve">ualora il vincitore della selezione non </w:t>
      </w:r>
      <w:r w:rsidR="00091404" w:rsidRPr="00F464C5">
        <w:rPr>
          <w:rFonts w:ascii="Palatino Linotype" w:hAnsi="Palatino Linotype"/>
          <w:sz w:val="18"/>
          <w:szCs w:val="18"/>
        </w:rPr>
        <w:t>abbia</w:t>
      </w:r>
      <w:r w:rsidR="001C58BA" w:rsidRPr="00F464C5">
        <w:rPr>
          <w:rFonts w:ascii="Palatino Linotype" w:hAnsi="Palatino Linotype"/>
          <w:sz w:val="18"/>
          <w:szCs w:val="18"/>
        </w:rPr>
        <w:t xml:space="preserve"> svolto</w:t>
      </w:r>
      <w:r w:rsidR="00B80BBA" w:rsidRPr="00F464C5">
        <w:rPr>
          <w:rFonts w:ascii="Palatino Linotype" w:hAnsi="Palatino Linotype"/>
          <w:sz w:val="18"/>
          <w:szCs w:val="18"/>
        </w:rPr>
        <w:t xml:space="preserve"> com</w:t>
      </w:r>
      <w:r w:rsidRPr="00F464C5">
        <w:rPr>
          <w:rFonts w:ascii="Palatino Linotype" w:hAnsi="Palatino Linotype"/>
          <w:sz w:val="18"/>
          <w:szCs w:val="18"/>
        </w:rPr>
        <w:t>pletamente i compiti assegnati,</w:t>
      </w:r>
      <w:r w:rsidR="001C58BA" w:rsidRPr="00F464C5">
        <w:rPr>
          <w:rFonts w:ascii="Palatino Linotype" w:hAnsi="Palatino Linotype"/>
          <w:sz w:val="18"/>
          <w:szCs w:val="18"/>
        </w:rPr>
        <w:t xml:space="preserve"> </w:t>
      </w:r>
      <w:r w:rsidR="00B80BBA" w:rsidRPr="00F464C5">
        <w:rPr>
          <w:rFonts w:ascii="Palatino Linotype" w:hAnsi="Palatino Linotype"/>
          <w:sz w:val="18"/>
          <w:szCs w:val="18"/>
        </w:rPr>
        <w:t>sarà cura del Dipartimento provvedere alla quantificazione del compenso</w:t>
      </w:r>
      <w:r w:rsidR="00091404" w:rsidRPr="00F464C5">
        <w:rPr>
          <w:rFonts w:ascii="Palatino Linotype" w:hAnsi="Palatino Linotype"/>
          <w:sz w:val="18"/>
          <w:szCs w:val="18"/>
        </w:rPr>
        <w:t xml:space="preserve"> spettante</w:t>
      </w:r>
      <w:r w:rsidR="00B80BBA" w:rsidRPr="00F464C5">
        <w:rPr>
          <w:rFonts w:ascii="Palatino Linotype" w:hAnsi="Palatino Linotype"/>
          <w:sz w:val="18"/>
          <w:szCs w:val="18"/>
        </w:rPr>
        <w:t xml:space="preserve"> sulla base</w:t>
      </w:r>
      <w:r w:rsidRPr="00F464C5">
        <w:rPr>
          <w:rFonts w:ascii="Palatino Linotype" w:hAnsi="Palatino Linotype"/>
          <w:sz w:val="18"/>
          <w:szCs w:val="18"/>
        </w:rPr>
        <w:t>:</w:t>
      </w:r>
    </w:p>
    <w:p w14:paraId="54AF7642" w14:textId="77777777" w:rsidR="000D0214" w:rsidRPr="00F464C5" w:rsidRDefault="000D0214" w:rsidP="000D0214">
      <w:pPr>
        <w:pStyle w:val="Paragrafoelenco"/>
        <w:numPr>
          <w:ilvl w:val="0"/>
          <w:numId w:val="9"/>
        </w:numPr>
        <w:jc w:val="both"/>
        <w:rPr>
          <w:rFonts w:ascii="Palatino Linotype" w:hAnsi="Palatino Linotype"/>
          <w:sz w:val="18"/>
          <w:szCs w:val="18"/>
        </w:rPr>
      </w:pPr>
      <w:r w:rsidRPr="00F464C5">
        <w:rPr>
          <w:rFonts w:ascii="Palatino Linotype" w:hAnsi="Palatino Linotype"/>
          <w:sz w:val="18"/>
          <w:szCs w:val="18"/>
        </w:rPr>
        <w:t xml:space="preserve"> della valutazione delle attività svolte;</w:t>
      </w:r>
    </w:p>
    <w:p w14:paraId="124926E9" w14:textId="36B132F9" w:rsidR="00B80BBA" w:rsidRPr="00F464C5" w:rsidRDefault="00B80BBA" w:rsidP="000D0214">
      <w:pPr>
        <w:pStyle w:val="Paragrafoelenco"/>
        <w:numPr>
          <w:ilvl w:val="0"/>
          <w:numId w:val="9"/>
        </w:numPr>
        <w:jc w:val="both"/>
        <w:rPr>
          <w:rFonts w:ascii="Palatino Linotype" w:hAnsi="Palatino Linotype"/>
          <w:sz w:val="18"/>
          <w:szCs w:val="18"/>
        </w:rPr>
      </w:pPr>
      <w:r w:rsidRPr="00F464C5">
        <w:rPr>
          <w:rFonts w:ascii="Palatino Linotype" w:hAnsi="Palatino Linotype"/>
          <w:sz w:val="18"/>
          <w:szCs w:val="18"/>
        </w:rPr>
        <w:t xml:space="preserve"> delle ore e delle attività realmente s</w:t>
      </w:r>
      <w:r w:rsidR="000D0214" w:rsidRPr="00F464C5">
        <w:rPr>
          <w:rFonts w:ascii="Palatino Linotype" w:hAnsi="Palatino Linotype"/>
          <w:sz w:val="18"/>
          <w:szCs w:val="18"/>
        </w:rPr>
        <w:t xml:space="preserve">volte al termine </w:t>
      </w:r>
      <w:r w:rsidR="00091404" w:rsidRPr="00F464C5">
        <w:rPr>
          <w:rFonts w:ascii="Palatino Linotype" w:hAnsi="Palatino Linotype"/>
          <w:sz w:val="18"/>
          <w:szCs w:val="18"/>
        </w:rPr>
        <w:t>entro il termine</w:t>
      </w:r>
      <w:r w:rsidR="000D0214" w:rsidRPr="00F464C5">
        <w:rPr>
          <w:rFonts w:ascii="Palatino Linotype" w:hAnsi="Palatino Linotype"/>
          <w:sz w:val="18"/>
          <w:szCs w:val="18"/>
        </w:rPr>
        <w:t>.</w:t>
      </w:r>
    </w:p>
    <w:p w14:paraId="2D402E9E" w14:textId="77777777" w:rsidR="00B80BBA" w:rsidRPr="00F464C5" w:rsidRDefault="00B80BBA" w:rsidP="00127A2D">
      <w:pPr>
        <w:jc w:val="both"/>
        <w:rPr>
          <w:rFonts w:ascii="Palatino Linotype" w:hAnsi="Palatino Linotype"/>
          <w:sz w:val="18"/>
          <w:szCs w:val="18"/>
        </w:rPr>
      </w:pPr>
    </w:p>
    <w:p w14:paraId="4DD4D2BF" w14:textId="558E5881" w:rsidR="00127A2D" w:rsidRPr="00F464C5" w:rsidRDefault="00127A2D" w:rsidP="00127A2D">
      <w:pPr>
        <w:jc w:val="both"/>
        <w:rPr>
          <w:rFonts w:ascii="Palatino Linotype" w:hAnsi="Palatino Linotype"/>
          <w:sz w:val="18"/>
          <w:szCs w:val="18"/>
        </w:rPr>
      </w:pPr>
      <w:r w:rsidRPr="00F464C5">
        <w:rPr>
          <w:rFonts w:ascii="Palatino Linotype" w:hAnsi="Palatino Linotype"/>
          <w:sz w:val="18"/>
          <w:szCs w:val="18"/>
        </w:rPr>
        <w:t>Il trattamento economico è stato individuato</w:t>
      </w:r>
      <w:r w:rsidR="00091404" w:rsidRPr="00F464C5">
        <w:rPr>
          <w:rFonts w:ascii="Palatino Linotype" w:hAnsi="Palatino Linotype"/>
          <w:sz w:val="18"/>
          <w:szCs w:val="18"/>
        </w:rPr>
        <w:t xml:space="preserve"> dal</w:t>
      </w:r>
      <w:r w:rsidRPr="00F464C5">
        <w:rPr>
          <w:rFonts w:ascii="Palatino Linotype" w:hAnsi="Palatino Linotype"/>
          <w:sz w:val="18"/>
          <w:szCs w:val="18"/>
        </w:rPr>
        <w:t xml:space="preserve"> Dipartimento sulla base del vigente Regolamento di Ateneo e del Decreto Interministeriale n. 313/2011, che stabilisce i parametri per la determinazione del trattamento economico spettante ai titolari dei contratti di cui all’art. 23, comma 2, della Legge n. 240/2010.</w:t>
      </w:r>
    </w:p>
    <w:p w14:paraId="15027068" w14:textId="77777777" w:rsidR="003627F9" w:rsidRPr="00F464C5" w:rsidRDefault="003627F9" w:rsidP="00FB2284">
      <w:pPr>
        <w:rPr>
          <w:rFonts w:ascii="Palatino Linotype" w:hAnsi="Palatino Linotype"/>
          <w:b/>
          <w:sz w:val="18"/>
          <w:szCs w:val="18"/>
        </w:rPr>
      </w:pPr>
    </w:p>
    <w:p w14:paraId="034A3507" w14:textId="77777777" w:rsidR="0049596F" w:rsidRPr="00F464C5" w:rsidRDefault="00BE1972" w:rsidP="001C1892">
      <w:pPr>
        <w:jc w:val="center"/>
        <w:rPr>
          <w:rFonts w:ascii="Palatino Linotype" w:hAnsi="Palatino Linotype"/>
          <w:b/>
          <w:sz w:val="18"/>
          <w:szCs w:val="18"/>
        </w:rPr>
      </w:pPr>
      <w:r w:rsidRPr="00F464C5">
        <w:rPr>
          <w:rFonts w:ascii="Palatino Linotype" w:hAnsi="Palatino Linotype"/>
          <w:b/>
          <w:sz w:val="18"/>
          <w:szCs w:val="18"/>
        </w:rPr>
        <w:t>Art. 6 – Presentazione delle</w:t>
      </w:r>
      <w:r w:rsidR="0049596F" w:rsidRPr="00F464C5">
        <w:rPr>
          <w:rFonts w:ascii="Palatino Linotype" w:hAnsi="Palatino Linotype"/>
          <w:b/>
          <w:sz w:val="18"/>
          <w:szCs w:val="18"/>
        </w:rPr>
        <w:t xml:space="preserve"> domande</w:t>
      </w:r>
      <w:r w:rsidRPr="00F464C5">
        <w:rPr>
          <w:rFonts w:ascii="Palatino Linotype" w:hAnsi="Palatino Linotype"/>
          <w:b/>
          <w:sz w:val="18"/>
          <w:szCs w:val="18"/>
        </w:rPr>
        <w:t>:</w:t>
      </w:r>
      <w:r w:rsidR="0049596F" w:rsidRPr="00F464C5">
        <w:rPr>
          <w:rFonts w:ascii="Palatino Linotype" w:hAnsi="Palatino Linotype"/>
          <w:b/>
          <w:sz w:val="18"/>
          <w:szCs w:val="18"/>
        </w:rPr>
        <w:t xml:space="preserve"> termini e modalità</w:t>
      </w:r>
    </w:p>
    <w:p w14:paraId="50E0F9F0" w14:textId="77777777" w:rsidR="0049596F" w:rsidRPr="00F464C5" w:rsidRDefault="0049596F" w:rsidP="00FB2284">
      <w:pPr>
        <w:rPr>
          <w:rFonts w:ascii="Palatino Linotype" w:hAnsi="Palatino Linotype"/>
          <w:sz w:val="18"/>
          <w:szCs w:val="18"/>
        </w:rPr>
      </w:pPr>
    </w:p>
    <w:p w14:paraId="61E14AB6" w14:textId="5BD752E3" w:rsidR="004205B4" w:rsidRPr="00F464C5" w:rsidRDefault="004205B4" w:rsidP="004205B4">
      <w:pPr>
        <w:jc w:val="both"/>
        <w:rPr>
          <w:rFonts w:ascii="Palatino Linotype" w:hAnsi="Palatino Linotype"/>
          <w:sz w:val="18"/>
          <w:szCs w:val="18"/>
        </w:rPr>
      </w:pPr>
      <w:r w:rsidRPr="00F464C5">
        <w:rPr>
          <w:rFonts w:ascii="Palatino Linotype" w:hAnsi="Palatino Linotype"/>
          <w:sz w:val="18"/>
          <w:szCs w:val="18"/>
        </w:rPr>
        <w:t>Le domande, redatte in carta libera ed in conformità dello schema allegato (</w:t>
      </w:r>
      <w:r w:rsidRPr="00F464C5">
        <w:rPr>
          <w:rFonts w:ascii="Palatino Linotype" w:hAnsi="Palatino Linotype"/>
          <w:b/>
          <w:sz w:val="18"/>
          <w:szCs w:val="18"/>
        </w:rPr>
        <w:t>Allega</w:t>
      </w:r>
      <w:r w:rsidR="00642D61" w:rsidRPr="00F464C5">
        <w:rPr>
          <w:rFonts w:ascii="Palatino Linotype" w:hAnsi="Palatino Linotype"/>
          <w:b/>
          <w:sz w:val="18"/>
          <w:szCs w:val="18"/>
        </w:rPr>
        <w:t>to 1</w:t>
      </w:r>
      <w:r w:rsidR="00D6325B" w:rsidRPr="00F464C5">
        <w:rPr>
          <w:rFonts w:ascii="Palatino Linotype" w:hAnsi="Palatino Linotype"/>
          <w:sz w:val="18"/>
          <w:szCs w:val="18"/>
        </w:rPr>
        <w:t xml:space="preserve"> – domanda di partecipazione</w:t>
      </w:r>
      <w:r w:rsidR="00642D61" w:rsidRPr="00F464C5">
        <w:rPr>
          <w:rFonts w:ascii="Palatino Linotype" w:hAnsi="Palatino Linotype"/>
          <w:sz w:val="18"/>
          <w:szCs w:val="18"/>
        </w:rPr>
        <w:t xml:space="preserve">) devono pervenire presso </w:t>
      </w:r>
      <w:r w:rsidR="00F7037F" w:rsidRPr="00F464C5">
        <w:rPr>
          <w:rFonts w:ascii="Palatino Linotype" w:hAnsi="Palatino Linotype"/>
          <w:sz w:val="18"/>
          <w:szCs w:val="18"/>
        </w:rPr>
        <w:t>la Presidenza della Scuola di Lettere Filosofia Lingue</w:t>
      </w:r>
      <w:r w:rsidRPr="00F464C5">
        <w:rPr>
          <w:rFonts w:ascii="Palatino Linotype" w:hAnsi="Palatino Linotype"/>
          <w:sz w:val="18"/>
          <w:szCs w:val="18"/>
        </w:rPr>
        <w:t xml:space="preserve">, </w:t>
      </w:r>
      <w:r w:rsidR="00642D61" w:rsidRPr="00F464C5">
        <w:rPr>
          <w:rFonts w:ascii="Palatino Linotype" w:hAnsi="Palatino Linotype"/>
          <w:sz w:val="18"/>
          <w:szCs w:val="18"/>
        </w:rPr>
        <w:t xml:space="preserve">Via </w:t>
      </w:r>
      <w:r w:rsidR="00F7037F" w:rsidRPr="00F464C5">
        <w:rPr>
          <w:rFonts w:ascii="Palatino Linotype" w:hAnsi="Palatino Linotype"/>
          <w:sz w:val="18"/>
          <w:szCs w:val="18"/>
        </w:rPr>
        <w:t>Ostiense</w:t>
      </w:r>
      <w:r w:rsidR="00642D61" w:rsidRPr="00F464C5">
        <w:rPr>
          <w:rFonts w:ascii="Palatino Linotype" w:hAnsi="Palatino Linotype"/>
          <w:sz w:val="18"/>
          <w:szCs w:val="18"/>
        </w:rPr>
        <w:t xml:space="preserve"> </w:t>
      </w:r>
      <w:r w:rsidR="00FC765E" w:rsidRPr="00F464C5">
        <w:rPr>
          <w:rFonts w:ascii="Palatino Linotype" w:hAnsi="Palatino Linotype"/>
          <w:sz w:val="18"/>
          <w:szCs w:val="18"/>
        </w:rPr>
        <w:t>n.</w:t>
      </w:r>
      <w:r w:rsidR="00F7037F" w:rsidRPr="00F464C5">
        <w:rPr>
          <w:rFonts w:ascii="Palatino Linotype" w:hAnsi="Palatino Linotype"/>
          <w:sz w:val="18"/>
          <w:szCs w:val="18"/>
        </w:rPr>
        <w:t xml:space="preserve"> 234 </w:t>
      </w:r>
      <w:r w:rsidRPr="00F464C5">
        <w:rPr>
          <w:rFonts w:ascii="Palatino Linotype" w:hAnsi="Palatino Linotype"/>
          <w:sz w:val="18"/>
          <w:szCs w:val="18"/>
        </w:rPr>
        <w:t xml:space="preserve">, </w:t>
      </w:r>
      <w:r w:rsidR="00F7037F" w:rsidRPr="00F464C5">
        <w:rPr>
          <w:rFonts w:ascii="Palatino Linotype" w:hAnsi="Palatino Linotype"/>
          <w:sz w:val="18"/>
          <w:szCs w:val="18"/>
        </w:rPr>
        <w:t xml:space="preserve">1° piano </w:t>
      </w:r>
      <w:r w:rsidRPr="00F464C5">
        <w:rPr>
          <w:rFonts w:ascii="Palatino Linotype" w:hAnsi="Palatino Linotype"/>
          <w:sz w:val="18"/>
          <w:szCs w:val="18"/>
        </w:rPr>
        <w:t xml:space="preserve">(orario di ricevimento: </w:t>
      </w:r>
      <w:r w:rsidR="00F7037F" w:rsidRPr="00F464C5">
        <w:rPr>
          <w:rFonts w:ascii="Palatino Linotype" w:hAnsi="Palatino Linotype"/>
          <w:sz w:val="18"/>
          <w:szCs w:val="18"/>
        </w:rPr>
        <w:t>martedì, mercoledì, venerdì</w:t>
      </w:r>
      <w:r w:rsidR="00642D61" w:rsidRPr="00F464C5">
        <w:rPr>
          <w:rFonts w:ascii="Palatino Linotype" w:hAnsi="Palatino Linotype"/>
          <w:sz w:val="18"/>
          <w:szCs w:val="18"/>
        </w:rPr>
        <w:t xml:space="preserve"> </w:t>
      </w:r>
      <w:r w:rsidR="00C316B9" w:rsidRPr="00F464C5">
        <w:rPr>
          <w:rFonts w:ascii="Palatino Linotype" w:hAnsi="Palatino Linotype"/>
          <w:sz w:val="18"/>
          <w:szCs w:val="18"/>
        </w:rPr>
        <w:t xml:space="preserve">9.30 </w:t>
      </w:r>
      <w:r w:rsidR="00F7037F" w:rsidRPr="00F464C5">
        <w:rPr>
          <w:rFonts w:ascii="Palatino Linotype" w:hAnsi="Palatino Linotype"/>
          <w:sz w:val="18"/>
          <w:szCs w:val="18"/>
        </w:rPr>
        <w:t>-12.30; mercoledì 14.3</w:t>
      </w:r>
      <w:r w:rsidR="00E4167B" w:rsidRPr="00F464C5">
        <w:rPr>
          <w:rFonts w:ascii="Palatino Linotype" w:hAnsi="Palatino Linotype"/>
          <w:sz w:val="18"/>
          <w:szCs w:val="18"/>
        </w:rPr>
        <w:t>0-</w:t>
      </w:r>
      <w:r w:rsidR="00F7037F" w:rsidRPr="00F464C5">
        <w:rPr>
          <w:rFonts w:ascii="Palatino Linotype" w:hAnsi="Palatino Linotype"/>
          <w:sz w:val="18"/>
          <w:szCs w:val="18"/>
        </w:rPr>
        <w:t>16.30</w:t>
      </w:r>
      <w:r w:rsidRPr="00F464C5">
        <w:rPr>
          <w:rFonts w:ascii="Palatino Linotype" w:hAnsi="Palatino Linotype"/>
          <w:sz w:val="18"/>
          <w:szCs w:val="18"/>
        </w:rPr>
        <w:t xml:space="preserve">) </w:t>
      </w:r>
      <w:r w:rsidR="00F7037F" w:rsidRPr="00F464C5">
        <w:rPr>
          <w:rFonts w:ascii="Palatino Linotype" w:hAnsi="Palatino Linotype"/>
          <w:sz w:val="18"/>
          <w:szCs w:val="18"/>
        </w:rPr>
        <w:t xml:space="preserve">oppure a mezzo di Posta Elettronica Certificata </w:t>
      </w:r>
      <w:hyperlink r:id="rId13" w:history="1">
        <w:r w:rsidR="00C61166" w:rsidRPr="00F464C5">
          <w:rPr>
            <w:rStyle w:val="Collegamentoipertestuale"/>
            <w:rFonts w:ascii="Palatino Linotype" w:hAnsi="Palatino Linotype"/>
            <w:sz w:val="18"/>
            <w:szCs w:val="18"/>
          </w:rPr>
          <w:t>scuola.letterefilosofialingue@ateneo.uniroma3.it</w:t>
        </w:r>
      </w:hyperlink>
      <w:r w:rsidR="00C61166" w:rsidRPr="00F464C5">
        <w:rPr>
          <w:rFonts w:ascii="Palatino Linotype" w:hAnsi="Palatino Linotype"/>
          <w:sz w:val="18"/>
          <w:szCs w:val="18"/>
        </w:rPr>
        <w:t xml:space="preserve">; </w:t>
      </w:r>
      <w:r w:rsidRPr="00F464C5">
        <w:rPr>
          <w:rFonts w:ascii="Palatino Linotype" w:hAnsi="Palatino Linotype"/>
          <w:b/>
          <w:sz w:val="18"/>
          <w:szCs w:val="18"/>
          <w:u w:val="single"/>
        </w:rPr>
        <w:t xml:space="preserve">entro </w:t>
      </w:r>
      <w:r w:rsidR="00FC765E" w:rsidRPr="00F464C5">
        <w:rPr>
          <w:rFonts w:ascii="Palatino Linotype" w:hAnsi="Palatino Linotype"/>
          <w:b/>
          <w:sz w:val="18"/>
          <w:szCs w:val="18"/>
          <w:u w:val="single"/>
        </w:rPr>
        <w:t>e non oltre le ore</w:t>
      </w:r>
      <w:r w:rsidR="00C61166" w:rsidRPr="00F464C5">
        <w:rPr>
          <w:rFonts w:ascii="Palatino Linotype" w:hAnsi="Palatino Linotype"/>
          <w:b/>
          <w:sz w:val="18"/>
          <w:szCs w:val="18"/>
          <w:u w:val="single"/>
        </w:rPr>
        <w:t xml:space="preserve"> 12.00</w:t>
      </w:r>
      <w:r w:rsidRPr="00F464C5">
        <w:rPr>
          <w:rFonts w:ascii="Palatino Linotype" w:hAnsi="Palatino Linotype"/>
          <w:b/>
          <w:sz w:val="18"/>
          <w:szCs w:val="18"/>
          <w:u w:val="single"/>
        </w:rPr>
        <w:t xml:space="preserve"> del giorno </w:t>
      </w:r>
      <w:r w:rsidR="00E57075" w:rsidRPr="00F464C5">
        <w:rPr>
          <w:rFonts w:ascii="Palatino Linotype" w:hAnsi="Palatino Linotype"/>
          <w:b/>
          <w:sz w:val="18"/>
          <w:szCs w:val="18"/>
          <w:u w:val="single"/>
        </w:rPr>
        <w:t>7</w:t>
      </w:r>
      <w:r w:rsidR="002F30A1" w:rsidRPr="00F464C5">
        <w:rPr>
          <w:rFonts w:ascii="Palatino Linotype" w:hAnsi="Palatino Linotype"/>
          <w:b/>
          <w:sz w:val="18"/>
          <w:szCs w:val="18"/>
          <w:u w:val="single"/>
        </w:rPr>
        <w:t xml:space="preserve"> </w:t>
      </w:r>
      <w:r w:rsidR="00E57075" w:rsidRPr="00F464C5">
        <w:rPr>
          <w:rFonts w:ascii="Palatino Linotype" w:hAnsi="Palatino Linotype"/>
          <w:b/>
          <w:sz w:val="18"/>
          <w:szCs w:val="18"/>
          <w:u w:val="single"/>
        </w:rPr>
        <w:t>giugno</w:t>
      </w:r>
      <w:r w:rsidR="00E53619" w:rsidRPr="00F464C5">
        <w:rPr>
          <w:rFonts w:ascii="Palatino Linotype" w:hAnsi="Palatino Linotype"/>
          <w:b/>
          <w:sz w:val="18"/>
          <w:szCs w:val="18"/>
          <w:u w:val="single"/>
        </w:rPr>
        <w:t xml:space="preserve"> 2019.</w:t>
      </w:r>
    </w:p>
    <w:p w14:paraId="1AFC0B1A" w14:textId="77777777" w:rsidR="0058552F" w:rsidRPr="00F464C5" w:rsidRDefault="0058552F" w:rsidP="004205B4">
      <w:pPr>
        <w:jc w:val="both"/>
        <w:rPr>
          <w:rFonts w:ascii="Palatino Linotype" w:hAnsi="Palatino Linotype"/>
          <w:b/>
          <w:sz w:val="18"/>
          <w:szCs w:val="18"/>
          <w:u w:val="single"/>
        </w:rPr>
      </w:pPr>
    </w:p>
    <w:p w14:paraId="524295E6" w14:textId="77777777" w:rsidR="0058552F" w:rsidRPr="00F464C5" w:rsidRDefault="0058552F" w:rsidP="0058552F">
      <w:pPr>
        <w:jc w:val="both"/>
        <w:rPr>
          <w:rFonts w:ascii="Palatino Linotype" w:hAnsi="Palatino Linotype"/>
          <w:sz w:val="18"/>
          <w:szCs w:val="18"/>
        </w:rPr>
      </w:pPr>
      <w:r w:rsidRPr="00F464C5">
        <w:rPr>
          <w:rFonts w:ascii="Palatino Linotype" w:hAnsi="Palatino Linotype"/>
          <w:sz w:val="18"/>
          <w:szCs w:val="18"/>
        </w:rPr>
        <w:t xml:space="preserve">Il personale interno ed esterno al sistema universitario dovrà compilare dettagliatamente il modulo di domanda All.1 e allegare: </w:t>
      </w:r>
    </w:p>
    <w:p w14:paraId="5F7D6DE5" w14:textId="27F48138" w:rsidR="0058552F" w:rsidRPr="00F464C5" w:rsidRDefault="0058552F" w:rsidP="0058552F">
      <w:pPr>
        <w:jc w:val="both"/>
        <w:rPr>
          <w:rFonts w:ascii="Palatino Linotype" w:hAnsi="Palatino Linotype"/>
          <w:sz w:val="18"/>
          <w:szCs w:val="18"/>
        </w:rPr>
      </w:pPr>
      <w:r w:rsidRPr="00F464C5">
        <w:rPr>
          <w:rFonts w:ascii="Palatino Linotype" w:hAnsi="Palatino Linotype"/>
          <w:sz w:val="18"/>
          <w:szCs w:val="18"/>
        </w:rPr>
        <w:t>a) curriculum</w:t>
      </w:r>
      <w:r w:rsidR="003E38B5" w:rsidRPr="00F464C5">
        <w:rPr>
          <w:rFonts w:ascii="Palatino Linotype" w:hAnsi="Palatino Linotype"/>
          <w:sz w:val="18"/>
          <w:szCs w:val="18"/>
        </w:rPr>
        <w:t xml:space="preserve"> </w:t>
      </w:r>
      <w:r w:rsidR="003E38B5" w:rsidRPr="00F464C5">
        <w:rPr>
          <w:rFonts w:ascii="Palatino Linotype" w:hAnsi="Palatino Linotype"/>
          <w:b/>
          <w:sz w:val="18"/>
          <w:szCs w:val="18"/>
          <w:u w:val="single"/>
        </w:rPr>
        <w:t>in formato europeo</w:t>
      </w:r>
      <w:r w:rsidRPr="00F464C5">
        <w:rPr>
          <w:rFonts w:ascii="Palatino Linotype" w:hAnsi="Palatino Linotype"/>
          <w:sz w:val="18"/>
          <w:szCs w:val="18"/>
        </w:rPr>
        <w:t xml:space="preserve"> dell'attività didattica e scientifica;</w:t>
      </w:r>
    </w:p>
    <w:p w14:paraId="69EDE61F" w14:textId="77777777" w:rsidR="0058552F" w:rsidRPr="00F464C5" w:rsidRDefault="0058552F" w:rsidP="0058552F">
      <w:pPr>
        <w:jc w:val="both"/>
        <w:rPr>
          <w:rFonts w:ascii="Palatino Linotype" w:hAnsi="Palatino Linotype"/>
          <w:sz w:val="18"/>
          <w:szCs w:val="18"/>
        </w:rPr>
      </w:pPr>
      <w:r w:rsidRPr="00F464C5">
        <w:rPr>
          <w:rFonts w:ascii="Palatino Linotype" w:hAnsi="Palatino Linotype"/>
          <w:sz w:val="18"/>
          <w:szCs w:val="18"/>
        </w:rPr>
        <w:t xml:space="preserve">b) l'elenco delle pubblicazioni; </w:t>
      </w:r>
    </w:p>
    <w:p w14:paraId="66A21DBC" w14:textId="77777777" w:rsidR="0058552F" w:rsidRPr="00F464C5" w:rsidRDefault="0058552F" w:rsidP="0058552F">
      <w:pPr>
        <w:jc w:val="both"/>
        <w:rPr>
          <w:rFonts w:ascii="Palatino Linotype" w:hAnsi="Palatino Linotype"/>
          <w:color w:val="FF0000"/>
          <w:sz w:val="18"/>
          <w:szCs w:val="18"/>
        </w:rPr>
      </w:pPr>
      <w:r w:rsidRPr="00F464C5">
        <w:rPr>
          <w:rFonts w:ascii="Palatino Linotype" w:hAnsi="Palatino Linotype"/>
          <w:sz w:val="18"/>
          <w:szCs w:val="18"/>
        </w:rPr>
        <w:t>c) eventuale copia della richiesta di nulla osta presentata all'amministrazione di provenienza ai sensi d</w:t>
      </w:r>
      <w:r w:rsidR="00B90974" w:rsidRPr="00F464C5">
        <w:rPr>
          <w:rFonts w:ascii="Palatino Linotype" w:hAnsi="Palatino Linotype"/>
          <w:sz w:val="18"/>
          <w:szCs w:val="18"/>
        </w:rPr>
        <w:t xml:space="preserve">ell’art. 53 del </w:t>
      </w:r>
      <w:proofErr w:type="spellStart"/>
      <w:proofErr w:type="gramStart"/>
      <w:r w:rsidR="00B90974" w:rsidRPr="00F464C5">
        <w:rPr>
          <w:rFonts w:ascii="Palatino Linotype" w:hAnsi="Palatino Linotype"/>
          <w:sz w:val="18"/>
          <w:szCs w:val="18"/>
        </w:rPr>
        <w:t>D.Lgs</w:t>
      </w:r>
      <w:proofErr w:type="gramEnd"/>
      <w:r w:rsidR="00B90974" w:rsidRPr="00F464C5">
        <w:rPr>
          <w:rFonts w:ascii="Palatino Linotype" w:hAnsi="Palatino Linotype"/>
          <w:sz w:val="18"/>
          <w:szCs w:val="18"/>
        </w:rPr>
        <w:t>.</w:t>
      </w:r>
      <w:proofErr w:type="spellEnd"/>
      <w:r w:rsidR="00B90974" w:rsidRPr="00F464C5">
        <w:rPr>
          <w:rFonts w:ascii="Palatino Linotype" w:hAnsi="Palatino Linotype"/>
          <w:sz w:val="18"/>
          <w:szCs w:val="18"/>
        </w:rPr>
        <w:t xml:space="preserve"> 165/2001 ovvero autocertificazione come prevista dall’art. 4 del presente Bando.</w:t>
      </w:r>
    </w:p>
    <w:p w14:paraId="745B9367" w14:textId="5C194B0F" w:rsidR="0049596F" w:rsidRPr="00F464C5" w:rsidRDefault="00E53619" w:rsidP="0049596F">
      <w:pPr>
        <w:rPr>
          <w:rFonts w:ascii="Palatino Linotype" w:hAnsi="Palatino Linotype"/>
          <w:sz w:val="18"/>
          <w:szCs w:val="18"/>
        </w:rPr>
      </w:pPr>
      <w:r w:rsidRPr="00F464C5">
        <w:rPr>
          <w:rFonts w:ascii="Palatino Linotype" w:hAnsi="Palatino Linotype"/>
          <w:sz w:val="18"/>
          <w:szCs w:val="18"/>
        </w:rPr>
        <w:t>d) fotocopia del documento di identità.</w:t>
      </w:r>
    </w:p>
    <w:p w14:paraId="51616DA4" w14:textId="77777777" w:rsidR="00E53619" w:rsidRPr="00F464C5" w:rsidRDefault="00E53619" w:rsidP="0049596F">
      <w:pPr>
        <w:rPr>
          <w:rFonts w:ascii="Palatino Linotype" w:hAnsi="Palatino Linotype"/>
          <w:sz w:val="18"/>
          <w:szCs w:val="18"/>
        </w:rPr>
      </w:pPr>
    </w:p>
    <w:p w14:paraId="7832DC03" w14:textId="77777777" w:rsidR="0049596F" w:rsidRPr="00F464C5" w:rsidRDefault="0049596F" w:rsidP="007B34C1">
      <w:pPr>
        <w:jc w:val="both"/>
        <w:rPr>
          <w:rFonts w:ascii="Palatino Linotype" w:hAnsi="Palatino Linotype"/>
          <w:sz w:val="18"/>
          <w:szCs w:val="18"/>
        </w:rPr>
      </w:pPr>
      <w:r w:rsidRPr="00F464C5">
        <w:rPr>
          <w:rFonts w:ascii="Palatino Linotype" w:hAnsi="Palatino Linotype"/>
          <w:sz w:val="18"/>
          <w:szCs w:val="18"/>
        </w:rPr>
        <w:t>Nella domanda il candidato, consapevole della responsabilità penale in caso di dichiarazioni mendaci, ai sensi del D.P.R. 445/2000 deve dichiarare:</w:t>
      </w:r>
      <w:r w:rsidRPr="00F464C5">
        <w:rPr>
          <w:rFonts w:ascii="Palatino Linotype" w:eastAsia="Times" w:hAnsi="Palatino Linotype"/>
          <w:sz w:val="18"/>
          <w:szCs w:val="18"/>
        </w:rPr>
        <w:t xml:space="preserve"> </w:t>
      </w:r>
      <w:r w:rsidRPr="00F464C5">
        <w:rPr>
          <w:rFonts w:ascii="Palatino Linotype" w:hAnsi="Palatino Linotype"/>
          <w:sz w:val="18"/>
          <w:szCs w:val="18"/>
        </w:rPr>
        <w:t>cognome e nome, data e luogo di nascita</w:t>
      </w:r>
      <w:r w:rsidRPr="00F464C5">
        <w:rPr>
          <w:rFonts w:ascii="Palatino Linotype" w:eastAsia="Times" w:hAnsi="Palatino Linotype"/>
          <w:sz w:val="18"/>
          <w:szCs w:val="18"/>
        </w:rPr>
        <w:t xml:space="preserve">, </w:t>
      </w:r>
      <w:r w:rsidRPr="00F464C5">
        <w:rPr>
          <w:rFonts w:ascii="Palatino Linotype" w:hAnsi="Palatino Linotype"/>
          <w:sz w:val="18"/>
          <w:szCs w:val="18"/>
        </w:rPr>
        <w:t>la residenza, con indicazione della via, del numero civico, della città, della provincia e del codice di avviamento postale</w:t>
      </w:r>
      <w:r w:rsidRPr="00F464C5">
        <w:rPr>
          <w:rFonts w:ascii="Palatino Linotype" w:eastAsia="Times" w:hAnsi="Palatino Linotype"/>
          <w:sz w:val="18"/>
          <w:szCs w:val="18"/>
        </w:rPr>
        <w:t xml:space="preserve">, </w:t>
      </w:r>
      <w:r w:rsidRPr="00F464C5">
        <w:rPr>
          <w:rFonts w:ascii="Palatino Linotype" w:hAnsi="Palatino Linotype"/>
          <w:sz w:val="18"/>
          <w:szCs w:val="18"/>
        </w:rPr>
        <w:t>codice fiscale, recapiti telefonici e e-mail.</w:t>
      </w:r>
    </w:p>
    <w:p w14:paraId="522F5A32" w14:textId="4AE9C556" w:rsidR="00D6325B" w:rsidRPr="00F464C5" w:rsidRDefault="0049596F" w:rsidP="00D6325B">
      <w:pPr>
        <w:jc w:val="both"/>
        <w:rPr>
          <w:rFonts w:ascii="Palatino Linotype" w:hAnsi="Palatino Linotype"/>
          <w:sz w:val="18"/>
          <w:szCs w:val="18"/>
        </w:rPr>
      </w:pPr>
      <w:r w:rsidRPr="00F464C5">
        <w:rPr>
          <w:rFonts w:ascii="Palatino Linotype" w:hAnsi="Palatino Linotype"/>
          <w:sz w:val="18"/>
          <w:szCs w:val="18"/>
        </w:rPr>
        <w:t xml:space="preserve">Nella domanda </w:t>
      </w:r>
      <w:r w:rsidRPr="00F464C5">
        <w:rPr>
          <w:rFonts w:ascii="Palatino Linotype" w:hAnsi="Palatino Linotype"/>
          <w:b/>
          <w:sz w:val="18"/>
          <w:szCs w:val="18"/>
          <w:u w:val="single"/>
        </w:rPr>
        <w:t>il candidato dovrà inoltre dichiarare</w:t>
      </w:r>
      <w:r w:rsidR="00C503CA" w:rsidRPr="00F464C5">
        <w:rPr>
          <w:rFonts w:ascii="Palatino Linotype" w:hAnsi="Palatino Linotype"/>
          <w:sz w:val="18"/>
          <w:szCs w:val="18"/>
        </w:rPr>
        <w:t xml:space="preserve"> </w:t>
      </w:r>
      <w:r w:rsidRPr="00F464C5">
        <w:rPr>
          <w:rFonts w:ascii="Palatino Linotype" w:hAnsi="Palatino Linotype"/>
          <w:sz w:val="18"/>
          <w:szCs w:val="18"/>
        </w:rPr>
        <w:t>ai sensi del D.P.R. 28/12/2000, n.</w:t>
      </w:r>
      <w:r w:rsidR="004A3118" w:rsidRPr="00F464C5">
        <w:rPr>
          <w:rFonts w:ascii="Palatino Linotype" w:hAnsi="Palatino Linotype"/>
          <w:sz w:val="18"/>
          <w:szCs w:val="18"/>
        </w:rPr>
        <w:t xml:space="preserve"> </w:t>
      </w:r>
      <w:r w:rsidRPr="00F464C5">
        <w:rPr>
          <w:rFonts w:ascii="Palatino Linotype" w:hAnsi="Palatino Linotype"/>
          <w:sz w:val="18"/>
          <w:szCs w:val="18"/>
        </w:rPr>
        <w:t>445</w:t>
      </w:r>
      <w:r w:rsidR="004A3118" w:rsidRPr="00F464C5">
        <w:rPr>
          <w:rFonts w:ascii="Palatino Linotype" w:hAnsi="Palatino Linotype"/>
          <w:sz w:val="18"/>
          <w:szCs w:val="18"/>
        </w:rPr>
        <w:t>,</w:t>
      </w:r>
      <w:r w:rsidRPr="00F464C5">
        <w:rPr>
          <w:rFonts w:ascii="Palatino Linotype" w:hAnsi="Palatino Linotype"/>
          <w:sz w:val="18"/>
          <w:szCs w:val="18"/>
        </w:rPr>
        <w:t xml:space="preserve"> di non trovarsi in alcuna delle situazioni di incompatibilità</w:t>
      </w:r>
      <w:r w:rsidR="00B90974" w:rsidRPr="00F464C5">
        <w:rPr>
          <w:rFonts w:ascii="Palatino Linotype" w:hAnsi="Palatino Linotype"/>
          <w:sz w:val="18"/>
          <w:szCs w:val="18"/>
        </w:rPr>
        <w:t xml:space="preserve">, </w:t>
      </w:r>
      <w:proofErr w:type="spellStart"/>
      <w:r w:rsidR="00B90974" w:rsidRPr="00F464C5">
        <w:rPr>
          <w:rFonts w:ascii="Palatino Linotype" w:hAnsi="Palatino Linotype"/>
          <w:sz w:val="18"/>
          <w:szCs w:val="18"/>
        </w:rPr>
        <w:t>inconferibilità</w:t>
      </w:r>
      <w:proofErr w:type="spellEnd"/>
      <w:r w:rsidRPr="00F464C5">
        <w:rPr>
          <w:rFonts w:ascii="Palatino Linotype" w:hAnsi="Palatino Linotype"/>
          <w:sz w:val="18"/>
          <w:szCs w:val="18"/>
        </w:rPr>
        <w:t xml:space="preserve"> </w:t>
      </w:r>
      <w:r w:rsidR="00D6325B" w:rsidRPr="00F464C5">
        <w:rPr>
          <w:rFonts w:ascii="Palatino Linotype" w:hAnsi="Palatino Linotype"/>
          <w:sz w:val="18"/>
          <w:szCs w:val="18"/>
        </w:rPr>
        <w:t xml:space="preserve">e potenziale conflitto di interessi previste dalla normativa vigente in materia </w:t>
      </w:r>
      <w:r w:rsidR="00C503CA" w:rsidRPr="00F464C5">
        <w:rPr>
          <w:rFonts w:ascii="Palatino Linotype" w:hAnsi="Palatino Linotype"/>
          <w:sz w:val="18"/>
          <w:szCs w:val="18"/>
        </w:rPr>
        <w:t>di conferimento degli incarichi.</w:t>
      </w:r>
    </w:p>
    <w:p w14:paraId="7DA41AC9" w14:textId="77777777" w:rsidR="00D6325B" w:rsidRPr="00F464C5" w:rsidRDefault="00D6325B" w:rsidP="00D6325B">
      <w:pPr>
        <w:jc w:val="both"/>
        <w:rPr>
          <w:rFonts w:ascii="Palatino Linotype" w:hAnsi="Palatino Linotype"/>
          <w:b/>
          <w:sz w:val="18"/>
          <w:szCs w:val="18"/>
          <w:u w:val="single"/>
        </w:rPr>
      </w:pPr>
    </w:p>
    <w:p w14:paraId="1BA47D12" w14:textId="2EA2C018" w:rsidR="00D6325B" w:rsidRPr="00F464C5" w:rsidRDefault="00D6325B" w:rsidP="00D6325B">
      <w:pPr>
        <w:jc w:val="both"/>
        <w:rPr>
          <w:rFonts w:ascii="Palatino Linotype" w:hAnsi="Palatino Linotype"/>
          <w:b/>
          <w:sz w:val="18"/>
          <w:szCs w:val="18"/>
          <w:u w:val="single"/>
        </w:rPr>
      </w:pPr>
      <w:r w:rsidRPr="00F464C5">
        <w:rPr>
          <w:rFonts w:ascii="Palatino Linotype" w:hAnsi="Palatino Linotype"/>
          <w:b/>
          <w:sz w:val="18"/>
          <w:szCs w:val="18"/>
          <w:u w:val="single"/>
        </w:rPr>
        <w:t xml:space="preserve">Gli aspiranti dovranno dichiarare inoltre se siano dipendenti di amministrazioni pubbliche e, in caso affermativo, dovranno comunicare la PEC valida del proprio ente di appartenenza al fine delle comunicazioni inerenti l’iter autorizzativo o di comunicazione degli incarichi da parte </w:t>
      </w:r>
      <w:r w:rsidR="00091404" w:rsidRPr="00F464C5">
        <w:rPr>
          <w:rFonts w:ascii="Palatino Linotype" w:hAnsi="Palatino Linotype"/>
          <w:b/>
          <w:sz w:val="18"/>
          <w:szCs w:val="18"/>
          <w:u w:val="single"/>
        </w:rPr>
        <w:t>dell’Università degli Studi Roma Tre</w:t>
      </w:r>
      <w:r w:rsidRPr="00F464C5">
        <w:rPr>
          <w:rFonts w:ascii="Palatino Linotype" w:hAnsi="Palatino Linotype"/>
          <w:b/>
          <w:sz w:val="18"/>
          <w:szCs w:val="18"/>
          <w:u w:val="single"/>
        </w:rPr>
        <w:t xml:space="preserve"> all’Amministrazione di appartenenza nel caso in cui l’aspirante risulti vincitore della selezione.</w:t>
      </w:r>
    </w:p>
    <w:p w14:paraId="105ECC52" w14:textId="77777777" w:rsidR="0049596F" w:rsidRPr="00F464C5" w:rsidRDefault="0049596F" w:rsidP="00D6325B">
      <w:pPr>
        <w:jc w:val="both"/>
        <w:rPr>
          <w:rFonts w:ascii="Palatino Linotype" w:eastAsia="Times" w:hAnsi="Palatino Linotype"/>
          <w:sz w:val="18"/>
          <w:szCs w:val="18"/>
        </w:rPr>
      </w:pPr>
    </w:p>
    <w:p w14:paraId="1FD122C8" w14:textId="77777777" w:rsidR="00ED157D" w:rsidRPr="00F464C5" w:rsidRDefault="00ED157D" w:rsidP="007B34C1">
      <w:pPr>
        <w:jc w:val="both"/>
        <w:rPr>
          <w:rFonts w:ascii="Palatino Linotype" w:hAnsi="Palatino Linotype"/>
          <w:sz w:val="18"/>
          <w:szCs w:val="18"/>
        </w:rPr>
      </w:pPr>
      <w:r w:rsidRPr="00F464C5">
        <w:rPr>
          <w:rFonts w:ascii="Palatino Linotype" w:hAnsi="Palatino Linotype"/>
          <w:sz w:val="18"/>
          <w:szCs w:val="18"/>
        </w:rPr>
        <w:t>I requisiti fissati per aspirare al conferimento dell’incarico di insegnamento dovranno essere posseduti alla data stabilita come termine ultimo per la presentazione della domanda.</w:t>
      </w:r>
    </w:p>
    <w:p w14:paraId="353026F4" w14:textId="77777777" w:rsidR="0049596F" w:rsidRPr="00F464C5" w:rsidRDefault="0049596F" w:rsidP="0049596F">
      <w:pPr>
        <w:rPr>
          <w:rFonts w:ascii="Palatino Linotype" w:eastAsia="Times" w:hAnsi="Palatino Linotype"/>
          <w:sz w:val="18"/>
          <w:szCs w:val="18"/>
        </w:rPr>
      </w:pPr>
    </w:p>
    <w:p w14:paraId="13531F62" w14:textId="60C8639D" w:rsidR="00ED157D" w:rsidRPr="00F464C5" w:rsidRDefault="00ED157D" w:rsidP="00A45A68">
      <w:pPr>
        <w:jc w:val="both"/>
        <w:rPr>
          <w:rFonts w:ascii="Palatino Linotype" w:hAnsi="Palatino Linotype"/>
          <w:sz w:val="18"/>
          <w:szCs w:val="18"/>
        </w:rPr>
      </w:pPr>
      <w:r w:rsidRPr="00F464C5">
        <w:rPr>
          <w:rFonts w:ascii="Palatino Linotype" w:hAnsi="Palatino Linotype"/>
          <w:sz w:val="18"/>
          <w:szCs w:val="18"/>
        </w:rPr>
        <w:t>Al modulo di domanda d</w:t>
      </w:r>
      <w:r w:rsidR="00B136FF" w:rsidRPr="00F464C5">
        <w:rPr>
          <w:rFonts w:ascii="Palatino Linotype" w:hAnsi="Palatino Linotype"/>
          <w:sz w:val="18"/>
          <w:szCs w:val="18"/>
        </w:rPr>
        <w:t>o</w:t>
      </w:r>
      <w:r w:rsidR="007060B5" w:rsidRPr="00F464C5">
        <w:rPr>
          <w:rFonts w:ascii="Palatino Linotype" w:hAnsi="Palatino Linotype"/>
          <w:sz w:val="18"/>
          <w:szCs w:val="18"/>
        </w:rPr>
        <w:t>vr</w:t>
      </w:r>
      <w:r w:rsidR="00A45A68" w:rsidRPr="00F464C5">
        <w:rPr>
          <w:rFonts w:ascii="Palatino Linotype" w:hAnsi="Palatino Linotype"/>
          <w:sz w:val="18"/>
          <w:szCs w:val="18"/>
        </w:rPr>
        <w:t xml:space="preserve">à essere allegato </w:t>
      </w:r>
      <w:r w:rsidR="007060B5" w:rsidRPr="00F464C5">
        <w:rPr>
          <w:rFonts w:ascii="Palatino Linotype" w:hAnsi="Palatino Linotype"/>
          <w:b/>
          <w:sz w:val="18"/>
          <w:szCs w:val="18"/>
          <w:u w:val="single"/>
        </w:rPr>
        <w:t>modello di c</w:t>
      </w:r>
      <w:r w:rsidRPr="00F464C5">
        <w:rPr>
          <w:rFonts w:ascii="Palatino Linotype" w:hAnsi="Palatino Linotype"/>
          <w:b/>
          <w:sz w:val="18"/>
          <w:szCs w:val="18"/>
          <w:u w:val="single"/>
        </w:rPr>
        <w:t>urriculum</w:t>
      </w:r>
      <w:r w:rsidR="00B136FF" w:rsidRPr="00F464C5">
        <w:rPr>
          <w:rFonts w:ascii="Palatino Linotype" w:hAnsi="Palatino Linotype"/>
          <w:b/>
          <w:sz w:val="18"/>
          <w:szCs w:val="18"/>
          <w:u w:val="single"/>
        </w:rPr>
        <w:t xml:space="preserve"> </w:t>
      </w:r>
      <w:r w:rsidR="007060B5" w:rsidRPr="00F464C5">
        <w:rPr>
          <w:rFonts w:ascii="Palatino Linotype" w:hAnsi="Palatino Linotype"/>
          <w:b/>
          <w:sz w:val="18"/>
          <w:szCs w:val="18"/>
          <w:u w:val="single"/>
        </w:rPr>
        <w:t>e</w:t>
      </w:r>
      <w:r w:rsidR="00AC64EF" w:rsidRPr="00F464C5">
        <w:rPr>
          <w:rFonts w:ascii="Palatino Linotype" w:hAnsi="Palatino Linotype"/>
          <w:b/>
          <w:sz w:val="18"/>
          <w:szCs w:val="18"/>
          <w:u w:val="single"/>
        </w:rPr>
        <w:t>uro</w:t>
      </w:r>
      <w:r w:rsidR="007060B5" w:rsidRPr="00F464C5">
        <w:rPr>
          <w:rFonts w:ascii="Palatino Linotype" w:hAnsi="Palatino Linotype"/>
          <w:b/>
          <w:sz w:val="18"/>
          <w:szCs w:val="18"/>
          <w:u w:val="single"/>
        </w:rPr>
        <w:t>peo</w:t>
      </w:r>
      <w:r w:rsidRPr="00F464C5">
        <w:rPr>
          <w:rFonts w:ascii="Palatino Linotype" w:hAnsi="Palatino Linotype"/>
          <w:sz w:val="18"/>
          <w:szCs w:val="18"/>
        </w:rPr>
        <w:t xml:space="preserve"> </w:t>
      </w:r>
      <w:r w:rsidR="0018140E" w:rsidRPr="00F464C5">
        <w:rPr>
          <w:rFonts w:ascii="Palatino Linotype" w:hAnsi="Palatino Linotype"/>
          <w:b/>
          <w:sz w:val="18"/>
          <w:szCs w:val="18"/>
        </w:rPr>
        <w:t>(All.2)</w:t>
      </w:r>
      <w:r w:rsidR="0018140E" w:rsidRPr="00F464C5">
        <w:rPr>
          <w:rFonts w:ascii="Palatino Linotype" w:hAnsi="Palatino Linotype"/>
          <w:sz w:val="18"/>
          <w:szCs w:val="18"/>
        </w:rPr>
        <w:t xml:space="preserve"> </w:t>
      </w:r>
      <w:r w:rsidRPr="00F464C5">
        <w:rPr>
          <w:rFonts w:ascii="Palatino Linotype" w:hAnsi="Palatino Linotype"/>
          <w:sz w:val="18"/>
          <w:szCs w:val="18"/>
        </w:rPr>
        <w:t xml:space="preserve">che </w:t>
      </w:r>
      <w:r w:rsidR="004A3118" w:rsidRPr="00F464C5">
        <w:rPr>
          <w:rFonts w:ascii="Palatino Linotype" w:hAnsi="Palatino Linotype"/>
          <w:sz w:val="18"/>
          <w:szCs w:val="18"/>
        </w:rPr>
        <w:t>andrà</w:t>
      </w:r>
      <w:r w:rsidRPr="00F464C5">
        <w:rPr>
          <w:rFonts w:ascii="Palatino Linotype" w:hAnsi="Palatino Linotype"/>
          <w:sz w:val="18"/>
          <w:szCs w:val="18"/>
        </w:rPr>
        <w:t xml:space="preserve"> compilato dettagliatamente e </w:t>
      </w:r>
      <w:r w:rsidR="004A3118" w:rsidRPr="00F464C5">
        <w:rPr>
          <w:rFonts w:ascii="Palatino Linotype" w:hAnsi="Palatino Linotype"/>
          <w:sz w:val="18"/>
          <w:szCs w:val="18"/>
        </w:rPr>
        <w:t>avrà</w:t>
      </w:r>
      <w:r w:rsidRPr="00F464C5">
        <w:rPr>
          <w:rFonts w:ascii="Palatino Linotype" w:hAnsi="Palatino Linotype"/>
          <w:sz w:val="18"/>
          <w:szCs w:val="18"/>
        </w:rPr>
        <w:t xml:space="preserve"> valore di autocertificazione. Non dovrà quindi essere allegato alcun documento originale né alcuna pubblicazione a stampa. Solo nel caso in cui il richiedente abbia già svolto contratti di insegnamento presso </w:t>
      </w:r>
      <w:r w:rsidR="007B34C1" w:rsidRPr="00F464C5">
        <w:rPr>
          <w:rFonts w:ascii="Palatino Linotype" w:hAnsi="Palatino Linotype"/>
          <w:sz w:val="18"/>
          <w:szCs w:val="18"/>
        </w:rPr>
        <w:t>il Dipartimento</w:t>
      </w:r>
      <w:r w:rsidRPr="00F464C5">
        <w:rPr>
          <w:rFonts w:ascii="Palatino Linotype" w:hAnsi="Palatino Linotype"/>
          <w:sz w:val="18"/>
          <w:szCs w:val="18"/>
        </w:rPr>
        <w:t xml:space="preserve"> </w:t>
      </w:r>
      <w:r w:rsidR="007B34C1" w:rsidRPr="00F464C5">
        <w:rPr>
          <w:rFonts w:ascii="Palatino Linotype" w:hAnsi="Palatino Linotype"/>
          <w:sz w:val="18"/>
          <w:szCs w:val="18"/>
        </w:rPr>
        <w:t>o altri Dipartimenti/F</w:t>
      </w:r>
      <w:r w:rsidRPr="00F464C5">
        <w:rPr>
          <w:rFonts w:ascii="Palatino Linotype" w:hAnsi="Palatino Linotype"/>
          <w:sz w:val="18"/>
          <w:szCs w:val="18"/>
        </w:rPr>
        <w:t xml:space="preserve">acoltà di </w:t>
      </w:r>
      <w:r w:rsidR="007B34C1" w:rsidRPr="00F464C5">
        <w:rPr>
          <w:rFonts w:ascii="Palatino Linotype" w:hAnsi="Palatino Linotype"/>
          <w:sz w:val="18"/>
          <w:szCs w:val="18"/>
        </w:rPr>
        <w:t>Università</w:t>
      </w:r>
      <w:r w:rsidRPr="00F464C5">
        <w:rPr>
          <w:rFonts w:ascii="Palatino Linotype" w:hAnsi="Palatino Linotype"/>
          <w:sz w:val="18"/>
          <w:szCs w:val="18"/>
        </w:rPr>
        <w:t xml:space="preserve"> italiane è obbligatorio allegare un resoconto dettagliato delle attività didattiche svolte in un massimo di 3 pagine formato A4.</w:t>
      </w:r>
    </w:p>
    <w:p w14:paraId="76E7A3AD" w14:textId="0FDCFB90" w:rsidR="00B136FF" w:rsidRPr="00F464C5" w:rsidRDefault="00ED157D" w:rsidP="007B34C1">
      <w:pPr>
        <w:jc w:val="both"/>
        <w:rPr>
          <w:rFonts w:ascii="Palatino Linotype" w:hAnsi="Palatino Linotype"/>
          <w:sz w:val="18"/>
          <w:szCs w:val="18"/>
        </w:rPr>
      </w:pPr>
      <w:r w:rsidRPr="00F464C5">
        <w:rPr>
          <w:rFonts w:ascii="Palatino Linotype" w:hAnsi="Palatino Linotype"/>
          <w:sz w:val="18"/>
          <w:szCs w:val="18"/>
        </w:rPr>
        <w:t>L’Amministrazione si riserva la facoltà di procedere ad idonei controlli sulla veridicità delle dichiarazioni rilasciate nella domanda.</w:t>
      </w:r>
    </w:p>
    <w:p w14:paraId="2BAB6C13" w14:textId="6A5DE78C" w:rsidR="00832CC4" w:rsidRPr="00F464C5" w:rsidRDefault="00832CC4" w:rsidP="007B34C1">
      <w:pPr>
        <w:jc w:val="both"/>
        <w:rPr>
          <w:rFonts w:ascii="Palatino Linotype" w:hAnsi="Palatino Linotype"/>
          <w:sz w:val="18"/>
          <w:szCs w:val="18"/>
        </w:rPr>
      </w:pPr>
    </w:p>
    <w:p w14:paraId="2F88CD1D" w14:textId="6C838BEA" w:rsidR="00832CC4" w:rsidRPr="00F464C5" w:rsidRDefault="00832CC4" w:rsidP="00C316B9">
      <w:pPr>
        <w:jc w:val="both"/>
        <w:rPr>
          <w:rFonts w:ascii="Palatino Linotype" w:hAnsi="Palatino Linotype"/>
          <w:sz w:val="18"/>
          <w:szCs w:val="18"/>
        </w:rPr>
      </w:pPr>
      <w:r w:rsidRPr="00F464C5">
        <w:rPr>
          <w:rFonts w:ascii="Palatino Linotype" w:hAnsi="Palatino Linotype"/>
          <w:sz w:val="18"/>
          <w:szCs w:val="18"/>
        </w:rPr>
        <w:t>In caso di presentazione di domande incomplete o non debitamente compilate o con documentazione non conforme alle indic</w:t>
      </w:r>
      <w:r w:rsidR="00C316B9" w:rsidRPr="00F464C5">
        <w:rPr>
          <w:rFonts w:ascii="Palatino Linotype" w:hAnsi="Palatino Linotype"/>
          <w:sz w:val="18"/>
          <w:szCs w:val="18"/>
        </w:rPr>
        <w:t>azioni del presente Bando, gli u</w:t>
      </w:r>
      <w:r w:rsidRPr="00F464C5">
        <w:rPr>
          <w:rFonts w:ascii="Palatino Linotype" w:hAnsi="Palatino Linotype"/>
          <w:sz w:val="18"/>
          <w:szCs w:val="18"/>
        </w:rPr>
        <w:t>ffici</w:t>
      </w:r>
      <w:r w:rsidR="00C316B9" w:rsidRPr="00F464C5">
        <w:rPr>
          <w:rFonts w:ascii="Palatino Linotype" w:hAnsi="Palatino Linotype"/>
          <w:sz w:val="18"/>
          <w:szCs w:val="18"/>
        </w:rPr>
        <w:t xml:space="preserve"> di </w:t>
      </w:r>
      <w:r w:rsidR="00C316B9" w:rsidRPr="00F464C5">
        <w:rPr>
          <w:rFonts w:ascii="Palatino Linotype" w:hAnsi="Palatino Linotype"/>
          <w:color w:val="000000" w:themeColor="text1"/>
          <w:sz w:val="18"/>
          <w:szCs w:val="18"/>
        </w:rPr>
        <w:t xml:space="preserve">Presidenza della Scuola di Lettere Filosofia Lingue </w:t>
      </w:r>
      <w:r w:rsidRPr="00F464C5">
        <w:rPr>
          <w:rFonts w:ascii="Palatino Linotype" w:hAnsi="Palatino Linotype"/>
          <w:sz w:val="18"/>
          <w:szCs w:val="18"/>
        </w:rPr>
        <w:t xml:space="preserve">provvederanno a dare tempestiva comunicazione all’interessato, che dovrà provvedere entro la data di scadenza a </w:t>
      </w:r>
      <w:r w:rsidR="001C58BA" w:rsidRPr="00F464C5">
        <w:rPr>
          <w:rFonts w:ascii="Palatino Linotype" w:hAnsi="Palatino Linotype"/>
          <w:sz w:val="18"/>
          <w:szCs w:val="18"/>
        </w:rPr>
        <w:t>integrare la documentazione</w:t>
      </w:r>
      <w:r w:rsidR="006C43DD" w:rsidRPr="00F464C5">
        <w:rPr>
          <w:rFonts w:ascii="Palatino Linotype" w:hAnsi="Palatino Linotype"/>
          <w:sz w:val="18"/>
          <w:szCs w:val="18"/>
        </w:rPr>
        <w:t>. I</w:t>
      </w:r>
      <w:r w:rsidRPr="00F464C5">
        <w:rPr>
          <w:rFonts w:ascii="Palatino Linotype" w:hAnsi="Palatino Linotype"/>
          <w:sz w:val="18"/>
          <w:szCs w:val="18"/>
        </w:rPr>
        <w:t>n ogni caso</w:t>
      </w:r>
      <w:r w:rsidR="001C58BA" w:rsidRPr="00F464C5">
        <w:rPr>
          <w:rFonts w:ascii="Palatino Linotype" w:hAnsi="Palatino Linotype"/>
          <w:sz w:val="18"/>
          <w:szCs w:val="18"/>
        </w:rPr>
        <w:t>,</w:t>
      </w:r>
      <w:r w:rsidRPr="00F464C5">
        <w:rPr>
          <w:rFonts w:ascii="Palatino Linotype" w:hAnsi="Palatino Linotype"/>
          <w:sz w:val="18"/>
          <w:szCs w:val="18"/>
        </w:rPr>
        <w:t xml:space="preserve"> entro e non oltre due giorni successivi </w:t>
      </w:r>
      <w:r w:rsidR="001C58BA" w:rsidRPr="00F464C5">
        <w:rPr>
          <w:rFonts w:ascii="Palatino Linotype" w:hAnsi="Palatino Linotype"/>
          <w:sz w:val="18"/>
          <w:szCs w:val="18"/>
        </w:rPr>
        <w:t>al</w:t>
      </w:r>
      <w:r w:rsidRPr="00F464C5">
        <w:rPr>
          <w:rFonts w:ascii="Palatino Linotype" w:hAnsi="Palatino Linotype"/>
          <w:sz w:val="18"/>
          <w:szCs w:val="18"/>
        </w:rPr>
        <w:t>la comun</w:t>
      </w:r>
      <w:r w:rsidR="00C316B9" w:rsidRPr="00F464C5">
        <w:rPr>
          <w:rFonts w:ascii="Palatino Linotype" w:hAnsi="Palatino Linotype"/>
          <w:sz w:val="18"/>
          <w:szCs w:val="18"/>
        </w:rPr>
        <w:t xml:space="preserve">icazione fatta dagli uffici di </w:t>
      </w:r>
      <w:r w:rsidR="00C316B9" w:rsidRPr="00F464C5">
        <w:rPr>
          <w:rFonts w:ascii="Palatino Linotype" w:hAnsi="Palatino Linotype"/>
          <w:color w:val="000000" w:themeColor="text1"/>
          <w:sz w:val="18"/>
          <w:szCs w:val="18"/>
        </w:rPr>
        <w:t>Presidenza della Scuola di Lettere Filosofia Lingue.</w:t>
      </w:r>
    </w:p>
    <w:p w14:paraId="2F7F2314" w14:textId="77777777" w:rsidR="00ED157D" w:rsidRPr="00F464C5" w:rsidRDefault="00ED157D" w:rsidP="00ED157D">
      <w:pPr>
        <w:rPr>
          <w:rFonts w:ascii="Palatino Linotype" w:hAnsi="Palatino Linotype"/>
          <w:sz w:val="18"/>
          <w:szCs w:val="18"/>
        </w:rPr>
      </w:pPr>
    </w:p>
    <w:p w14:paraId="05444AA3" w14:textId="5079E851" w:rsidR="00C503CA" w:rsidRPr="00F464C5" w:rsidRDefault="00C503CA" w:rsidP="00C503CA">
      <w:pPr>
        <w:jc w:val="both"/>
        <w:rPr>
          <w:rFonts w:ascii="Palatino Linotype" w:hAnsi="Palatino Linotype"/>
          <w:b/>
          <w:sz w:val="18"/>
          <w:szCs w:val="18"/>
        </w:rPr>
      </w:pPr>
      <w:r w:rsidRPr="00F464C5">
        <w:rPr>
          <w:rFonts w:ascii="Palatino Linotype" w:hAnsi="Palatino Linotype"/>
          <w:sz w:val="18"/>
          <w:szCs w:val="18"/>
        </w:rPr>
        <w:t>Il nome del candidato al quale la commissione di valutazione avrà attribuito l’insegnamento verrà comunicato al Direttore di Dipartimento che provvederà a comunicare i risultati al Consiglio di Dipartimento e, successivamente, predisporrà la pubblicazione dell’esito della selezione e del relativo vincitore del presente bando sul sito internet del</w:t>
      </w:r>
      <w:r w:rsidR="00E53619" w:rsidRPr="00F464C5">
        <w:rPr>
          <w:rFonts w:ascii="Palatino Linotype" w:hAnsi="Palatino Linotype"/>
          <w:sz w:val="18"/>
          <w:szCs w:val="18"/>
        </w:rPr>
        <w:t xml:space="preserve"> Dipartimento di Filosofia, Comunicazione e Spettacolo </w:t>
      </w:r>
      <w:r w:rsidRPr="00F464C5">
        <w:rPr>
          <w:rFonts w:ascii="Palatino Linotype" w:hAnsi="Palatino Linotype"/>
          <w:sz w:val="18"/>
          <w:szCs w:val="18"/>
        </w:rPr>
        <w:t xml:space="preserve">- sito web: </w:t>
      </w:r>
      <w:hyperlink r:id="rId14" w:history="1">
        <w:r w:rsidR="00E53619" w:rsidRPr="00F464C5">
          <w:rPr>
            <w:rStyle w:val="Collegamentoipertestuale"/>
            <w:rFonts w:ascii="Palatino Linotype" w:hAnsi="Palatino Linotype"/>
            <w:sz w:val="18"/>
            <w:szCs w:val="18"/>
          </w:rPr>
          <w:t>http://filosofiacomunicazionespettacolo.uniroma3.it</w:t>
        </w:r>
      </w:hyperlink>
      <w:r w:rsidR="00C316B9" w:rsidRPr="00F464C5">
        <w:rPr>
          <w:rFonts w:ascii="Palatino Linotype" w:hAnsi="Palatino Linotype"/>
          <w:sz w:val="18"/>
          <w:szCs w:val="18"/>
        </w:rPr>
        <w:t xml:space="preserve"> a partire dal </w:t>
      </w:r>
      <w:r w:rsidR="00C316B9" w:rsidRPr="00F464C5">
        <w:rPr>
          <w:rFonts w:ascii="Palatino Linotype" w:hAnsi="Palatino Linotype"/>
          <w:b/>
          <w:sz w:val="18"/>
          <w:szCs w:val="18"/>
        </w:rPr>
        <w:t xml:space="preserve">15 </w:t>
      </w:r>
      <w:r w:rsidR="00E57075" w:rsidRPr="00F464C5">
        <w:rPr>
          <w:rFonts w:ascii="Palatino Linotype" w:hAnsi="Palatino Linotype"/>
          <w:b/>
          <w:sz w:val="18"/>
          <w:szCs w:val="18"/>
        </w:rPr>
        <w:t>luglio</w:t>
      </w:r>
      <w:r w:rsidR="00C316B9" w:rsidRPr="00F464C5">
        <w:rPr>
          <w:rFonts w:ascii="Palatino Linotype" w:hAnsi="Palatino Linotype"/>
          <w:b/>
          <w:sz w:val="18"/>
          <w:szCs w:val="18"/>
        </w:rPr>
        <w:t xml:space="preserve"> 2019</w:t>
      </w:r>
      <w:r w:rsidR="00C316B9" w:rsidRPr="00F464C5">
        <w:rPr>
          <w:rFonts w:ascii="Palatino Linotype" w:hAnsi="Palatino Linotype"/>
          <w:b/>
          <w:color w:val="000000" w:themeColor="text1"/>
          <w:sz w:val="18"/>
          <w:szCs w:val="18"/>
        </w:rPr>
        <w:t>.</w:t>
      </w:r>
    </w:p>
    <w:p w14:paraId="27F01340" w14:textId="77777777" w:rsidR="00C503CA" w:rsidRPr="00F464C5" w:rsidRDefault="00C503CA" w:rsidP="00C503CA">
      <w:pPr>
        <w:jc w:val="both"/>
        <w:rPr>
          <w:rFonts w:ascii="Palatino Linotype" w:hAnsi="Palatino Linotype"/>
          <w:b/>
          <w:sz w:val="18"/>
          <w:szCs w:val="18"/>
        </w:rPr>
      </w:pPr>
      <w:r w:rsidRPr="00F464C5">
        <w:rPr>
          <w:rFonts w:ascii="Palatino Linotype" w:hAnsi="Palatino Linotype"/>
          <w:b/>
          <w:sz w:val="18"/>
          <w:szCs w:val="18"/>
        </w:rPr>
        <w:t>La pubblicazione sul sito web ha valore di comunicazione ufficiale a tutti i candidati che hanno presentato domanda di conferimento di incarico di insegnamento. Pertanto, non sono previste comunicazioni né telefoniche né al domicilio dei candidati.</w:t>
      </w:r>
    </w:p>
    <w:p w14:paraId="1C36D900" w14:textId="77777777" w:rsidR="00ED157D" w:rsidRPr="00F464C5" w:rsidRDefault="00ED157D" w:rsidP="00ED157D">
      <w:pPr>
        <w:rPr>
          <w:rFonts w:ascii="Palatino Linotype" w:hAnsi="Palatino Linotype"/>
          <w:sz w:val="18"/>
          <w:szCs w:val="18"/>
        </w:rPr>
      </w:pPr>
    </w:p>
    <w:p w14:paraId="7F2FA8EB" w14:textId="2B034211" w:rsidR="00E469B5" w:rsidRPr="00F464C5" w:rsidRDefault="00ED157D" w:rsidP="007B34C1">
      <w:pPr>
        <w:jc w:val="both"/>
        <w:rPr>
          <w:rFonts w:ascii="Palatino Linotype" w:hAnsi="Palatino Linotype"/>
          <w:b/>
          <w:sz w:val="18"/>
          <w:szCs w:val="18"/>
        </w:rPr>
      </w:pPr>
      <w:r w:rsidRPr="00F464C5">
        <w:rPr>
          <w:rFonts w:ascii="Palatino Linotype" w:hAnsi="Palatino Linotype"/>
          <w:b/>
          <w:sz w:val="18"/>
          <w:szCs w:val="18"/>
        </w:rPr>
        <w:t xml:space="preserve">Il candidato </w:t>
      </w:r>
      <w:r w:rsidR="007B34C1" w:rsidRPr="00F464C5">
        <w:rPr>
          <w:rFonts w:ascii="Palatino Linotype" w:hAnsi="Palatino Linotype"/>
          <w:b/>
          <w:sz w:val="18"/>
          <w:szCs w:val="18"/>
        </w:rPr>
        <w:t xml:space="preserve">vincitore della selezione </w:t>
      </w:r>
      <w:r w:rsidR="005A7231" w:rsidRPr="00F464C5">
        <w:rPr>
          <w:rFonts w:ascii="Palatino Linotype" w:hAnsi="Palatino Linotype"/>
          <w:b/>
          <w:sz w:val="18"/>
          <w:szCs w:val="18"/>
        </w:rPr>
        <w:t>dovrà presentarsi</w:t>
      </w:r>
      <w:r w:rsidR="00E469B5" w:rsidRPr="00F464C5">
        <w:rPr>
          <w:rFonts w:ascii="Palatino Linotype" w:hAnsi="Palatino Linotype"/>
          <w:b/>
          <w:sz w:val="18"/>
          <w:szCs w:val="18"/>
        </w:rPr>
        <w:t xml:space="preserve"> personalmente</w:t>
      </w:r>
      <w:r w:rsidR="006C43DD" w:rsidRPr="00F464C5">
        <w:rPr>
          <w:rFonts w:ascii="Palatino Linotype" w:hAnsi="Palatino Linotype"/>
          <w:b/>
          <w:sz w:val="18"/>
          <w:szCs w:val="18"/>
        </w:rPr>
        <w:t>, previa convocazione per mail</w:t>
      </w:r>
      <w:r w:rsidR="005A7231" w:rsidRPr="00F464C5">
        <w:rPr>
          <w:rFonts w:ascii="Palatino Linotype" w:hAnsi="Palatino Linotype"/>
          <w:b/>
          <w:sz w:val="18"/>
          <w:szCs w:val="18"/>
        </w:rPr>
        <w:t xml:space="preserve"> per la firma</w:t>
      </w:r>
      <w:r w:rsidR="007060B5" w:rsidRPr="00F464C5">
        <w:rPr>
          <w:rFonts w:ascii="Palatino Linotype" w:hAnsi="Palatino Linotype"/>
          <w:b/>
          <w:sz w:val="18"/>
          <w:szCs w:val="18"/>
        </w:rPr>
        <w:t xml:space="preserve"> del contratto</w:t>
      </w:r>
      <w:r w:rsidR="00E24FD6" w:rsidRPr="00F464C5">
        <w:rPr>
          <w:rFonts w:ascii="Palatino Linotype" w:hAnsi="Palatino Linotype"/>
          <w:b/>
          <w:sz w:val="18"/>
          <w:szCs w:val="18"/>
        </w:rPr>
        <w:t xml:space="preserve"> dal </w:t>
      </w:r>
      <w:r w:rsidR="00E57075" w:rsidRPr="00F464C5">
        <w:rPr>
          <w:rFonts w:ascii="Palatino Linotype" w:hAnsi="Palatino Linotype"/>
          <w:b/>
          <w:sz w:val="18"/>
          <w:szCs w:val="18"/>
        </w:rPr>
        <w:t>22 luglio</w:t>
      </w:r>
      <w:r w:rsidR="001B155A" w:rsidRPr="00F464C5">
        <w:rPr>
          <w:rFonts w:ascii="Palatino Linotype" w:hAnsi="Palatino Linotype"/>
          <w:b/>
          <w:sz w:val="18"/>
          <w:szCs w:val="18"/>
        </w:rPr>
        <w:t xml:space="preserve"> 2019 </w:t>
      </w:r>
      <w:r w:rsidR="00E24FD6" w:rsidRPr="00F464C5">
        <w:rPr>
          <w:rFonts w:ascii="Palatino Linotype" w:hAnsi="Palatino Linotype"/>
          <w:b/>
          <w:sz w:val="18"/>
          <w:szCs w:val="18"/>
        </w:rPr>
        <w:t xml:space="preserve">ed </w:t>
      </w:r>
      <w:r w:rsidR="005A7231" w:rsidRPr="00F464C5">
        <w:rPr>
          <w:rFonts w:ascii="Palatino Linotype" w:hAnsi="Palatino Linotype"/>
          <w:b/>
          <w:sz w:val="18"/>
          <w:szCs w:val="18"/>
        </w:rPr>
        <w:t>entro</w:t>
      </w:r>
      <w:r w:rsidR="00B84D81" w:rsidRPr="00F464C5">
        <w:rPr>
          <w:rFonts w:ascii="Palatino Linotype" w:hAnsi="Palatino Linotype"/>
          <w:b/>
          <w:sz w:val="18"/>
          <w:szCs w:val="18"/>
        </w:rPr>
        <w:t xml:space="preserve"> e non oltre</w:t>
      </w:r>
      <w:r w:rsidR="005A7231" w:rsidRPr="00F464C5">
        <w:rPr>
          <w:rFonts w:ascii="Palatino Linotype" w:hAnsi="Palatino Linotype"/>
          <w:b/>
          <w:sz w:val="18"/>
          <w:szCs w:val="18"/>
        </w:rPr>
        <w:t xml:space="preserve"> </w:t>
      </w:r>
      <w:r w:rsidR="0097455B" w:rsidRPr="00F464C5">
        <w:rPr>
          <w:rFonts w:ascii="Palatino Linotype" w:hAnsi="Palatino Linotype"/>
          <w:b/>
          <w:sz w:val="18"/>
          <w:szCs w:val="18"/>
        </w:rPr>
        <w:t xml:space="preserve">il giorno </w:t>
      </w:r>
      <w:r w:rsidR="00E57075" w:rsidRPr="00F464C5">
        <w:rPr>
          <w:rFonts w:ascii="Palatino Linotype" w:hAnsi="Palatino Linotype"/>
          <w:b/>
          <w:color w:val="000000" w:themeColor="text1"/>
          <w:sz w:val="18"/>
          <w:szCs w:val="18"/>
        </w:rPr>
        <w:t>20 settembre</w:t>
      </w:r>
      <w:r w:rsidR="00BE12B0" w:rsidRPr="00F464C5">
        <w:rPr>
          <w:rFonts w:ascii="Palatino Linotype" w:hAnsi="Palatino Linotype"/>
          <w:b/>
          <w:color w:val="000000" w:themeColor="text1"/>
          <w:sz w:val="18"/>
          <w:szCs w:val="18"/>
        </w:rPr>
        <w:t xml:space="preserve"> 2019 </w:t>
      </w:r>
      <w:r w:rsidR="00E469B5" w:rsidRPr="00F464C5">
        <w:rPr>
          <w:rFonts w:ascii="Palatino Linotype" w:hAnsi="Palatino Linotype"/>
          <w:b/>
          <w:sz w:val="18"/>
          <w:szCs w:val="18"/>
        </w:rPr>
        <w:t xml:space="preserve">presso l’Area del Personale – Divisione Lavoro Autonomo e Assimilato – Ufficio Contratti di Docenza e Missioni – </w:t>
      </w:r>
      <w:r w:rsidR="007060B5" w:rsidRPr="00F464C5">
        <w:rPr>
          <w:rFonts w:ascii="Palatino Linotype" w:hAnsi="Palatino Linotype"/>
          <w:b/>
          <w:sz w:val="18"/>
          <w:szCs w:val="18"/>
        </w:rPr>
        <w:t xml:space="preserve">5° </w:t>
      </w:r>
      <w:r w:rsidR="00E469B5" w:rsidRPr="00F464C5">
        <w:rPr>
          <w:rFonts w:ascii="Palatino Linotype" w:hAnsi="Palatino Linotype"/>
          <w:b/>
          <w:sz w:val="18"/>
          <w:szCs w:val="18"/>
        </w:rPr>
        <w:t>piano</w:t>
      </w:r>
      <w:r w:rsidR="007060B5" w:rsidRPr="00F464C5">
        <w:rPr>
          <w:rFonts w:ascii="Palatino Linotype" w:hAnsi="Palatino Linotype"/>
          <w:b/>
          <w:sz w:val="18"/>
          <w:szCs w:val="18"/>
        </w:rPr>
        <w:t>,</w:t>
      </w:r>
      <w:r w:rsidR="00E469B5" w:rsidRPr="00F464C5">
        <w:rPr>
          <w:rFonts w:ascii="Palatino Linotype" w:hAnsi="Palatino Linotype"/>
          <w:b/>
          <w:sz w:val="18"/>
          <w:szCs w:val="18"/>
        </w:rPr>
        <w:t xml:space="preserve"> stanza: 5.09</w:t>
      </w:r>
      <w:r w:rsidR="007060B5" w:rsidRPr="00F464C5">
        <w:rPr>
          <w:rFonts w:ascii="Palatino Linotype" w:hAnsi="Palatino Linotype"/>
          <w:b/>
          <w:sz w:val="18"/>
          <w:szCs w:val="18"/>
        </w:rPr>
        <w:t>,</w:t>
      </w:r>
      <w:r w:rsidR="00E469B5" w:rsidRPr="00F464C5">
        <w:rPr>
          <w:rFonts w:ascii="Palatino Linotype" w:hAnsi="Palatino Linotype"/>
          <w:b/>
          <w:sz w:val="18"/>
          <w:szCs w:val="18"/>
        </w:rPr>
        <w:t xml:space="preserve"> sita in Via Gabriello </w:t>
      </w:r>
      <w:proofErr w:type="spellStart"/>
      <w:r w:rsidR="00E469B5" w:rsidRPr="00F464C5">
        <w:rPr>
          <w:rFonts w:ascii="Palatino Linotype" w:hAnsi="Palatino Linotype"/>
          <w:b/>
          <w:sz w:val="18"/>
          <w:szCs w:val="18"/>
        </w:rPr>
        <w:t>Chiabrera</w:t>
      </w:r>
      <w:proofErr w:type="spellEnd"/>
      <w:r w:rsidR="00E469B5" w:rsidRPr="00F464C5">
        <w:rPr>
          <w:rFonts w:ascii="Palatino Linotype" w:hAnsi="Palatino Linotype"/>
          <w:b/>
          <w:sz w:val="18"/>
          <w:szCs w:val="18"/>
        </w:rPr>
        <w:t xml:space="preserve"> n. 199 – C.A.P.: 00145 </w:t>
      </w:r>
      <w:r w:rsidR="00B84D81" w:rsidRPr="00F464C5">
        <w:rPr>
          <w:rFonts w:ascii="Palatino Linotype" w:hAnsi="Palatino Linotype"/>
          <w:b/>
          <w:sz w:val="18"/>
          <w:szCs w:val="18"/>
        </w:rPr>
        <w:t>–</w:t>
      </w:r>
      <w:r w:rsidR="00E469B5" w:rsidRPr="00F464C5">
        <w:rPr>
          <w:rFonts w:ascii="Palatino Linotype" w:hAnsi="Palatino Linotype"/>
          <w:b/>
          <w:sz w:val="18"/>
          <w:szCs w:val="18"/>
        </w:rPr>
        <w:t xml:space="preserve"> Roma</w:t>
      </w:r>
      <w:r w:rsidR="00B84D81" w:rsidRPr="00F464C5">
        <w:rPr>
          <w:rFonts w:ascii="Palatino Linotype" w:hAnsi="Palatino Linotype"/>
          <w:b/>
          <w:sz w:val="18"/>
          <w:szCs w:val="18"/>
        </w:rPr>
        <w:t xml:space="preserve"> per la formalizzazione del rapporto e gli adempimenti di Legge.</w:t>
      </w:r>
    </w:p>
    <w:p w14:paraId="627029FE" w14:textId="77777777" w:rsidR="00E469B5" w:rsidRPr="00F464C5" w:rsidRDefault="00E469B5" w:rsidP="007B34C1">
      <w:pPr>
        <w:jc w:val="both"/>
        <w:rPr>
          <w:rFonts w:ascii="Palatino Linotype" w:hAnsi="Palatino Linotype"/>
          <w:b/>
          <w:sz w:val="18"/>
          <w:szCs w:val="18"/>
        </w:rPr>
      </w:pPr>
      <w:r w:rsidRPr="00F464C5">
        <w:rPr>
          <w:rFonts w:ascii="Palatino Linotype" w:hAnsi="Palatino Linotype"/>
          <w:b/>
          <w:sz w:val="18"/>
          <w:szCs w:val="18"/>
        </w:rPr>
        <w:t>L’ufficio Contratti di Docenza e Missioni rispetterà i seguenti orari</w:t>
      </w:r>
      <w:r w:rsidR="004B2AD6" w:rsidRPr="00F464C5">
        <w:rPr>
          <w:rFonts w:ascii="Palatino Linotype" w:hAnsi="Palatino Linotype"/>
          <w:b/>
          <w:sz w:val="18"/>
          <w:szCs w:val="18"/>
        </w:rPr>
        <w:t xml:space="preserve"> per poter consentire la sottoscrizione</w:t>
      </w:r>
      <w:r w:rsidR="004A3118" w:rsidRPr="00F464C5">
        <w:rPr>
          <w:rFonts w:ascii="Palatino Linotype" w:hAnsi="Palatino Linotype"/>
          <w:b/>
          <w:sz w:val="18"/>
          <w:szCs w:val="18"/>
        </w:rPr>
        <w:t xml:space="preserve"> della documentazione di rito</w:t>
      </w:r>
      <w:r w:rsidRPr="00F464C5">
        <w:rPr>
          <w:rFonts w:ascii="Palatino Linotype" w:hAnsi="Palatino Linotype"/>
          <w:b/>
          <w:sz w:val="18"/>
          <w:szCs w:val="18"/>
        </w:rPr>
        <w:t>:</w:t>
      </w:r>
    </w:p>
    <w:p w14:paraId="0407E166" w14:textId="77777777" w:rsidR="00E469B5" w:rsidRPr="00F464C5" w:rsidRDefault="004A3118" w:rsidP="004A3118">
      <w:pPr>
        <w:numPr>
          <w:ilvl w:val="0"/>
          <w:numId w:val="2"/>
        </w:numPr>
        <w:jc w:val="both"/>
        <w:rPr>
          <w:rFonts w:ascii="Palatino Linotype" w:hAnsi="Palatino Linotype"/>
          <w:b/>
          <w:sz w:val="18"/>
          <w:szCs w:val="18"/>
        </w:rPr>
      </w:pPr>
      <w:r w:rsidRPr="00F464C5">
        <w:rPr>
          <w:rFonts w:ascii="Palatino Linotype" w:hAnsi="Palatino Linotype"/>
          <w:b/>
          <w:sz w:val="18"/>
          <w:szCs w:val="18"/>
        </w:rPr>
        <w:t xml:space="preserve">il </w:t>
      </w:r>
      <w:proofErr w:type="gramStart"/>
      <w:r w:rsidRPr="00F464C5">
        <w:rPr>
          <w:rFonts w:ascii="Palatino Linotype" w:hAnsi="Palatino Linotype"/>
          <w:b/>
          <w:sz w:val="18"/>
          <w:szCs w:val="18"/>
        </w:rPr>
        <w:t>Lunedì</w:t>
      </w:r>
      <w:proofErr w:type="gramEnd"/>
      <w:r w:rsidR="00E469B5" w:rsidRPr="00F464C5">
        <w:rPr>
          <w:rFonts w:ascii="Palatino Linotype" w:hAnsi="Palatino Linotype"/>
          <w:b/>
          <w:sz w:val="18"/>
          <w:szCs w:val="18"/>
        </w:rPr>
        <w:t>: dalle ore 10.00 alle ore 12.30</w:t>
      </w:r>
    </w:p>
    <w:p w14:paraId="4751FDAA" w14:textId="24637590" w:rsidR="00C503CA" w:rsidRPr="00F464C5" w:rsidRDefault="004A3118" w:rsidP="00C503CA">
      <w:pPr>
        <w:numPr>
          <w:ilvl w:val="0"/>
          <w:numId w:val="2"/>
        </w:numPr>
        <w:jc w:val="both"/>
        <w:rPr>
          <w:rFonts w:ascii="Palatino Linotype" w:hAnsi="Palatino Linotype"/>
          <w:b/>
          <w:sz w:val="18"/>
          <w:szCs w:val="18"/>
        </w:rPr>
      </w:pPr>
      <w:r w:rsidRPr="00F464C5">
        <w:rPr>
          <w:rFonts w:ascii="Palatino Linotype" w:hAnsi="Palatino Linotype"/>
          <w:b/>
          <w:sz w:val="18"/>
          <w:szCs w:val="18"/>
        </w:rPr>
        <w:t>d</w:t>
      </w:r>
      <w:r w:rsidR="00E469B5" w:rsidRPr="00F464C5">
        <w:rPr>
          <w:rFonts w:ascii="Palatino Linotype" w:hAnsi="Palatino Linotype"/>
          <w:b/>
          <w:sz w:val="18"/>
          <w:szCs w:val="18"/>
        </w:rPr>
        <w:t xml:space="preserve">al </w:t>
      </w:r>
      <w:proofErr w:type="gramStart"/>
      <w:r w:rsidR="00E469B5" w:rsidRPr="00F464C5">
        <w:rPr>
          <w:rFonts w:ascii="Palatino Linotype" w:hAnsi="Palatino Linotype"/>
          <w:b/>
          <w:sz w:val="18"/>
          <w:szCs w:val="18"/>
        </w:rPr>
        <w:t>Martedì</w:t>
      </w:r>
      <w:proofErr w:type="gramEnd"/>
      <w:r w:rsidR="00E469B5" w:rsidRPr="00F464C5">
        <w:rPr>
          <w:rFonts w:ascii="Palatino Linotype" w:hAnsi="Palatino Linotype"/>
          <w:b/>
          <w:sz w:val="18"/>
          <w:szCs w:val="18"/>
        </w:rPr>
        <w:t xml:space="preserve"> al Giovedì</w:t>
      </w:r>
      <w:r w:rsidR="007060B5" w:rsidRPr="00F464C5">
        <w:rPr>
          <w:rFonts w:ascii="Palatino Linotype" w:hAnsi="Palatino Linotype"/>
          <w:b/>
          <w:sz w:val="18"/>
          <w:szCs w:val="18"/>
        </w:rPr>
        <w:t>:</w:t>
      </w:r>
      <w:r w:rsidR="00E469B5" w:rsidRPr="00F464C5">
        <w:rPr>
          <w:rFonts w:ascii="Palatino Linotype" w:hAnsi="Palatino Linotype"/>
          <w:b/>
          <w:sz w:val="18"/>
          <w:szCs w:val="18"/>
        </w:rPr>
        <w:t xml:space="preserve"> </w:t>
      </w:r>
      <w:r w:rsidRPr="00F464C5">
        <w:rPr>
          <w:rFonts w:ascii="Palatino Linotype" w:hAnsi="Palatino Linotype"/>
          <w:b/>
          <w:sz w:val="18"/>
          <w:szCs w:val="18"/>
        </w:rPr>
        <w:t xml:space="preserve">dalle ore 10.00 alle ore 12.30 e </w:t>
      </w:r>
      <w:r w:rsidR="00E469B5" w:rsidRPr="00F464C5">
        <w:rPr>
          <w:rFonts w:ascii="Palatino Linotype" w:hAnsi="Palatino Linotype"/>
          <w:b/>
          <w:sz w:val="18"/>
          <w:szCs w:val="18"/>
        </w:rPr>
        <w:t>dalle ore 14.30 alle ore 16.00</w:t>
      </w:r>
    </w:p>
    <w:p w14:paraId="16A1EB7C" w14:textId="5CD3A32D" w:rsidR="00C503CA" w:rsidRPr="00F464C5" w:rsidRDefault="00C503CA" w:rsidP="00C503CA">
      <w:pPr>
        <w:jc w:val="both"/>
        <w:rPr>
          <w:rFonts w:ascii="Palatino Linotype" w:hAnsi="Palatino Linotype"/>
          <w:b/>
          <w:sz w:val="18"/>
          <w:szCs w:val="18"/>
        </w:rPr>
      </w:pPr>
    </w:p>
    <w:p w14:paraId="39C660A4" w14:textId="4BD4963A" w:rsidR="00ED157D" w:rsidRPr="00F464C5" w:rsidRDefault="00E469B5" w:rsidP="004B2AD6">
      <w:pPr>
        <w:jc w:val="both"/>
        <w:rPr>
          <w:rFonts w:ascii="Palatino Linotype" w:hAnsi="Palatino Linotype"/>
          <w:sz w:val="18"/>
          <w:szCs w:val="18"/>
        </w:rPr>
      </w:pPr>
      <w:r w:rsidRPr="00F464C5">
        <w:rPr>
          <w:rFonts w:ascii="Palatino Linotype" w:hAnsi="Palatino Linotype"/>
          <w:sz w:val="18"/>
          <w:szCs w:val="18"/>
        </w:rPr>
        <w:t>Il candidato vincitore della selezione riceverà una mail</w:t>
      </w:r>
      <w:r w:rsidR="004B2AD6" w:rsidRPr="00F464C5">
        <w:rPr>
          <w:rFonts w:ascii="Palatino Linotype" w:hAnsi="Palatino Linotype"/>
          <w:sz w:val="18"/>
          <w:szCs w:val="18"/>
        </w:rPr>
        <w:t xml:space="preserve"> da parte di </w:t>
      </w:r>
      <w:hyperlink r:id="rId15" w:history="1">
        <w:r w:rsidR="00E24FD6" w:rsidRPr="00F464C5">
          <w:rPr>
            <w:rStyle w:val="Collegamentoipertestuale"/>
            <w:rFonts w:ascii="Palatino Linotype" w:hAnsi="Palatino Linotype"/>
            <w:sz w:val="18"/>
            <w:szCs w:val="18"/>
          </w:rPr>
          <w:t>contratti@uniroma3.it</w:t>
        </w:r>
      </w:hyperlink>
      <w:r w:rsidR="004B2AD6" w:rsidRPr="00F464C5">
        <w:rPr>
          <w:rFonts w:ascii="Palatino Linotype" w:hAnsi="Palatino Linotype"/>
          <w:sz w:val="18"/>
          <w:szCs w:val="18"/>
        </w:rPr>
        <w:t xml:space="preserve"> con indicazione della documentazione da presentare alla sottoscrizione del contratto e una mail da parte dell’Area Servizi Informativi </w:t>
      </w:r>
      <w:hyperlink r:id="rId16" w:history="1">
        <w:r w:rsidR="004B2AD6" w:rsidRPr="00F464C5">
          <w:rPr>
            <w:rStyle w:val="Collegamentoipertestuale"/>
            <w:rFonts w:ascii="Palatino Linotype" w:hAnsi="Palatino Linotype"/>
            <w:sz w:val="18"/>
            <w:szCs w:val="18"/>
          </w:rPr>
          <w:t>asi@uniroma3.it</w:t>
        </w:r>
      </w:hyperlink>
      <w:r w:rsidR="004B2AD6" w:rsidRPr="00F464C5">
        <w:rPr>
          <w:rFonts w:ascii="Palatino Linotype" w:hAnsi="Palatino Linotype"/>
          <w:sz w:val="18"/>
          <w:szCs w:val="18"/>
        </w:rPr>
        <w:t xml:space="preserve"> contenente l’account di dominio, qualora il soggetto non ne fosse in possesso.</w:t>
      </w:r>
    </w:p>
    <w:p w14:paraId="1D580576" w14:textId="77777777" w:rsidR="00C503CA" w:rsidRPr="00F464C5" w:rsidRDefault="00C503CA" w:rsidP="007B34C1">
      <w:pPr>
        <w:jc w:val="both"/>
        <w:rPr>
          <w:rFonts w:ascii="Palatino Linotype" w:hAnsi="Palatino Linotype"/>
          <w:b/>
          <w:sz w:val="18"/>
          <w:szCs w:val="18"/>
        </w:rPr>
      </w:pPr>
    </w:p>
    <w:p w14:paraId="570A1F6C" w14:textId="6FB72E5D" w:rsidR="00C503CA" w:rsidRPr="00F464C5" w:rsidRDefault="00E24FD6" w:rsidP="00C503CA">
      <w:pPr>
        <w:jc w:val="both"/>
        <w:rPr>
          <w:rFonts w:ascii="Palatino Linotype" w:hAnsi="Palatino Linotype"/>
          <w:sz w:val="18"/>
          <w:szCs w:val="18"/>
        </w:rPr>
      </w:pPr>
      <w:r w:rsidRPr="00F464C5">
        <w:rPr>
          <w:rFonts w:ascii="Palatino Linotype" w:hAnsi="Palatino Linotype"/>
          <w:sz w:val="18"/>
          <w:szCs w:val="18"/>
        </w:rPr>
        <w:t xml:space="preserve">La </w:t>
      </w:r>
      <w:r w:rsidR="00C503CA" w:rsidRPr="00F464C5">
        <w:rPr>
          <w:rFonts w:ascii="Palatino Linotype" w:hAnsi="Palatino Linotype"/>
          <w:sz w:val="18"/>
          <w:szCs w:val="18"/>
        </w:rPr>
        <w:t>documentazione da presentare</w:t>
      </w:r>
      <w:r w:rsidRPr="00F464C5">
        <w:rPr>
          <w:rFonts w:ascii="Palatino Linotype" w:hAnsi="Palatino Linotype"/>
          <w:sz w:val="18"/>
          <w:szCs w:val="18"/>
        </w:rPr>
        <w:t xml:space="preserve"> in copia cartacea</w:t>
      </w:r>
      <w:r w:rsidR="00C503CA" w:rsidRPr="00F464C5">
        <w:rPr>
          <w:rFonts w:ascii="Palatino Linotype" w:hAnsi="Palatino Linotype"/>
          <w:sz w:val="18"/>
          <w:szCs w:val="18"/>
        </w:rPr>
        <w:t xml:space="preserve"> agli uffici all’atto della sottoscrizione contrattuale</w:t>
      </w:r>
      <w:r w:rsidRPr="00F464C5">
        <w:rPr>
          <w:rFonts w:ascii="Palatino Linotype" w:hAnsi="Palatino Linotype"/>
          <w:sz w:val="18"/>
          <w:szCs w:val="18"/>
        </w:rPr>
        <w:t xml:space="preserve"> è presente al seguente link:</w:t>
      </w:r>
      <w:r w:rsidRPr="00F464C5">
        <w:rPr>
          <w:rStyle w:val="Collegamentoipertestuale"/>
          <w:rFonts w:ascii="Palatino Linotype" w:hAnsi="Palatino Linotype"/>
          <w:sz w:val="18"/>
          <w:szCs w:val="18"/>
        </w:rPr>
        <w:t xml:space="preserve"> </w:t>
      </w:r>
      <w:hyperlink r:id="rId17" w:history="1">
        <w:r w:rsidRPr="00F464C5">
          <w:rPr>
            <w:rStyle w:val="Collegamentoipertestuale"/>
            <w:rFonts w:ascii="Palatino Linotype" w:hAnsi="Palatino Linotype"/>
            <w:sz w:val="18"/>
            <w:szCs w:val="18"/>
          </w:rPr>
          <w:t>http://europa.uniroma3.it/moduli2/login.aspx</w:t>
        </w:r>
      </w:hyperlink>
      <w:r w:rsidRPr="00F464C5">
        <w:rPr>
          <w:rFonts w:ascii="Palatino Linotype" w:hAnsi="Palatino Linotype"/>
          <w:sz w:val="18"/>
          <w:szCs w:val="18"/>
        </w:rPr>
        <w:t xml:space="preserve">  ed è </w:t>
      </w:r>
      <w:r w:rsidR="00C503CA" w:rsidRPr="00F464C5">
        <w:rPr>
          <w:rFonts w:ascii="Palatino Linotype" w:hAnsi="Palatino Linotype"/>
          <w:sz w:val="18"/>
          <w:szCs w:val="18"/>
        </w:rPr>
        <w:t>accessibile tramite le credenziali di dominio di Aten</w:t>
      </w:r>
      <w:r w:rsidRPr="00F464C5">
        <w:rPr>
          <w:rFonts w:ascii="Palatino Linotype" w:hAnsi="Palatino Linotype"/>
          <w:sz w:val="18"/>
          <w:szCs w:val="18"/>
        </w:rPr>
        <w:t xml:space="preserve">eo o tramite le credenziali provvisorie presenti nella mail proveniente da </w:t>
      </w:r>
      <w:hyperlink r:id="rId18" w:history="1">
        <w:r w:rsidRPr="00F464C5">
          <w:rPr>
            <w:rStyle w:val="Collegamentoipertestuale"/>
            <w:rFonts w:ascii="Palatino Linotype" w:hAnsi="Palatino Linotype"/>
            <w:sz w:val="18"/>
            <w:szCs w:val="18"/>
          </w:rPr>
          <w:t>contratti@uniroma3.it</w:t>
        </w:r>
      </w:hyperlink>
      <w:r w:rsidR="002E39AC" w:rsidRPr="00F464C5">
        <w:rPr>
          <w:rFonts w:ascii="Palatino Linotype" w:hAnsi="Palatino Linotype"/>
          <w:sz w:val="18"/>
          <w:szCs w:val="18"/>
        </w:rPr>
        <w:t>.</w:t>
      </w:r>
    </w:p>
    <w:p w14:paraId="3A645D9B" w14:textId="77777777" w:rsidR="00C503CA" w:rsidRPr="00F464C5" w:rsidRDefault="00C503CA" w:rsidP="00C503CA">
      <w:pPr>
        <w:jc w:val="both"/>
        <w:rPr>
          <w:rFonts w:ascii="Palatino Linotype" w:hAnsi="Palatino Linotype"/>
          <w:sz w:val="18"/>
          <w:szCs w:val="18"/>
        </w:rPr>
      </w:pPr>
    </w:p>
    <w:p w14:paraId="28481935" w14:textId="3794468E" w:rsidR="00C503CA" w:rsidRPr="00F464C5" w:rsidRDefault="00C503CA" w:rsidP="00C503CA">
      <w:pPr>
        <w:jc w:val="both"/>
        <w:rPr>
          <w:rFonts w:ascii="Palatino Linotype" w:hAnsi="Palatino Linotype"/>
          <w:sz w:val="18"/>
          <w:szCs w:val="18"/>
        </w:rPr>
      </w:pPr>
      <w:r w:rsidRPr="00F464C5">
        <w:rPr>
          <w:rFonts w:ascii="Palatino Linotype" w:hAnsi="Palatino Linotype"/>
          <w:sz w:val="18"/>
          <w:szCs w:val="18"/>
        </w:rPr>
        <w:t xml:space="preserve">In caso di mancata ricezione della mail </w:t>
      </w:r>
      <w:r w:rsidR="001C58BA" w:rsidRPr="00F464C5">
        <w:rPr>
          <w:rFonts w:ascii="Palatino Linotype" w:hAnsi="Palatino Linotype"/>
          <w:sz w:val="18"/>
          <w:szCs w:val="18"/>
        </w:rPr>
        <w:t xml:space="preserve">che l’Ateneo invia </w:t>
      </w:r>
      <w:r w:rsidRPr="00F464C5">
        <w:rPr>
          <w:rFonts w:ascii="Palatino Linotype" w:hAnsi="Palatino Linotype"/>
          <w:sz w:val="18"/>
          <w:szCs w:val="18"/>
        </w:rPr>
        <w:t>successiva</w:t>
      </w:r>
      <w:r w:rsidR="001C58BA" w:rsidRPr="00F464C5">
        <w:rPr>
          <w:rFonts w:ascii="Palatino Linotype" w:hAnsi="Palatino Linotype"/>
          <w:sz w:val="18"/>
          <w:szCs w:val="18"/>
        </w:rPr>
        <w:t>mente</w:t>
      </w:r>
      <w:r w:rsidRPr="00F464C5">
        <w:rPr>
          <w:rFonts w:ascii="Palatino Linotype" w:hAnsi="Palatino Linotype"/>
          <w:sz w:val="18"/>
          <w:szCs w:val="18"/>
        </w:rPr>
        <w:t xml:space="preserve"> alla data di </w:t>
      </w:r>
      <w:r w:rsidR="006C43DD" w:rsidRPr="00F464C5">
        <w:rPr>
          <w:rFonts w:ascii="Palatino Linotype" w:hAnsi="Palatino Linotype"/>
          <w:sz w:val="18"/>
          <w:szCs w:val="18"/>
        </w:rPr>
        <w:t>convocazione</w:t>
      </w:r>
      <w:r w:rsidRPr="00F464C5">
        <w:rPr>
          <w:rFonts w:ascii="Palatino Linotype" w:hAnsi="Palatino Linotype"/>
          <w:sz w:val="18"/>
          <w:szCs w:val="18"/>
        </w:rPr>
        <w:t xml:space="preserve"> per la sottoscrizione contenente</w:t>
      </w:r>
      <w:r w:rsidR="006C43DD" w:rsidRPr="00F464C5">
        <w:rPr>
          <w:rFonts w:ascii="Palatino Linotype" w:hAnsi="Palatino Linotype"/>
          <w:sz w:val="18"/>
          <w:szCs w:val="18"/>
        </w:rPr>
        <w:t xml:space="preserve"> anche</w:t>
      </w:r>
      <w:r w:rsidRPr="00F464C5">
        <w:rPr>
          <w:rFonts w:ascii="Palatino Linotype" w:hAnsi="Palatino Linotype"/>
          <w:sz w:val="18"/>
          <w:szCs w:val="18"/>
        </w:rPr>
        <w:t xml:space="preserve"> l’account di dominio, si comunica che per poter procedere al recup</w:t>
      </w:r>
      <w:r w:rsidR="006C43DD" w:rsidRPr="00F464C5">
        <w:rPr>
          <w:rFonts w:ascii="Palatino Linotype" w:hAnsi="Palatino Linotype"/>
          <w:sz w:val="18"/>
          <w:szCs w:val="18"/>
        </w:rPr>
        <w:t>ero delle credenziali di accesso</w:t>
      </w:r>
      <w:r w:rsidRPr="00F464C5">
        <w:rPr>
          <w:rFonts w:ascii="Palatino Linotype" w:hAnsi="Palatino Linotype"/>
          <w:sz w:val="18"/>
          <w:szCs w:val="18"/>
        </w:rPr>
        <w:t xml:space="preserve"> si potrà accedere </w:t>
      </w:r>
      <w:r w:rsidR="001C58BA" w:rsidRPr="00F464C5">
        <w:rPr>
          <w:rFonts w:ascii="Palatino Linotype" w:hAnsi="Palatino Linotype"/>
          <w:sz w:val="18"/>
          <w:szCs w:val="18"/>
        </w:rPr>
        <w:t>a</w:t>
      </w:r>
      <w:r w:rsidRPr="00F464C5">
        <w:rPr>
          <w:rFonts w:ascii="Palatino Linotype" w:hAnsi="Palatino Linotype"/>
          <w:sz w:val="18"/>
          <w:szCs w:val="18"/>
        </w:rPr>
        <w:t xml:space="preserve">l sito: </w:t>
      </w:r>
      <w:hyperlink r:id="rId19" w:history="1">
        <w:r w:rsidRPr="00F464C5">
          <w:rPr>
            <w:rStyle w:val="Collegamentoipertestuale"/>
            <w:rFonts w:ascii="Palatino Linotype" w:hAnsi="Palatino Linotype"/>
            <w:sz w:val="18"/>
            <w:szCs w:val="18"/>
          </w:rPr>
          <w:t>http://asi.uniroma3.it/moduli/account.asp</w:t>
        </w:r>
      </w:hyperlink>
      <w:r w:rsidRPr="00F464C5">
        <w:rPr>
          <w:rFonts w:ascii="Palatino Linotype" w:hAnsi="Palatino Linotype"/>
          <w:sz w:val="18"/>
          <w:szCs w:val="18"/>
        </w:rPr>
        <w:t xml:space="preserve"> </w:t>
      </w:r>
    </w:p>
    <w:p w14:paraId="383D4B7D" w14:textId="77777777" w:rsidR="00C503CA" w:rsidRPr="00F464C5" w:rsidRDefault="00C503CA" w:rsidP="007B34C1">
      <w:pPr>
        <w:jc w:val="both"/>
        <w:rPr>
          <w:rFonts w:ascii="Palatino Linotype" w:hAnsi="Palatino Linotype"/>
          <w:b/>
          <w:sz w:val="18"/>
          <w:szCs w:val="18"/>
        </w:rPr>
      </w:pPr>
    </w:p>
    <w:p w14:paraId="7F7217DB" w14:textId="77777777" w:rsidR="00C503CA" w:rsidRPr="00F464C5" w:rsidRDefault="00C503CA" w:rsidP="007B34C1">
      <w:pPr>
        <w:jc w:val="both"/>
        <w:rPr>
          <w:rFonts w:ascii="Palatino Linotype" w:hAnsi="Palatino Linotype"/>
          <w:b/>
          <w:sz w:val="18"/>
          <w:szCs w:val="18"/>
        </w:rPr>
      </w:pPr>
    </w:p>
    <w:p w14:paraId="0A76566A" w14:textId="2285BB60" w:rsidR="00ED157D" w:rsidRPr="00F464C5" w:rsidRDefault="00ED157D" w:rsidP="007B34C1">
      <w:pPr>
        <w:jc w:val="both"/>
        <w:rPr>
          <w:rFonts w:ascii="Palatino Linotype" w:hAnsi="Palatino Linotype"/>
          <w:b/>
          <w:sz w:val="18"/>
          <w:szCs w:val="18"/>
        </w:rPr>
      </w:pPr>
      <w:r w:rsidRPr="00F464C5">
        <w:rPr>
          <w:rFonts w:ascii="Palatino Linotype" w:hAnsi="Palatino Linotype"/>
          <w:b/>
          <w:sz w:val="18"/>
          <w:szCs w:val="18"/>
        </w:rPr>
        <w:t>La mancata presentazione del soggetto vincitore della selezione entro il termi</w:t>
      </w:r>
      <w:r w:rsidR="004A3118" w:rsidRPr="00F464C5">
        <w:rPr>
          <w:rFonts w:ascii="Palatino Linotype" w:hAnsi="Palatino Linotype"/>
          <w:b/>
          <w:sz w:val="18"/>
          <w:szCs w:val="18"/>
        </w:rPr>
        <w:t>ne indicato e senza giustificato motivo sarà considerata quale</w:t>
      </w:r>
      <w:r w:rsidRPr="00F464C5">
        <w:rPr>
          <w:rFonts w:ascii="Palatino Linotype" w:hAnsi="Palatino Linotype"/>
          <w:b/>
          <w:sz w:val="18"/>
          <w:szCs w:val="18"/>
        </w:rPr>
        <w:t xml:space="preserve"> rinuncia e si procederà alla convocazione del successivo candidato risultato idoneo come da graduatoria.</w:t>
      </w:r>
    </w:p>
    <w:p w14:paraId="78DDC405" w14:textId="77777777" w:rsidR="0097455B" w:rsidRPr="00F464C5" w:rsidRDefault="0097455B" w:rsidP="007B34C1">
      <w:pPr>
        <w:jc w:val="both"/>
        <w:rPr>
          <w:rFonts w:ascii="Palatino Linotype" w:hAnsi="Palatino Linotype"/>
          <w:b/>
          <w:sz w:val="18"/>
          <w:szCs w:val="18"/>
        </w:rPr>
      </w:pPr>
    </w:p>
    <w:p w14:paraId="45238555" w14:textId="77777777" w:rsidR="00A73016" w:rsidRPr="00F464C5" w:rsidRDefault="0097455B" w:rsidP="0044328E">
      <w:pPr>
        <w:jc w:val="both"/>
        <w:rPr>
          <w:rFonts w:ascii="Palatino Linotype" w:hAnsi="Palatino Linotype"/>
          <w:sz w:val="18"/>
          <w:szCs w:val="18"/>
        </w:rPr>
      </w:pPr>
      <w:r w:rsidRPr="00F464C5">
        <w:rPr>
          <w:rFonts w:ascii="Palatino Linotype" w:hAnsi="Palatino Linotype"/>
          <w:sz w:val="18"/>
          <w:szCs w:val="18"/>
        </w:rPr>
        <w:t xml:space="preserve">In caso di mancata ricezione della mail di convocazione da parte degli Uffici dell’Area del Personale, si prega di contattare in modo tempestivo gli uffici della didattica del Dipartimento di </w:t>
      </w:r>
      <w:r w:rsidR="0044328E" w:rsidRPr="00F464C5">
        <w:rPr>
          <w:rFonts w:ascii="Palatino Linotype" w:hAnsi="Palatino Linotype"/>
          <w:sz w:val="18"/>
          <w:szCs w:val="18"/>
        </w:rPr>
        <w:t xml:space="preserve">Filosofia, Comunicazione e Spettacolo </w:t>
      </w:r>
      <w:r w:rsidRPr="00F464C5">
        <w:rPr>
          <w:rFonts w:ascii="Palatino Linotype" w:hAnsi="Palatino Linotype"/>
          <w:sz w:val="18"/>
          <w:szCs w:val="18"/>
        </w:rPr>
        <w:t>ai seguenti numeri:</w:t>
      </w:r>
    </w:p>
    <w:p w14:paraId="03B740E2" w14:textId="137330CB" w:rsidR="0044328E" w:rsidRPr="00F464C5" w:rsidRDefault="0044328E" w:rsidP="0044328E">
      <w:pPr>
        <w:jc w:val="both"/>
        <w:rPr>
          <w:rFonts w:ascii="Palatino Linotype" w:hAnsi="Palatino Linotype"/>
          <w:sz w:val="18"/>
          <w:szCs w:val="18"/>
        </w:rPr>
      </w:pPr>
      <w:r w:rsidRPr="00F464C5">
        <w:rPr>
          <w:rFonts w:ascii="Palatino Linotype" w:hAnsi="Palatino Linotype"/>
          <w:sz w:val="18"/>
          <w:szCs w:val="18"/>
        </w:rPr>
        <w:t>- dott.ssa Elisabetta Ferretti- mail: didattica.dams@uniroma3.it - telefono: 06/57332832 – Segreteria Didattica D.A.M.S.;</w:t>
      </w:r>
      <w:bookmarkStart w:id="0" w:name="_GoBack"/>
      <w:bookmarkEnd w:id="0"/>
    </w:p>
    <w:p w14:paraId="4A576447" w14:textId="46EAC9DD" w:rsidR="0097455B" w:rsidRPr="00F464C5" w:rsidRDefault="0097455B" w:rsidP="0097455B">
      <w:pPr>
        <w:jc w:val="both"/>
        <w:rPr>
          <w:rFonts w:ascii="Palatino Linotype" w:hAnsi="Palatino Linotype"/>
          <w:sz w:val="18"/>
          <w:szCs w:val="18"/>
        </w:rPr>
      </w:pPr>
      <w:r w:rsidRPr="00F464C5">
        <w:rPr>
          <w:rFonts w:ascii="Palatino Linotype" w:hAnsi="Palatino Linotype"/>
          <w:sz w:val="18"/>
          <w:szCs w:val="18"/>
        </w:rPr>
        <w:t xml:space="preserve">- dott.ssa </w:t>
      </w:r>
      <w:r w:rsidR="0044328E" w:rsidRPr="00F464C5">
        <w:rPr>
          <w:rFonts w:ascii="Palatino Linotype" w:hAnsi="Palatino Linotype"/>
          <w:sz w:val="18"/>
          <w:szCs w:val="18"/>
        </w:rPr>
        <w:t xml:space="preserve">Federica Ubertini </w:t>
      </w:r>
      <w:r w:rsidRPr="00F464C5">
        <w:rPr>
          <w:rFonts w:ascii="Palatino Linotype" w:hAnsi="Palatino Linotype"/>
          <w:sz w:val="18"/>
          <w:szCs w:val="18"/>
        </w:rPr>
        <w:t>- mail:</w:t>
      </w:r>
      <w:r w:rsidR="0058552F" w:rsidRPr="00F464C5">
        <w:rPr>
          <w:rFonts w:ascii="Palatino Linotype" w:hAnsi="Palatino Linotype"/>
          <w:sz w:val="18"/>
          <w:szCs w:val="18"/>
        </w:rPr>
        <w:t xml:space="preserve"> </w:t>
      </w:r>
      <w:r w:rsidR="0044328E" w:rsidRPr="00F464C5">
        <w:rPr>
          <w:rFonts w:ascii="Palatino Linotype" w:hAnsi="Palatino Linotype"/>
          <w:sz w:val="18"/>
          <w:szCs w:val="18"/>
        </w:rPr>
        <w:t>didattica.comunicazione@uniroma3.it</w:t>
      </w:r>
      <w:r w:rsidR="0058552F" w:rsidRPr="00F464C5">
        <w:rPr>
          <w:rFonts w:ascii="Palatino Linotype" w:hAnsi="Palatino Linotype"/>
          <w:sz w:val="18"/>
          <w:szCs w:val="18"/>
        </w:rPr>
        <w:t xml:space="preserve"> </w:t>
      </w:r>
      <w:r w:rsidRPr="00F464C5">
        <w:rPr>
          <w:rFonts w:ascii="Palatino Linotype" w:hAnsi="Palatino Linotype"/>
          <w:sz w:val="18"/>
          <w:szCs w:val="18"/>
        </w:rPr>
        <w:t xml:space="preserve">- telefono: </w:t>
      </w:r>
      <w:r w:rsidR="0044328E" w:rsidRPr="00F464C5">
        <w:rPr>
          <w:rFonts w:ascii="Palatino Linotype" w:hAnsi="Palatino Linotype"/>
          <w:sz w:val="18"/>
          <w:szCs w:val="18"/>
        </w:rPr>
        <w:t>06/57338504 – Segreteria Didattica S.D.C.</w:t>
      </w:r>
    </w:p>
    <w:p w14:paraId="15AEDB9A" w14:textId="77777777" w:rsidR="00ED157D" w:rsidRPr="00F464C5" w:rsidRDefault="00ED157D" w:rsidP="00ED157D">
      <w:pPr>
        <w:rPr>
          <w:rFonts w:ascii="Palatino Linotype" w:hAnsi="Palatino Linotype"/>
          <w:sz w:val="18"/>
          <w:szCs w:val="18"/>
        </w:rPr>
      </w:pPr>
    </w:p>
    <w:p w14:paraId="702B5452" w14:textId="77777777" w:rsidR="00CF05E2" w:rsidRPr="00F464C5" w:rsidRDefault="00CF05E2" w:rsidP="00CF05E2">
      <w:pPr>
        <w:jc w:val="both"/>
        <w:rPr>
          <w:rFonts w:ascii="Palatino Linotype" w:hAnsi="Palatino Linotype"/>
          <w:sz w:val="18"/>
          <w:szCs w:val="18"/>
        </w:rPr>
      </w:pPr>
      <w:r w:rsidRPr="00F464C5">
        <w:rPr>
          <w:rFonts w:ascii="Palatino Linotype" w:hAnsi="Palatino Linotype"/>
          <w:sz w:val="18"/>
          <w:szCs w:val="18"/>
        </w:rPr>
        <w:t>L’incarico viene meno:</w:t>
      </w:r>
    </w:p>
    <w:p w14:paraId="494EC287" w14:textId="6F56637F" w:rsidR="00CF05E2" w:rsidRPr="00F464C5" w:rsidRDefault="003929A7" w:rsidP="00CF05E2">
      <w:pPr>
        <w:pStyle w:val="Paragrafoelenco"/>
        <w:numPr>
          <w:ilvl w:val="0"/>
          <w:numId w:val="7"/>
        </w:numPr>
        <w:jc w:val="both"/>
        <w:rPr>
          <w:rFonts w:ascii="Palatino Linotype" w:hAnsi="Palatino Linotype"/>
          <w:sz w:val="18"/>
          <w:szCs w:val="18"/>
        </w:rPr>
      </w:pPr>
      <w:r w:rsidRPr="00F464C5">
        <w:rPr>
          <w:rFonts w:ascii="Palatino Linotype" w:hAnsi="Palatino Linotype"/>
          <w:sz w:val="18"/>
          <w:szCs w:val="18"/>
        </w:rPr>
        <w:t>i</w:t>
      </w:r>
      <w:r w:rsidR="00CF05E2" w:rsidRPr="00F464C5">
        <w:rPr>
          <w:rFonts w:ascii="Palatino Linotype" w:hAnsi="Palatino Linotype"/>
          <w:sz w:val="18"/>
          <w:szCs w:val="18"/>
        </w:rPr>
        <w:t>n caso di presa di servizio di un soggetto terzo in qualità di professore, di ricercatore di ruolo o di ricercatore a tempo determinato assegnatario dell’insegnamento come carico didattico istituzionale e la corresponsione del compenso a favore del contrattista sarà rapportata al periodo di prestazione effettivamente svolta,</w:t>
      </w:r>
      <w:r w:rsidR="00FC765E" w:rsidRPr="00F464C5">
        <w:rPr>
          <w:rFonts w:ascii="Palatino Linotype" w:hAnsi="Palatino Linotype"/>
          <w:sz w:val="18"/>
          <w:szCs w:val="18"/>
        </w:rPr>
        <w:t xml:space="preserve"> a seguito di verifica</w:t>
      </w:r>
      <w:r w:rsidR="001E089C" w:rsidRPr="00F464C5">
        <w:rPr>
          <w:rFonts w:ascii="Palatino Linotype" w:hAnsi="Palatino Linotype"/>
          <w:sz w:val="18"/>
          <w:szCs w:val="18"/>
        </w:rPr>
        <w:t xml:space="preserve"> </w:t>
      </w:r>
      <w:r w:rsidR="0030098B" w:rsidRPr="00F464C5">
        <w:rPr>
          <w:rFonts w:ascii="Palatino Linotype" w:hAnsi="Palatino Linotype"/>
          <w:sz w:val="18"/>
          <w:szCs w:val="18"/>
        </w:rPr>
        <w:t>con</w:t>
      </w:r>
      <w:r w:rsidR="001E089C" w:rsidRPr="00F464C5">
        <w:rPr>
          <w:rFonts w:ascii="Palatino Linotype" w:hAnsi="Palatino Linotype"/>
          <w:color w:val="FF0000"/>
          <w:sz w:val="18"/>
          <w:szCs w:val="18"/>
        </w:rPr>
        <w:t xml:space="preserve"> </w:t>
      </w:r>
      <w:r w:rsidR="001E089C" w:rsidRPr="00F464C5">
        <w:rPr>
          <w:rFonts w:ascii="Palatino Linotype" w:hAnsi="Palatino Linotype"/>
          <w:sz w:val="18"/>
          <w:szCs w:val="18"/>
        </w:rPr>
        <w:t>delibera</w:t>
      </w:r>
      <w:r w:rsidR="00FC765E" w:rsidRPr="00F464C5">
        <w:rPr>
          <w:rFonts w:ascii="Palatino Linotype" w:hAnsi="Palatino Linotype"/>
          <w:sz w:val="18"/>
          <w:szCs w:val="18"/>
        </w:rPr>
        <w:t xml:space="preserve"> </w:t>
      </w:r>
      <w:r w:rsidR="00CF05E2" w:rsidRPr="00F464C5">
        <w:rPr>
          <w:rFonts w:ascii="Palatino Linotype" w:hAnsi="Palatino Linotype"/>
          <w:sz w:val="18"/>
          <w:szCs w:val="18"/>
        </w:rPr>
        <w:t>da parte del Dipartimento;</w:t>
      </w:r>
    </w:p>
    <w:p w14:paraId="6D898EE1" w14:textId="26701C16" w:rsidR="00ED157D" w:rsidRPr="00F464C5" w:rsidRDefault="003929A7" w:rsidP="007B34C1">
      <w:pPr>
        <w:pStyle w:val="Paragrafoelenco"/>
        <w:numPr>
          <w:ilvl w:val="0"/>
          <w:numId w:val="7"/>
        </w:numPr>
        <w:jc w:val="both"/>
        <w:rPr>
          <w:rFonts w:ascii="Palatino Linotype" w:hAnsi="Palatino Linotype"/>
          <w:sz w:val="18"/>
          <w:szCs w:val="18"/>
        </w:rPr>
      </w:pPr>
      <w:r w:rsidRPr="00F464C5">
        <w:rPr>
          <w:rFonts w:ascii="Palatino Linotype" w:hAnsi="Palatino Linotype"/>
          <w:sz w:val="18"/>
          <w:szCs w:val="18"/>
        </w:rPr>
        <w:t>i</w:t>
      </w:r>
      <w:r w:rsidR="00ED157D" w:rsidRPr="00F464C5">
        <w:rPr>
          <w:rFonts w:ascii="Palatino Linotype" w:hAnsi="Palatino Linotype"/>
          <w:sz w:val="18"/>
          <w:szCs w:val="18"/>
        </w:rPr>
        <w:t>n caso di assunzione dell’incaricato come professore o ricercatore di ruolo, l’incarico conferito sarà ridefinito nell’ambito del rispettivo carico didattico istituzionale</w:t>
      </w:r>
      <w:r w:rsidR="00CF05E2" w:rsidRPr="00F464C5">
        <w:rPr>
          <w:rFonts w:ascii="Palatino Linotype" w:hAnsi="Palatino Linotype"/>
          <w:sz w:val="18"/>
          <w:szCs w:val="18"/>
        </w:rPr>
        <w:t>;</w:t>
      </w:r>
    </w:p>
    <w:p w14:paraId="513B45C6" w14:textId="42515DE8" w:rsidR="00CF05E2" w:rsidRPr="00F464C5" w:rsidRDefault="003929A7" w:rsidP="007B34C1">
      <w:pPr>
        <w:pStyle w:val="Paragrafoelenco"/>
        <w:numPr>
          <w:ilvl w:val="0"/>
          <w:numId w:val="7"/>
        </w:numPr>
        <w:jc w:val="both"/>
        <w:rPr>
          <w:rFonts w:ascii="Palatino Linotype" w:hAnsi="Palatino Linotype"/>
          <w:sz w:val="18"/>
          <w:szCs w:val="18"/>
        </w:rPr>
      </w:pPr>
      <w:r w:rsidRPr="00F464C5">
        <w:rPr>
          <w:rFonts w:ascii="Palatino Linotype" w:hAnsi="Palatino Linotype"/>
          <w:sz w:val="18"/>
          <w:szCs w:val="18"/>
        </w:rPr>
        <w:t>i</w:t>
      </w:r>
      <w:r w:rsidR="00CF05E2" w:rsidRPr="00F464C5">
        <w:rPr>
          <w:rFonts w:ascii="Palatino Linotype" w:hAnsi="Palatino Linotype"/>
          <w:sz w:val="18"/>
          <w:szCs w:val="18"/>
        </w:rPr>
        <w:t xml:space="preserve">n </w:t>
      </w:r>
      <w:r w:rsidRPr="00F464C5">
        <w:rPr>
          <w:rFonts w:ascii="Palatino Linotype" w:hAnsi="Palatino Linotype"/>
          <w:sz w:val="18"/>
          <w:szCs w:val="18"/>
        </w:rPr>
        <w:t>presenza</w:t>
      </w:r>
      <w:r w:rsidR="00FC765E" w:rsidRPr="00F464C5">
        <w:rPr>
          <w:rFonts w:ascii="Palatino Linotype" w:hAnsi="Palatino Linotype"/>
          <w:sz w:val="18"/>
          <w:szCs w:val="18"/>
        </w:rPr>
        <w:t xml:space="preserve"> di situazioni </w:t>
      </w:r>
      <w:r w:rsidR="00CF05E2" w:rsidRPr="00F464C5">
        <w:rPr>
          <w:rFonts w:ascii="Palatino Linotype" w:hAnsi="Palatino Linotype"/>
          <w:sz w:val="18"/>
          <w:szCs w:val="18"/>
        </w:rPr>
        <w:t xml:space="preserve">di incompatibilità, </w:t>
      </w:r>
      <w:proofErr w:type="spellStart"/>
      <w:r w:rsidR="00CF05E2" w:rsidRPr="00F464C5">
        <w:rPr>
          <w:rFonts w:ascii="Palatino Linotype" w:hAnsi="Palatino Linotype"/>
          <w:sz w:val="18"/>
          <w:szCs w:val="18"/>
        </w:rPr>
        <w:t>inconferi</w:t>
      </w:r>
      <w:r w:rsidR="00FC765E" w:rsidRPr="00F464C5">
        <w:rPr>
          <w:rFonts w:ascii="Palatino Linotype" w:hAnsi="Palatino Linotype"/>
          <w:sz w:val="18"/>
          <w:szCs w:val="18"/>
        </w:rPr>
        <w:t>bilità</w:t>
      </w:r>
      <w:proofErr w:type="spellEnd"/>
      <w:r w:rsidR="00FC765E" w:rsidRPr="00F464C5">
        <w:rPr>
          <w:rFonts w:ascii="Palatino Linotype" w:hAnsi="Palatino Linotype"/>
          <w:sz w:val="18"/>
          <w:szCs w:val="18"/>
        </w:rPr>
        <w:t xml:space="preserve"> e conflitto di interessi sopraggiunti successivamente all’assegnazione dell’incarico.</w:t>
      </w:r>
    </w:p>
    <w:p w14:paraId="69F09677" w14:textId="77777777" w:rsidR="00ED157D" w:rsidRPr="00F464C5" w:rsidRDefault="00ED157D" w:rsidP="00ED157D">
      <w:pPr>
        <w:rPr>
          <w:rFonts w:ascii="Palatino Linotype" w:hAnsi="Palatino Linotype"/>
          <w:sz w:val="18"/>
          <w:szCs w:val="18"/>
        </w:rPr>
      </w:pPr>
    </w:p>
    <w:p w14:paraId="4DC955C1" w14:textId="3E06FFD7" w:rsidR="00ED157D" w:rsidRPr="00F464C5" w:rsidRDefault="00ED157D" w:rsidP="007B34C1">
      <w:pPr>
        <w:jc w:val="both"/>
        <w:rPr>
          <w:rFonts w:ascii="Palatino Linotype" w:hAnsi="Palatino Linotype"/>
          <w:sz w:val="18"/>
          <w:szCs w:val="18"/>
        </w:rPr>
      </w:pPr>
      <w:r w:rsidRPr="00F464C5">
        <w:rPr>
          <w:rFonts w:ascii="Palatino Linotype" w:hAnsi="Palatino Linotype"/>
          <w:sz w:val="18"/>
          <w:szCs w:val="18"/>
        </w:rPr>
        <w:t>I soggetti individuati come destinatari del contratto o dell’affidamento sono tenuti a dare tempestiva comunicazione per iscritto (anche via fa</w:t>
      </w:r>
      <w:r w:rsidR="00642D61" w:rsidRPr="00F464C5">
        <w:rPr>
          <w:rFonts w:ascii="Palatino Linotype" w:hAnsi="Palatino Linotype"/>
          <w:sz w:val="18"/>
          <w:szCs w:val="18"/>
        </w:rPr>
        <w:t xml:space="preserve">x al n. </w:t>
      </w:r>
      <w:r w:rsidR="009D206D" w:rsidRPr="00F464C5">
        <w:rPr>
          <w:rFonts w:ascii="Palatino Linotype" w:hAnsi="Palatino Linotype"/>
          <w:sz w:val="18"/>
          <w:szCs w:val="18"/>
        </w:rPr>
        <w:t>06/57338633</w:t>
      </w:r>
      <w:r w:rsidR="00642D61" w:rsidRPr="00F464C5">
        <w:rPr>
          <w:rFonts w:ascii="Palatino Linotype" w:hAnsi="Palatino Linotype"/>
          <w:sz w:val="18"/>
          <w:szCs w:val="18"/>
        </w:rPr>
        <w:t xml:space="preserve">) al </w:t>
      </w:r>
      <w:r w:rsidR="007B34C1" w:rsidRPr="00F464C5">
        <w:rPr>
          <w:rFonts w:ascii="Palatino Linotype" w:hAnsi="Palatino Linotype"/>
          <w:sz w:val="18"/>
          <w:szCs w:val="18"/>
        </w:rPr>
        <w:t>Direttore del Dipartimento di</w:t>
      </w:r>
      <w:r w:rsidR="0089366E" w:rsidRPr="00F464C5">
        <w:rPr>
          <w:rFonts w:ascii="Palatino Linotype" w:hAnsi="Palatino Linotype"/>
          <w:sz w:val="18"/>
          <w:szCs w:val="18"/>
        </w:rPr>
        <w:t xml:space="preserve"> </w:t>
      </w:r>
      <w:r w:rsidR="009D206D" w:rsidRPr="00F464C5">
        <w:rPr>
          <w:rFonts w:ascii="Palatino Linotype" w:hAnsi="Palatino Linotype"/>
          <w:sz w:val="18"/>
          <w:szCs w:val="18"/>
        </w:rPr>
        <w:t>Filosofia, Comunicazione e Spettacolo</w:t>
      </w:r>
      <w:r w:rsidRPr="00F464C5">
        <w:rPr>
          <w:rFonts w:ascii="Palatino Linotype" w:hAnsi="Palatino Linotype"/>
          <w:sz w:val="18"/>
          <w:szCs w:val="18"/>
        </w:rPr>
        <w:t xml:space="preserve"> in caso di:</w:t>
      </w:r>
    </w:p>
    <w:p w14:paraId="3FEBB6FD" w14:textId="15132FC5" w:rsidR="00ED157D" w:rsidRPr="00F464C5" w:rsidRDefault="007B34C1" w:rsidP="007B34C1">
      <w:pPr>
        <w:jc w:val="both"/>
        <w:rPr>
          <w:rFonts w:ascii="Palatino Linotype" w:hAnsi="Palatino Linotype"/>
          <w:sz w:val="18"/>
          <w:szCs w:val="18"/>
        </w:rPr>
      </w:pPr>
      <w:r w:rsidRPr="00F464C5">
        <w:rPr>
          <w:rFonts w:ascii="Palatino Linotype" w:hAnsi="Palatino Linotype"/>
          <w:sz w:val="18"/>
          <w:szCs w:val="18"/>
        </w:rPr>
        <w:t>a) r</w:t>
      </w:r>
      <w:r w:rsidR="00ED157D" w:rsidRPr="00F464C5">
        <w:rPr>
          <w:rFonts w:ascii="Palatino Linotype" w:hAnsi="Palatino Linotype"/>
          <w:sz w:val="18"/>
          <w:szCs w:val="18"/>
        </w:rPr>
        <w:t>inuncia all’insegnamento per sopraggiunti ed eccezionali</w:t>
      </w:r>
      <w:r w:rsidR="003929A7" w:rsidRPr="00F464C5">
        <w:rPr>
          <w:rFonts w:ascii="Palatino Linotype" w:hAnsi="Palatino Linotype"/>
          <w:sz w:val="18"/>
          <w:szCs w:val="18"/>
        </w:rPr>
        <w:t xml:space="preserve"> motivi</w:t>
      </w:r>
      <w:r w:rsidR="0056571F" w:rsidRPr="00F464C5">
        <w:rPr>
          <w:rFonts w:ascii="Palatino Linotype" w:hAnsi="Palatino Linotype"/>
          <w:sz w:val="18"/>
          <w:szCs w:val="18"/>
        </w:rPr>
        <w:t xml:space="preserve"> sempre nell’ambito della vigenza dell’incarico</w:t>
      </w:r>
      <w:r w:rsidR="00ED157D" w:rsidRPr="00F464C5">
        <w:rPr>
          <w:rFonts w:ascii="Palatino Linotype" w:hAnsi="Palatino Linotype"/>
          <w:sz w:val="18"/>
          <w:szCs w:val="18"/>
        </w:rPr>
        <w:t>;</w:t>
      </w:r>
    </w:p>
    <w:p w14:paraId="50D7D4A3" w14:textId="77777777" w:rsidR="00ED157D" w:rsidRPr="00F464C5" w:rsidRDefault="00ED157D" w:rsidP="007B34C1">
      <w:pPr>
        <w:jc w:val="both"/>
        <w:rPr>
          <w:rFonts w:ascii="Palatino Linotype" w:hAnsi="Palatino Linotype"/>
          <w:sz w:val="18"/>
          <w:szCs w:val="18"/>
        </w:rPr>
      </w:pPr>
      <w:r w:rsidRPr="00F464C5">
        <w:rPr>
          <w:rFonts w:ascii="Palatino Linotype" w:hAnsi="Palatino Linotype"/>
          <w:sz w:val="18"/>
          <w:szCs w:val="18"/>
        </w:rPr>
        <w:t>b) passaggio ad altro ente/trasformazione in corso d’anno del proprio rapporto di lavoro/ collocamento in quiescenza;</w:t>
      </w:r>
    </w:p>
    <w:p w14:paraId="03054B0F" w14:textId="696FB60E" w:rsidR="00ED157D" w:rsidRPr="00F464C5" w:rsidRDefault="00ED157D" w:rsidP="007B34C1">
      <w:pPr>
        <w:jc w:val="both"/>
        <w:rPr>
          <w:rFonts w:ascii="Palatino Linotype" w:hAnsi="Palatino Linotype"/>
          <w:sz w:val="18"/>
          <w:szCs w:val="18"/>
        </w:rPr>
      </w:pPr>
      <w:r w:rsidRPr="00F464C5">
        <w:rPr>
          <w:rFonts w:ascii="Palatino Linotype" w:hAnsi="Palatino Linotype"/>
          <w:sz w:val="18"/>
          <w:szCs w:val="18"/>
        </w:rPr>
        <w:t>c) stato di gravidanza con indicazione del periodo di astensione obbliga</w:t>
      </w:r>
      <w:r w:rsidR="004D1773" w:rsidRPr="00F464C5">
        <w:rPr>
          <w:rFonts w:ascii="Palatino Linotype" w:hAnsi="Palatino Linotype"/>
          <w:sz w:val="18"/>
          <w:szCs w:val="18"/>
        </w:rPr>
        <w:t>toria;</w:t>
      </w:r>
    </w:p>
    <w:p w14:paraId="7DA829CC" w14:textId="70CB3AAF" w:rsidR="004D1773" w:rsidRPr="00F464C5" w:rsidRDefault="003929A7" w:rsidP="007B34C1">
      <w:pPr>
        <w:jc w:val="both"/>
        <w:rPr>
          <w:rFonts w:ascii="Palatino Linotype" w:hAnsi="Palatino Linotype"/>
          <w:sz w:val="18"/>
          <w:szCs w:val="18"/>
        </w:rPr>
      </w:pPr>
      <w:r w:rsidRPr="00F464C5">
        <w:rPr>
          <w:rFonts w:ascii="Palatino Linotype" w:hAnsi="Palatino Linotype"/>
          <w:sz w:val="18"/>
          <w:szCs w:val="18"/>
        </w:rPr>
        <w:t xml:space="preserve">d) modifica delle </w:t>
      </w:r>
      <w:r w:rsidR="004D1773" w:rsidRPr="00F464C5">
        <w:rPr>
          <w:rFonts w:ascii="Palatino Linotype" w:hAnsi="Palatino Linotype"/>
          <w:sz w:val="18"/>
          <w:szCs w:val="18"/>
        </w:rPr>
        <w:t xml:space="preserve">informazioni </w:t>
      </w:r>
      <w:r w:rsidR="000D0214" w:rsidRPr="00F464C5">
        <w:rPr>
          <w:rFonts w:ascii="Palatino Linotype" w:hAnsi="Palatino Linotype"/>
          <w:sz w:val="18"/>
          <w:szCs w:val="18"/>
        </w:rPr>
        <w:t>comunicate</w:t>
      </w:r>
      <w:r w:rsidR="004D1773" w:rsidRPr="00F464C5">
        <w:rPr>
          <w:rFonts w:ascii="Palatino Linotype" w:hAnsi="Palatino Linotype"/>
          <w:sz w:val="18"/>
          <w:szCs w:val="18"/>
        </w:rPr>
        <w:t xml:space="preserve"> in fase di sottoscrizione contrattuale;</w:t>
      </w:r>
    </w:p>
    <w:p w14:paraId="7D1D29C1" w14:textId="77777777" w:rsidR="004B2AD6" w:rsidRPr="00F464C5" w:rsidRDefault="004B2AD6" w:rsidP="007B34C1">
      <w:pPr>
        <w:jc w:val="both"/>
        <w:rPr>
          <w:rFonts w:ascii="Palatino Linotype" w:hAnsi="Palatino Linotype"/>
          <w:sz w:val="18"/>
          <w:szCs w:val="18"/>
        </w:rPr>
      </w:pPr>
    </w:p>
    <w:p w14:paraId="62D7D0DE" w14:textId="0AD646D0" w:rsidR="00ED157D" w:rsidRPr="00F464C5" w:rsidRDefault="007B34C1" w:rsidP="007B34C1">
      <w:pPr>
        <w:jc w:val="both"/>
        <w:rPr>
          <w:rFonts w:ascii="Palatino Linotype" w:hAnsi="Palatino Linotype"/>
          <w:sz w:val="18"/>
          <w:szCs w:val="18"/>
        </w:rPr>
      </w:pPr>
      <w:r w:rsidRPr="00F464C5">
        <w:rPr>
          <w:rFonts w:ascii="Palatino Linotype" w:hAnsi="Palatino Linotype"/>
          <w:sz w:val="18"/>
          <w:szCs w:val="18"/>
        </w:rPr>
        <w:t>t</w:t>
      </w:r>
      <w:r w:rsidR="00ED157D" w:rsidRPr="00F464C5">
        <w:rPr>
          <w:rFonts w:ascii="Palatino Linotype" w:hAnsi="Palatino Linotype"/>
          <w:sz w:val="18"/>
          <w:szCs w:val="18"/>
        </w:rPr>
        <w:t>ramite l’apposita modulistica presente nel sito dell’Area del Personale</w:t>
      </w:r>
      <w:r w:rsidR="004B2AD6" w:rsidRPr="00F464C5">
        <w:rPr>
          <w:rFonts w:ascii="Palatino Linotype" w:hAnsi="Palatino Linotype"/>
          <w:sz w:val="18"/>
          <w:szCs w:val="18"/>
        </w:rPr>
        <w:t xml:space="preserve"> (</w:t>
      </w:r>
      <w:hyperlink r:id="rId20" w:history="1">
        <w:r w:rsidR="00FC765E" w:rsidRPr="00F464C5">
          <w:rPr>
            <w:rStyle w:val="Collegamentoipertestuale"/>
            <w:rFonts w:ascii="Palatino Linotype" w:hAnsi="Palatino Linotype"/>
            <w:sz w:val="18"/>
            <w:szCs w:val="18"/>
          </w:rPr>
          <w:t>http://host.uniroma3.it/uffici/personale/index.php</w:t>
        </w:r>
      </w:hyperlink>
      <w:r w:rsidR="004B2AD6" w:rsidRPr="00F464C5">
        <w:rPr>
          <w:rFonts w:ascii="Palatino Linotype" w:hAnsi="Palatino Linotype"/>
          <w:sz w:val="18"/>
          <w:szCs w:val="18"/>
        </w:rPr>
        <w:t>)</w:t>
      </w:r>
      <w:r w:rsidR="00ED157D" w:rsidRPr="00F464C5">
        <w:rPr>
          <w:rFonts w:ascii="Palatino Linotype" w:hAnsi="Palatino Linotype"/>
          <w:sz w:val="18"/>
          <w:szCs w:val="18"/>
        </w:rPr>
        <w:t>.</w:t>
      </w:r>
      <w:r w:rsidR="004B2AD6" w:rsidRPr="00F464C5">
        <w:rPr>
          <w:rFonts w:ascii="Palatino Linotype" w:hAnsi="Palatino Linotype"/>
          <w:sz w:val="18"/>
          <w:szCs w:val="18"/>
        </w:rPr>
        <w:t xml:space="preserve"> </w:t>
      </w:r>
      <w:r w:rsidR="00ED157D" w:rsidRPr="00F464C5">
        <w:rPr>
          <w:rFonts w:ascii="Palatino Linotype" w:hAnsi="Palatino Linotype"/>
          <w:sz w:val="18"/>
          <w:szCs w:val="18"/>
        </w:rPr>
        <w:t xml:space="preserve">L’Università non si assume alcuna responsabilità in caso di mancata comunicazione </w:t>
      </w:r>
      <w:r w:rsidRPr="00F464C5">
        <w:rPr>
          <w:rFonts w:ascii="Palatino Linotype" w:hAnsi="Palatino Linotype"/>
          <w:sz w:val="18"/>
          <w:szCs w:val="18"/>
        </w:rPr>
        <w:t xml:space="preserve">di tali informazioni </w:t>
      </w:r>
      <w:r w:rsidR="00ED157D" w:rsidRPr="00F464C5">
        <w:rPr>
          <w:rFonts w:ascii="Palatino Linotype" w:hAnsi="Palatino Linotype"/>
          <w:sz w:val="18"/>
          <w:szCs w:val="18"/>
        </w:rPr>
        <w:t>da parte dell’assegnatario dell’insegnamento.</w:t>
      </w:r>
    </w:p>
    <w:p w14:paraId="750BAF6C" w14:textId="77777777" w:rsidR="0058552F" w:rsidRPr="00F464C5" w:rsidRDefault="0058552F" w:rsidP="007B34C1">
      <w:pPr>
        <w:jc w:val="both"/>
        <w:rPr>
          <w:rFonts w:ascii="Palatino Linotype" w:hAnsi="Palatino Linotype"/>
          <w:sz w:val="18"/>
          <w:szCs w:val="18"/>
        </w:rPr>
      </w:pPr>
    </w:p>
    <w:p w14:paraId="5C55B566" w14:textId="64E91B23" w:rsidR="003A443A" w:rsidRPr="00F464C5" w:rsidRDefault="003A443A" w:rsidP="007B34C1">
      <w:pPr>
        <w:jc w:val="both"/>
        <w:rPr>
          <w:rFonts w:ascii="Palatino Linotype" w:hAnsi="Palatino Linotype"/>
          <w:sz w:val="18"/>
          <w:szCs w:val="18"/>
        </w:rPr>
      </w:pPr>
      <w:r w:rsidRPr="00F464C5">
        <w:rPr>
          <w:rFonts w:ascii="Palatino Linotype" w:hAnsi="Palatino Linotype"/>
          <w:sz w:val="18"/>
          <w:szCs w:val="18"/>
        </w:rPr>
        <w:t>Ai sensi della Legge 7 agosto 1990, n. 241, il Responsabile del Procedimento di cui a</w:t>
      </w:r>
      <w:r w:rsidR="00642D61" w:rsidRPr="00F464C5">
        <w:rPr>
          <w:rFonts w:ascii="Palatino Linotype" w:hAnsi="Palatino Linotype"/>
          <w:sz w:val="18"/>
          <w:szCs w:val="18"/>
        </w:rPr>
        <w:t>l presente Bando di Selezione è</w:t>
      </w:r>
      <w:r w:rsidRPr="00F464C5">
        <w:rPr>
          <w:rFonts w:ascii="Palatino Linotype" w:hAnsi="Palatino Linotype"/>
          <w:sz w:val="18"/>
          <w:szCs w:val="18"/>
        </w:rPr>
        <w:t xml:space="preserve"> </w:t>
      </w:r>
      <w:r w:rsidR="006730DC" w:rsidRPr="00F464C5">
        <w:rPr>
          <w:rFonts w:ascii="Palatino Linotype" w:hAnsi="Palatino Linotype"/>
          <w:sz w:val="18"/>
          <w:szCs w:val="18"/>
        </w:rPr>
        <w:t xml:space="preserve">il </w:t>
      </w:r>
      <w:r w:rsidR="00125067" w:rsidRPr="00F464C5">
        <w:rPr>
          <w:rFonts w:ascii="Palatino Linotype" w:hAnsi="Palatino Linotype"/>
          <w:sz w:val="18"/>
          <w:szCs w:val="18"/>
        </w:rPr>
        <w:t>Direttore d</w:t>
      </w:r>
      <w:r w:rsidR="00642D61" w:rsidRPr="00F464C5">
        <w:rPr>
          <w:rFonts w:ascii="Palatino Linotype" w:hAnsi="Palatino Linotype"/>
          <w:sz w:val="18"/>
          <w:szCs w:val="18"/>
        </w:rPr>
        <w:t xml:space="preserve">el Dipartimento di </w:t>
      </w:r>
      <w:r w:rsidR="009D206D" w:rsidRPr="00F464C5">
        <w:rPr>
          <w:rFonts w:ascii="Palatino Linotype" w:hAnsi="Palatino Linotype"/>
          <w:sz w:val="18"/>
          <w:szCs w:val="18"/>
        </w:rPr>
        <w:t>Filosofia, Comunicazione e Spettacolo</w:t>
      </w:r>
      <w:r w:rsidR="00AC145D" w:rsidRPr="00F464C5">
        <w:rPr>
          <w:rFonts w:ascii="Palatino Linotype" w:hAnsi="Palatino Linotype"/>
          <w:sz w:val="18"/>
          <w:szCs w:val="18"/>
        </w:rPr>
        <w:t>: prof.</w:t>
      </w:r>
      <w:r w:rsidR="009D206D" w:rsidRPr="00F464C5">
        <w:rPr>
          <w:rFonts w:ascii="Palatino Linotype" w:hAnsi="Palatino Linotype"/>
          <w:sz w:val="18"/>
          <w:szCs w:val="18"/>
        </w:rPr>
        <w:t xml:space="preserve"> Roberto Morozzo della Rocca.</w:t>
      </w:r>
    </w:p>
    <w:p w14:paraId="1C40F9BA" w14:textId="0356C153" w:rsidR="009D206D" w:rsidRPr="00F464C5" w:rsidRDefault="009D206D" w:rsidP="007B34C1">
      <w:pPr>
        <w:jc w:val="both"/>
        <w:rPr>
          <w:rFonts w:ascii="Palatino Linotype" w:hAnsi="Palatino Linotype"/>
          <w:sz w:val="18"/>
          <w:szCs w:val="18"/>
        </w:rPr>
      </w:pPr>
      <w:r w:rsidRPr="00F464C5">
        <w:rPr>
          <w:rFonts w:ascii="Palatino Linotype" w:hAnsi="Palatino Linotype"/>
          <w:sz w:val="18"/>
          <w:szCs w:val="18"/>
        </w:rPr>
        <w:t>Cura</w:t>
      </w:r>
      <w:r w:rsidR="00CC5313" w:rsidRPr="00F464C5">
        <w:rPr>
          <w:rFonts w:ascii="Palatino Linotype" w:hAnsi="Palatino Linotype"/>
          <w:sz w:val="18"/>
          <w:szCs w:val="18"/>
        </w:rPr>
        <w:t>no</w:t>
      </w:r>
      <w:r w:rsidRPr="00F464C5">
        <w:rPr>
          <w:rFonts w:ascii="Palatino Linotype" w:hAnsi="Palatino Linotype"/>
          <w:sz w:val="18"/>
          <w:szCs w:val="18"/>
        </w:rPr>
        <w:t xml:space="preserve"> il procedimento il Segretario Didattico Roberto </w:t>
      </w:r>
      <w:proofErr w:type="spellStart"/>
      <w:r w:rsidRPr="00F464C5">
        <w:rPr>
          <w:rFonts w:ascii="Palatino Linotype" w:hAnsi="Palatino Linotype"/>
          <w:sz w:val="18"/>
          <w:szCs w:val="18"/>
        </w:rPr>
        <w:t>Sgrulloni</w:t>
      </w:r>
      <w:proofErr w:type="spellEnd"/>
      <w:r w:rsidRPr="00F464C5">
        <w:rPr>
          <w:rFonts w:ascii="Palatino Linotype" w:hAnsi="Palatino Linotype"/>
          <w:sz w:val="18"/>
          <w:szCs w:val="18"/>
        </w:rPr>
        <w:t xml:space="preserve"> e la Sig.ra Rosa Basso.</w:t>
      </w:r>
    </w:p>
    <w:p w14:paraId="5F1CEAEF" w14:textId="77777777" w:rsidR="00A727A4" w:rsidRPr="00F464C5" w:rsidRDefault="00A727A4" w:rsidP="00ED157D">
      <w:pPr>
        <w:rPr>
          <w:rFonts w:ascii="Palatino Linotype" w:hAnsi="Palatino Linotype"/>
          <w:sz w:val="18"/>
          <w:szCs w:val="18"/>
        </w:rPr>
      </w:pPr>
    </w:p>
    <w:p w14:paraId="0B8D0A36" w14:textId="0B31C537" w:rsidR="007B34C1" w:rsidRPr="00F464C5" w:rsidRDefault="00ED157D" w:rsidP="00ED157D">
      <w:pPr>
        <w:rPr>
          <w:rFonts w:ascii="Palatino Linotype" w:hAnsi="Palatino Linotype"/>
          <w:sz w:val="18"/>
          <w:szCs w:val="18"/>
        </w:rPr>
      </w:pPr>
      <w:r w:rsidRPr="00F464C5">
        <w:rPr>
          <w:rFonts w:ascii="Palatino Linotype" w:hAnsi="Palatino Linotype"/>
          <w:sz w:val="18"/>
          <w:szCs w:val="18"/>
        </w:rPr>
        <w:t xml:space="preserve">Roma, </w:t>
      </w:r>
      <w:r w:rsidR="000F47AC" w:rsidRPr="00F464C5">
        <w:rPr>
          <w:rFonts w:ascii="Palatino Linotype" w:hAnsi="Palatino Linotype"/>
          <w:sz w:val="18"/>
          <w:szCs w:val="18"/>
        </w:rPr>
        <w:t>16 maggio 2019</w:t>
      </w:r>
    </w:p>
    <w:p w14:paraId="53DE07AC" w14:textId="77777777" w:rsidR="000021D7" w:rsidRPr="00F464C5" w:rsidRDefault="000021D7" w:rsidP="00ED157D">
      <w:pPr>
        <w:rPr>
          <w:rFonts w:ascii="Palatino Linotype" w:hAnsi="Palatino Linotype"/>
          <w:sz w:val="18"/>
          <w:szCs w:val="18"/>
        </w:rPr>
      </w:pPr>
    </w:p>
    <w:p w14:paraId="3CCD7436" w14:textId="77777777" w:rsidR="0058552F" w:rsidRPr="00F464C5" w:rsidRDefault="00125067" w:rsidP="00ED157D">
      <w:pPr>
        <w:rPr>
          <w:rFonts w:ascii="Palatino Linotype" w:hAnsi="Palatino Linotype"/>
          <w:sz w:val="18"/>
          <w:szCs w:val="18"/>
        </w:rPr>
      </w:pPr>
      <w:r w:rsidRPr="00F464C5">
        <w:rPr>
          <w:rFonts w:ascii="Palatino Linotype" w:hAnsi="Palatino Linotype"/>
          <w:sz w:val="18"/>
          <w:szCs w:val="18"/>
        </w:rPr>
        <w:t>Pubblicazione Albo Pretorio:</w:t>
      </w:r>
    </w:p>
    <w:p w14:paraId="30F0171B" w14:textId="77777777" w:rsidR="00A727A4" w:rsidRPr="00F464C5" w:rsidRDefault="00ED157D" w:rsidP="007B34C1">
      <w:pPr>
        <w:rPr>
          <w:rFonts w:ascii="Palatino Linotype" w:hAnsi="Palatino Linotype"/>
          <w:sz w:val="18"/>
          <w:szCs w:val="18"/>
        </w:rPr>
      </w:pPr>
      <w:r w:rsidRPr="00F464C5">
        <w:rPr>
          <w:rFonts w:ascii="Palatino Linotype" w:hAnsi="Palatino Linotype"/>
          <w:sz w:val="18"/>
          <w:szCs w:val="18"/>
        </w:rPr>
        <w:t>(</w:t>
      </w:r>
      <w:hyperlink r:id="rId21" w:history="1">
        <w:r w:rsidRPr="00F464C5">
          <w:rPr>
            <w:rStyle w:val="Collegamentoipertestuale"/>
            <w:rFonts w:ascii="Palatino Linotype" w:hAnsi="Palatino Linotype"/>
            <w:sz w:val="18"/>
            <w:szCs w:val="18"/>
          </w:rPr>
          <w:t>http://albopretorio.uniroma3.it</w:t>
        </w:r>
      </w:hyperlink>
      <w:r w:rsidRPr="00F464C5">
        <w:rPr>
          <w:rFonts w:ascii="Palatino Linotype" w:hAnsi="Palatino Linotype"/>
          <w:sz w:val="18"/>
          <w:szCs w:val="18"/>
        </w:rPr>
        <w:t>)</w:t>
      </w:r>
      <w:r w:rsidR="007B34C1" w:rsidRPr="00F464C5">
        <w:rPr>
          <w:rFonts w:ascii="Palatino Linotype" w:hAnsi="Palatino Linotype"/>
          <w:sz w:val="18"/>
          <w:szCs w:val="18"/>
        </w:rPr>
        <w:t xml:space="preserve"> </w:t>
      </w:r>
    </w:p>
    <w:p w14:paraId="05B33856" w14:textId="77777777" w:rsidR="0058552F" w:rsidRPr="00F464C5" w:rsidRDefault="0058552F" w:rsidP="007B34C1">
      <w:pPr>
        <w:rPr>
          <w:rFonts w:ascii="Palatino Linotype" w:hAnsi="Palatino Linotype"/>
          <w:sz w:val="18"/>
          <w:szCs w:val="18"/>
        </w:rPr>
      </w:pPr>
    </w:p>
    <w:p w14:paraId="4784E055" w14:textId="77777777" w:rsidR="0058552F" w:rsidRPr="00F464C5" w:rsidRDefault="0058552F" w:rsidP="007B34C1">
      <w:pPr>
        <w:rPr>
          <w:rFonts w:ascii="Palatino Linotype" w:hAnsi="Palatino Linotype"/>
          <w:sz w:val="18"/>
          <w:szCs w:val="18"/>
        </w:rPr>
      </w:pPr>
    </w:p>
    <w:p w14:paraId="4F9EF358" w14:textId="1B39F920" w:rsidR="00B86AB2" w:rsidRPr="00F464C5" w:rsidRDefault="00B86AB2" w:rsidP="00CC5313">
      <w:pPr>
        <w:ind w:left="4956"/>
        <w:rPr>
          <w:rFonts w:ascii="Palatino Linotype" w:hAnsi="Palatino Linotype"/>
          <w:sz w:val="18"/>
          <w:szCs w:val="18"/>
        </w:rPr>
      </w:pPr>
      <w:r w:rsidRPr="00F464C5">
        <w:rPr>
          <w:rFonts w:ascii="Palatino Linotype" w:hAnsi="Palatino Linotype"/>
          <w:sz w:val="18"/>
          <w:szCs w:val="18"/>
        </w:rPr>
        <w:t xml:space="preserve">  </w:t>
      </w:r>
      <w:r w:rsidR="006000F2" w:rsidRPr="00F464C5">
        <w:rPr>
          <w:rFonts w:ascii="Palatino Linotype" w:hAnsi="Palatino Linotype"/>
          <w:sz w:val="18"/>
          <w:szCs w:val="18"/>
        </w:rPr>
        <w:t xml:space="preserve">        </w:t>
      </w:r>
      <w:r w:rsidR="00CC5313" w:rsidRPr="00F464C5">
        <w:rPr>
          <w:rFonts w:ascii="Palatino Linotype" w:hAnsi="Palatino Linotype"/>
          <w:sz w:val="18"/>
          <w:szCs w:val="18"/>
        </w:rPr>
        <w:tab/>
      </w:r>
      <w:r w:rsidR="00CC5313" w:rsidRPr="00F464C5">
        <w:rPr>
          <w:rFonts w:ascii="Palatino Linotype" w:hAnsi="Palatino Linotype"/>
          <w:sz w:val="18"/>
          <w:szCs w:val="18"/>
        </w:rPr>
        <w:tab/>
      </w:r>
      <w:r w:rsidR="00CC5313" w:rsidRPr="00F464C5">
        <w:rPr>
          <w:rFonts w:ascii="Palatino Linotype" w:hAnsi="Palatino Linotype"/>
          <w:sz w:val="18"/>
          <w:szCs w:val="18"/>
        </w:rPr>
        <w:tab/>
      </w:r>
      <w:r w:rsidR="00CC5313" w:rsidRPr="00F464C5">
        <w:rPr>
          <w:rFonts w:ascii="Palatino Linotype" w:hAnsi="Palatino Linotype"/>
          <w:sz w:val="18"/>
          <w:szCs w:val="18"/>
        </w:rPr>
        <w:tab/>
      </w:r>
      <w:r w:rsidRPr="00F464C5">
        <w:rPr>
          <w:rFonts w:ascii="Palatino Linotype" w:hAnsi="Palatino Linotype"/>
          <w:sz w:val="18"/>
          <w:szCs w:val="18"/>
        </w:rPr>
        <w:t xml:space="preserve">Il Direttore del Dipartimento di </w:t>
      </w:r>
      <w:r w:rsidR="00CC5313" w:rsidRPr="00F464C5">
        <w:rPr>
          <w:rFonts w:ascii="Palatino Linotype" w:hAnsi="Palatino Linotype"/>
          <w:sz w:val="18"/>
          <w:szCs w:val="18"/>
        </w:rPr>
        <w:t>Filosofia, Comunicazione e Spettacolo</w:t>
      </w:r>
    </w:p>
    <w:p w14:paraId="1FEA6856" w14:textId="5D17D3E1" w:rsidR="00B86AB2" w:rsidRPr="00F464C5" w:rsidRDefault="006000F2" w:rsidP="0018140E">
      <w:pPr>
        <w:ind w:left="4248" w:firstLine="708"/>
        <w:jc w:val="center"/>
        <w:rPr>
          <w:rFonts w:ascii="Palatino Linotype" w:hAnsi="Palatino Linotype"/>
          <w:i/>
          <w:sz w:val="18"/>
          <w:szCs w:val="18"/>
        </w:rPr>
      </w:pPr>
      <w:r w:rsidRPr="00F464C5">
        <w:rPr>
          <w:rFonts w:ascii="Palatino Linotype" w:hAnsi="Palatino Linotype"/>
          <w:i/>
          <w:sz w:val="18"/>
          <w:szCs w:val="18"/>
        </w:rPr>
        <w:t xml:space="preserve">      </w:t>
      </w:r>
      <w:r w:rsidR="00CC5313" w:rsidRPr="00F464C5">
        <w:rPr>
          <w:rFonts w:ascii="Palatino Linotype" w:hAnsi="Palatino Linotype"/>
          <w:i/>
          <w:sz w:val="18"/>
          <w:szCs w:val="18"/>
        </w:rPr>
        <w:t xml:space="preserve">                                  </w:t>
      </w:r>
      <w:r w:rsidRPr="00F464C5">
        <w:rPr>
          <w:rFonts w:ascii="Palatino Linotype" w:hAnsi="Palatino Linotype"/>
          <w:i/>
          <w:sz w:val="18"/>
          <w:szCs w:val="18"/>
        </w:rPr>
        <w:t xml:space="preserve">  </w:t>
      </w:r>
      <w:r w:rsidR="00B86AB2" w:rsidRPr="00F464C5">
        <w:rPr>
          <w:rFonts w:ascii="Palatino Linotype" w:hAnsi="Palatino Linotype"/>
          <w:i/>
          <w:sz w:val="18"/>
          <w:szCs w:val="18"/>
        </w:rPr>
        <w:t>(</w:t>
      </w:r>
      <w:r w:rsidR="0018140E" w:rsidRPr="00F464C5">
        <w:rPr>
          <w:rFonts w:ascii="Palatino Linotype" w:hAnsi="Palatino Linotype"/>
          <w:i/>
          <w:sz w:val="18"/>
          <w:szCs w:val="18"/>
        </w:rPr>
        <w:t>f</w:t>
      </w:r>
      <w:r w:rsidR="00CC5313" w:rsidRPr="00F464C5">
        <w:rPr>
          <w:rFonts w:ascii="Palatino Linotype" w:hAnsi="Palatino Linotype"/>
          <w:i/>
          <w:sz w:val="18"/>
          <w:szCs w:val="18"/>
        </w:rPr>
        <w:t xml:space="preserve">.to </w:t>
      </w:r>
      <w:r w:rsidR="00B86AB2" w:rsidRPr="00F464C5">
        <w:rPr>
          <w:rFonts w:ascii="Palatino Linotype" w:hAnsi="Palatino Linotype"/>
          <w:i/>
          <w:sz w:val="18"/>
          <w:szCs w:val="18"/>
        </w:rPr>
        <w:t>Prof.</w:t>
      </w:r>
      <w:r w:rsidR="00CC5313" w:rsidRPr="00F464C5">
        <w:rPr>
          <w:rFonts w:ascii="Palatino Linotype" w:hAnsi="Palatino Linotype"/>
          <w:i/>
          <w:sz w:val="18"/>
          <w:szCs w:val="18"/>
        </w:rPr>
        <w:t xml:space="preserve"> Roberto Morozzo della Rocca</w:t>
      </w:r>
      <w:r w:rsidR="00B86AB2" w:rsidRPr="00F464C5">
        <w:rPr>
          <w:rFonts w:ascii="Palatino Linotype" w:hAnsi="Palatino Linotype"/>
          <w:i/>
          <w:sz w:val="18"/>
          <w:szCs w:val="18"/>
        </w:rPr>
        <w:t>)</w:t>
      </w:r>
    </w:p>
    <w:p w14:paraId="7EB17E42" w14:textId="77777777" w:rsidR="00B86AB2" w:rsidRPr="00F464C5" w:rsidRDefault="00B86AB2" w:rsidP="00B86AB2">
      <w:pPr>
        <w:rPr>
          <w:rFonts w:ascii="Palatino Linotype" w:hAnsi="Palatino Linotype"/>
          <w:sz w:val="18"/>
          <w:szCs w:val="18"/>
        </w:rPr>
      </w:pPr>
    </w:p>
    <w:p w14:paraId="6B13092E" w14:textId="4C00A7CD" w:rsidR="00B61AAF" w:rsidRPr="00F464C5" w:rsidRDefault="00361735" w:rsidP="0097455B">
      <w:pPr>
        <w:rPr>
          <w:rFonts w:ascii="Palatino Linotype" w:hAnsi="Palatino Linotype"/>
          <w:sz w:val="18"/>
          <w:szCs w:val="18"/>
        </w:rPr>
      </w:pPr>
      <w:r w:rsidRPr="00F464C5">
        <w:rPr>
          <w:rFonts w:ascii="Palatino Linotype" w:hAnsi="Palatino Linotype"/>
          <w:sz w:val="18"/>
          <w:szCs w:val="18"/>
        </w:rPr>
        <w:t>Allegati: n. 1 -</w:t>
      </w:r>
      <w:r w:rsidR="0097455B" w:rsidRPr="00F464C5">
        <w:rPr>
          <w:rFonts w:ascii="Palatino Linotype" w:hAnsi="Palatino Linotype"/>
          <w:sz w:val="18"/>
          <w:szCs w:val="18"/>
        </w:rPr>
        <w:t xml:space="preserve"> schema p</w:t>
      </w:r>
      <w:r w:rsidRPr="00F464C5">
        <w:rPr>
          <w:rFonts w:ascii="Palatino Linotype" w:hAnsi="Palatino Linotype"/>
          <w:sz w:val="18"/>
          <w:szCs w:val="18"/>
        </w:rPr>
        <w:t>er la domanda di partecipazione;</w:t>
      </w:r>
    </w:p>
    <w:p w14:paraId="1392DE66" w14:textId="2C9C7E9D" w:rsidR="003751DE" w:rsidRPr="00F464C5" w:rsidRDefault="00361735" w:rsidP="0097455B">
      <w:pPr>
        <w:rPr>
          <w:rFonts w:ascii="Palatino Linotype" w:hAnsi="Palatino Linotype"/>
          <w:sz w:val="18"/>
          <w:szCs w:val="18"/>
        </w:rPr>
      </w:pPr>
      <w:r w:rsidRPr="00F464C5">
        <w:rPr>
          <w:rFonts w:ascii="Palatino Linotype" w:hAnsi="Palatino Linotype"/>
          <w:sz w:val="18"/>
          <w:szCs w:val="18"/>
        </w:rPr>
        <w:t xml:space="preserve">                n. 2 – modello di curriculum vitae.</w:t>
      </w:r>
    </w:p>
    <w:p w14:paraId="0A7F865B" w14:textId="595213F8" w:rsidR="003751DE" w:rsidRDefault="003751DE" w:rsidP="0097455B">
      <w:pPr>
        <w:rPr>
          <w:sz w:val="24"/>
          <w:szCs w:val="24"/>
        </w:rPr>
      </w:pPr>
    </w:p>
    <w:p w14:paraId="3CD4F2CD" w14:textId="507376EB" w:rsidR="003751DE" w:rsidRDefault="003751DE" w:rsidP="0097455B">
      <w:pPr>
        <w:rPr>
          <w:sz w:val="24"/>
          <w:szCs w:val="24"/>
        </w:rPr>
      </w:pPr>
    </w:p>
    <w:p w14:paraId="78A5E40B" w14:textId="0F2A6F90" w:rsidR="003751DE" w:rsidRDefault="003751DE" w:rsidP="0097455B">
      <w:pPr>
        <w:rPr>
          <w:sz w:val="24"/>
          <w:szCs w:val="24"/>
        </w:rPr>
      </w:pPr>
    </w:p>
    <w:p w14:paraId="6A069AA3" w14:textId="1A674951" w:rsidR="003751DE" w:rsidRDefault="003751DE" w:rsidP="0097455B">
      <w:pPr>
        <w:rPr>
          <w:sz w:val="24"/>
          <w:szCs w:val="24"/>
        </w:rPr>
      </w:pPr>
    </w:p>
    <w:p w14:paraId="077463B3" w14:textId="17217125" w:rsidR="003751DE" w:rsidRDefault="003751DE" w:rsidP="0097455B">
      <w:pPr>
        <w:rPr>
          <w:sz w:val="24"/>
          <w:szCs w:val="24"/>
        </w:rPr>
      </w:pPr>
    </w:p>
    <w:p w14:paraId="78FE44DF" w14:textId="4DA51433" w:rsidR="003751DE" w:rsidRDefault="003751DE" w:rsidP="0097455B">
      <w:pPr>
        <w:rPr>
          <w:sz w:val="24"/>
          <w:szCs w:val="24"/>
        </w:rPr>
      </w:pPr>
    </w:p>
    <w:p w14:paraId="5104C5AA" w14:textId="3F1FDC21" w:rsidR="003751DE" w:rsidRDefault="003751DE" w:rsidP="0097455B">
      <w:pPr>
        <w:rPr>
          <w:sz w:val="24"/>
          <w:szCs w:val="24"/>
        </w:rPr>
      </w:pPr>
    </w:p>
    <w:p w14:paraId="444CC1DE" w14:textId="4FB6405B" w:rsidR="003751DE" w:rsidRDefault="003751DE" w:rsidP="0097455B">
      <w:pPr>
        <w:rPr>
          <w:sz w:val="24"/>
          <w:szCs w:val="24"/>
        </w:rPr>
      </w:pPr>
    </w:p>
    <w:p w14:paraId="1DCFD3AE" w14:textId="48F86DE9" w:rsidR="003751DE" w:rsidRDefault="003751DE" w:rsidP="0097455B">
      <w:pPr>
        <w:rPr>
          <w:sz w:val="24"/>
          <w:szCs w:val="24"/>
        </w:rPr>
      </w:pPr>
    </w:p>
    <w:p w14:paraId="7D9D6A38" w14:textId="1B00D9BC" w:rsidR="003751DE" w:rsidRDefault="003751DE" w:rsidP="0097455B">
      <w:pPr>
        <w:rPr>
          <w:sz w:val="24"/>
          <w:szCs w:val="24"/>
        </w:rPr>
      </w:pPr>
    </w:p>
    <w:p w14:paraId="6959839C" w14:textId="2A1AF182" w:rsidR="003751DE" w:rsidRDefault="003751DE" w:rsidP="0097455B">
      <w:pPr>
        <w:rPr>
          <w:sz w:val="24"/>
          <w:szCs w:val="24"/>
        </w:rPr>
      </w:pPr>
    </w:p>
    <w:sectPr w:rsidR="003751DE" w:rsidSect="0018140E">
      <w:footerReference w:type="even" r:id="rId22"/>
      <w:footerReference w:type="default" r:id="rId23"/>
      <w:pgSz w:w="16838" w:h="11906" w:orient="landscape"/>
      <w:pgMar w:top="882" w:right="1135"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E6222" w14:textId="77777777" w:rsidR="009B2101" w:rsidRDefault="009B2101" w:rsidP="00DF76E5">
      <w:r>
        <w:separator/>
      </w:r>
    </w:p>
  </w:endnote>
  <w:endnote w:type="continuationSeparator" w:id="0">
    <w:p w14:paraId="6A472159" w14:textId="77777777" w:rsidR="009B2101" w:rsidRDefault="009B2101" w:rsidP="00DF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8C241" w14:textId="77777777" w:rsidR="0018140E" w:rsidRDefault="0018140E" w:rsidP="00EA5216">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F2F1D6E" w14:textId="77777777" w:rsidR="0018140E" w:rsidRDefault="0018140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48326" w14:textId="2033D0AD" w:rsidR="0018140E" w:rsidRDefault="0018140E" w:rsidP="00EA5216">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F464C5">
      <w:rPr>
        <w:rStyle w:val="Numeropagina"/>
        <w:noProof/>
      </w:rPr>
      <w:t>10</w:t>
    </w:r>
    <w:r>
      <w:rPr>
        <w:rStyle w:val="Numeropagina"/>
      </w:rPr>
      <w:fldChar w:fldCharType="end"/>
    </w:r>
  </w:p>
  <w:p w14:paraId="104113DA" w14:textId="011756E7" w:rsidR="004835AC" w:rsidRDefault="004835AC">
    <w:pPr>
      <w:pStyle w:val="Pidipagina"/>
    </w:pPr>
  </w:p>
  <w:p w14:paraId="0FC37F50" w14:textId="77777777" w:rsidR="004835AC" w:rsidRDefault="004835A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40A29" w14:textId="77777777" w:rsidR="009B2101" w:rsidRDefault="009B2101" w:rsidP="00DF76E5">
      <w:r>
        <w:separator/>
      </w:r>
    </w:p>
  </w:footnote>
  <w:footnote w:type="continuationSeparator" w:id="0">
    <w:p w14:paraId="412C71F1" w14:textId="77777777" w:rsidR="009B2101" w:rsidRDefault="009B2101" w:rsidP="00DF7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1582"/>
    <w:multiLevelType w:val="hybridMultilevel"/>
    <w:tmpl w:val="8DB2638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DB138FB"/>
    <w:multiLevelType w:val="hybridMultilevel"/>
    <w:tmpl w:val="8EC0C58A"/>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68B5FFC"/>
    <w:multiLevelType w:val="hybridMultilevel"/>
    <w:tmpl w:val="F94EA7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7FC2637"/>
    <w:multiLevelType w:val="hybridMultilevel"/>
    <w:tmpl w:val="8B42070E"/>
    <w:lvl w:ilvl="0" w:tplc="829E5370">
      <w:numFmt w:val="bullet"/>
      <w:lvlText w:val=""/>
      <w:lvlJc w:val="left"/>
      <w:pPr>
        <w:ind w:left="720" w:hanging="360"/>
      </w:pPr>
      <w:rPr>
        <w:rFonts w:ascii="Symbol" w:eastAsia="Calibr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8C70A6C"/>
    <w:multiLevelType w:val="hybridMultilevel"/>
    <w:tmpl w:val="6D527CF6"/>
    <w:lvl w:ilvl="0" w:tplc="04100017">
      <w:start w:val="1"/>
      <w:numFmt w:val="lowerLetter"/>
      <w:lvlText w:val="%1)"/>
      <w:lvlJc w:val="left"/>
      <w:pPr>
        <w:tabs>
          <w:tab w:val="num" w:pos="1428"/>
        </w:tabs>
        <w:ind w:left="1428" w:hanging="360"/>
      </w:pPr>
      <w:rPr>
        <w:rFonts w:hint="default"/>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5" w15:restartNumberingAfterBreak="0">
    <w:nsid w:val="2E010752"/>
    <w:multiLevelType w:val="hybridMultilevel"/>
    <w:tmpl w:val="886054A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695C24"/>
    <w:multiLevelType w:val="hybridMultilevel"/>
    <w:tmpl w:val="6D527CF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84C0385"/>
    <w:multiLevelType w:val="hybridMultilevel"/>
    <w:tmpl w:val="490A6332"/>
    <w:lvl w:ilvl="0" w:tplc="FCC2627C">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71A6D06"/>
    <w:multiLevelType w:val="hybridMultilevel"/>
    <w:tmpl w:val="751AD2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0A287D"/>
    <w:multiLevelType w:val="hybridMultilevel"/>
    <w:tmpl w:val="43E4F49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FE372B2"/>
    <w:multiLevelType w:val="hybridMultilevel"/>
    <w:tmpl w:val="424EFF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9"/>
  </w:num>
  <w:num w:numId="3">
    <w:abstractNumId w:val="2"/>
  </w:num>
  <w:num w:numId="4">
    <w:abstractNumId w:val="10"/>
  </w:num>
  <w:num w:numId="5">
    <w:abstractNumId w:val="11"/>
  </w:num>
  <w:num w:numId="6">
    <w:abstractNumId w:val="6"/>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8"/>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9E3"/>
    <w:rsid w:val="000021D7"/>
    <w:rsid w:val="000109E3"/>
    <w:rsid w:val="0002792A"/>
    <w:rsid w:val="00030047"/>
    <w:rsid w:val="0003049E"/>
    <w:rsid w:val="0006016C"/>
    <w:rsid w:val="0006686D"/>
    <w:rsid w:val="000758DB"/>
    <w:rsid w:val="00075EDC"/>
    <w:rsid w:val="00091404"/>
    <w:rsid w:val="000A11C0"/>
    <w:rsid w:val="000A4522"/>
    <w:rsid w:val="000D0214"/>
    <w:rsid w:val="000D342E"/>
    <w:rsid w:val="000E3EC7"/>
    <w:rsid w:val="000E5C7C"/>
    <w:rsid w:val="000F47AC"/>
    <w:rsid w:val="0011049F"/>
    <w:rsid w:val="0011355A"/>
    <w:rsid w:val="001217A0"/>
    <w:rsid w:val="00125067"/>
    <w:rsid w:val="00127A2D"/>
    <w:rsid w:val="00137CCA"/>
    <w:rsid w:val="00146D24"/>
    <w:rsid w:val="001604CF"/>
    <w:rsid w:val="0016205A"/>
    <w:rsid w:val="00173295"/>
    <w:rsid w:val="00174524"/>
    <w:rsid w:val="0018140E"/>
    <w:rsid w:val="0018299C"/>
    <w:rsid w:val="0019223C"/>
    <w:rsid w:val="001A0FFC"/>
    <w:rsid w:val="001B155A"/>
    <w:rsid w:val="001B67BA"/>
    <w:rsid w:val="001B789A"/>
    <w:rsid w:val="001C1892"/>
    <w:rsid w:val="001C30EC"/>
    <w:rsid w:val="001C4274"/>
    <w:rsid w:val="001C58BA"/>
    <w:rsid w:val="001C6624"/>
    <w:rsid w:val="001D29C9"/>
    <w:rsid w:val="001D55F1"/>
    <w:rsid w:val="001E089C"/>
    <w:rsid w:val="001E39C0"/>
    <w:rsid w:val="001F0F6F"/>
    <w:rsid w:val="001F4C40"/>
    <w:rsid w:val="002142A5"/>
    <w:rsid w:val="002241DF"/>
    <w:rsid w:val="00227A1E"/>
    <w:rsid w:val="00252B3E"/>
    <w:rsid w:val="00252ECD"/>
    <w:rsid w:val="00280986"/>
    <w:rsid w:val="00284B0B"/>
    <w:rsid w:val="00284E56"/>
    <w:rsid w:val="00285D46"/>
    <w:rsid w:val="00291BEF"/>
    <w:rsid w:val="002A2B62"/>
    <w:rsid w:val="002B3DE7"/>
    <w:rsid w:val="002B45F0"/>
    <w:rsid w:val="002B50C0"/>
    <w:rsid w:val="002B57E3"/>
    <w:rsid w:val="002C034F"/>
    <w:rsid w:val="002C148B"/>
    <w:rsid w:val="002C1FCC"/>
    <w:rsid w:val="002D3C9A"/>
    <w:rsid w:val="002E39AC"/>
    <w:rsid w:val="002E5510"/>
    <w:rsid w:val="002E7516"/>
    <w:rsid w:val="002F30A1"/>
    <w:rsid w:val="002F5024"/>
    <w:rsid w:val="0030098B"/>
    <w:rsid w:val="00301FBF"/>
    <w:rsid w:val="0030510C"/>
    <w:rsid w:val="00321EF4"/>
    <w:rsid w:val="00322094"/>
    <w:rsid w:val="00332443"/>
    <w:rsid w:val="00332BB7"/>
    <w:rsid w:val="00332F62"/>
    <w:rsid w:val="00334041"/>
    <w:rsid w:val="00336B29"/>
    <w:rsid w:val="003470BB"/>
    <w:rsid w:val="00360777"/>
    <w:rsid w:val="00361735"/>
    <w:rsid w:val="003627F9"/>
    <w:rsid w:val="003656B2"/>
    <w:rsid w:val="003751DE"/>
    <w:rsid w:val="003760A5"/>
    <w:rsid w:val="003929A7"/>
    <w:rsid w:val="00395A50"/>
    <w:rsid w:val="003A195F"/>
    <w:rsid w:val="003A443A"/>
    <w:rsid w:val="003B2488"/>
    <w:rsid w:val="003B6BBF"/>
    <w:rsid w:val="003C08B8"/>
    <w:rsid w:val="003D5F96"/>
    <w:rsid w:val="003D791E"/>
    <w:rsid w:val="003E1866"/>
    <w:rsid w:val="003E1CDD"/>
    <w:rsid w:val="003E38B5"/>
    <w:rsid w:val="003E552D"/>
    <w:rsid w:val="003F0E2A"/>
    <w:rsid w:val="00400DAE"/>
    <w:rsid w:val="00401DD8"/>
    <w:rsid w:val="004074C0"/>
    <w:rsid w:val="004205B4"/>
    <w:rsid w:val="00420770"/>
    <w:rsid w:val="00420B58"/>
    <w:rsid w:val="00422F11"/>
    <w:rsid w:val="00423AE4"/>
    <w:rsid w:val="00431139"/>
    <w:rsid w:val="00441E3F"/>
    <w:rsid w:val="0044328E"/>
    <w:rsid w:val="00444648"/>
    <w:rsid w:val="00460DB6"/>
    <w:rsid w:val="00465C31"/>
    <w:rsid w:val="0046642E"/>
    <w:rsid w:val="0047253D"/>
    <w:rsid w:val="00476652"/>
    <w:rsid w:val="004835AC"/>
    <w:rsid w:val="00483BB6"/>
    <w:rsid w:val="00483E2E"/>
    <w:rsid w:val="00484F52"/>
    <w:rsid w:val="0049596F"/>
    <w:rsid w:val="0049786B"/>
    <w:rsid w:val="00497E23"/>
    <w:rsid w:val="004A3118"/>
    <w:rsid w:val="004A6DF3"/>
    <w:rsid w:val="004B26E7"/>
    <w:rsid w:val="004B2AD6"/>
    <w:rsid w:val="004D1773"/>
    <w:rsid w:val="004D7126"/>
    <w:rsid w:val="0050695E"/>
    <w:rsid w:val="005415AA"/>
    <w:rsid w:val="005450F6"/>
    <w:rsid w:val="00555E05"/>
    <w:rsid w:val="0055722D"/>
    <w:rsid w:val="0055759F"/>
    <w:rsid w:val="0056027E"/>
    <w:rsid w:val="00562D55"/>
    <w:rsid w:val="0056571F"/>
    <w:rsid w:val="005804E4"/>
    <w:rsid w:val="0058552F"/>
    <w:rsid w:val="00595860"/>
    <w:rsid w:val="005A49CA"/>
    <w:rsid w:val="005A7231"/>
    <w:rsid w:val="005B0AD1"/>
    <w:rsid w:val="005B2DF3"/>
    <w:rsid w:val="005B4626"/>
    <w:rsid w:val="005B5D03"/>
    <w:rsid w:val="005D1D9D"/>
    <w:rsid w:val="005F099B"/>
    <w:rsid w:val="005F3285"/>
    <w:rsid w:val="005F671A"/>
    <w:rsid w:val="006000F2"/>
    <w:rsid w:val="00627859"/>
    <w:rsid w:val="00642D61"/>
    <w:rsid w:val="00645F66"/>
    <w:rsid w:val="006464C5"/>
    <w:rsid w:val="00671738"/>
    <w:rsid w:val="006730DC"/>
    <w:rsid w:val="006740E7"/>
    <w:rsid w:val="0067525C"/>
    <w:rsid w:val="006823CE"/>
    <w:rsid w:val="0068278B"/>
    <w:rsid w:val="006866C5"/>
    <w:rsid w:val="00691077"/>
    <w:rsid w:val="006A33B4"/>
    <w:rsid w:val="006B3C71"/>
    <w:rsid w:val="006B5643"/>
    <w:rsid w:val="006B6EAB"/>
    <w:rsid w:val="006B7926"/>
    <w:rsid w:val="006C2C71"/>
    <w:rsid w:val="006C43DD"/>
    <w:rsid w:val="006D485F"/>
    <w:rsid w:val="006F25F9"/>
    <w:rsid w:val="007060B5"/>
    <w:rsid w:val="0072198E"/>
    <w:rsid w:val="007220E8"/>
    <w:rsid w:val="0074271F"/>
    <w:rsid w:val="007470E8"/>
    <w:rsid w:val="007501E8"/>
    <w:rsid w:val="007512F9"/>
    <w:rsid w:val="00756F02"/>
    <w:rsid w:val="00760236"/>
    <w:rsid w:val="00761E30"/>
    <w:rsid w:val="00765706"/>
    <w:rsid w:val="00767963"/>
    <w:rsid w:val="0077156D"/>
    <w:rsid w:val="00774AD9"/>
    <w:rsid w:val="00774C50"/>
    <w:rsid w:val="00775CE7"/>
    <w:rsid w:val="0077755A"/>
    <w:rsid w:val="00784B71"/>
    <w:rsid w:val="00797E2B"/>
    <w:rsid w:val="007A479F"/>
    <w:rsid w:val="007A4F5F"/>
    <w:rsid w:val="007B34C1"/>
    <w:rsid w:val="007B4F82"/>
    <w:rsid w:val="007B51EA"/>
    <w:rsid w:val="007B5B92"/>
    <w:rsid w:val="007C60FA"/>
    <w:rsid w:val="007D5C04"/>
    <w:rsid w:val="007E0592"/>
    <w:rsid w:val="007E187E"/>
    <w:rsid w:val="007F0316"/>
    <w:rsid w:val="007F419B"/>
    <w:rsid w:val="00822723"/>
    <w:rsid w:val="00825A4E"/>
    <w:rsid w:val="00825DC6"/>
    <w:rsid w:val="00827A42"/>
    <w:rsid w:val="0083021B"/>
    <w:rsid w:val="00832CC4"/>
    <w:rsid w:val="00841F49"/>
    <w:rsid w:val="008431B3"/>
    <w:rsid w:val="00843968"/>
    <w:rsid w:val="008526E0"/>
    <w:rsid w:val="0086201C"/>
    <w:rsid w:val="00885E22"/>
    <w:rsid w:val="0089366E"/>
    <w:rsid w:val="008A0E7E"/>
    <w:rsid w:val="008B11A2"/>
    <w:rsid w:val="008B268B"/>
    <w:rsid w:val="008B606A"/>
    <w:rsid w:val="008D1D44"/>
    <w:rsid w:val="008D24C6"/>
    <w:rsid w:val="008D4EDB"/>
    <w:rsid w:val="008D55FF"/>
    <w:rsid w:val="008D624D"/>
    <w:rsid w:val="008F1497"/>
    <w:rsid w:val="008F79CD"/>
    <w:rsid w:val="00905074"/>
    <w:rsid w:val="00906F85"/>
    <w:rsid w:val="00920334"/>
    <w:rsid w:val="009227FE"/>
    <w:rsid w:val="00923FE6"/>
    <w:rsid w:val="009332BD"/>
    <w:rsid w:val="00935DAA"/>
    <w:rsid w:val="009472F5"/>
    <w:rsid w:val="009556D9"/>
    <w:rsid w:val="00964412"/>
    <w:rsid w:val="00967643"/>
    <w:rsid w:val="0097455B"/>
    <w:rsid w:val="00977BDF"/>
    <w:rsid w:val="0098226F"/>
    <w:rsid w:val="0099170B"/>
    <w:rsid w:val="00991C5B"/>
    <w:rsid w:val="009B16B1"/>
    <w:rsid w:val="009B2101"/>
    <w:rsid w:val="009B6463"/>
    <w:rsid w:val="009D206D"/>
    <w:rsid w:val="009D33D6"/>
    <w:rsid w:val="009E5912"/>
    <w:rsid w:val="009E7EA5"/>
    <w:rsid w:val="00A0032F"/>
    <w:rsid w:val="00A06EBC"/>
    <w:rsid w:val="00A12F24"/>
    <w:rsid w:val="00A130B1"/>
    <w:rsid w:val="00A21674"/>
    <w:rsid w:val="00A22607"/>
    <w:rsid w:val="00A25F2C"/>
    <w:rsid w:val="00A34674"/>
    <w:rsid w:val="00A45A68"/>
    <w:rsid w:val="00A5218F"/>
    <w:rsid w:val="00A53371"/>
    <w:rsid w:val="00A5562A"/>
    <w:rsid w:val="00A727A4"/>
    <w:rsid w:val="00A73016"/>
    <w:rsid w:val="00A833B8"/>
    <w:rsid w:val="00A83C1C"/>
    <w:rsid w:val="00A8413F"/>
    <w:rsid w:val="00A84587"/>
    <w:rsid w:val="00A9294E"/>
    <w:rsid w:val="00A944E9"/>
    <w:rsid w:val="00A96F37"/>
    <w:rsid w:val="00A97C3F"/>
    <w:rsid w:val="00AA461C"/>
    <w:rsid w:val="00AA6DB4"/>
    <w:rsid w:val="00AA7DC0"/>
    <w:rsid w:val="00AB21E6"/>
    <w:rsid w:val="00AB716F"/>
    <w:rsid w:val="00AC145D"/>
    <w:rsid w:val="00AC512E"/>
    <w:rsid w:val="00AC64EF"/>
    <w:rsid w:val="00AC7ABE"/>
    <w:rsid w:val="00AD4931"/>
    <w:rsid w:val="00AF1F8E"/>
    <w:rsid w:val="00B0432D"/>
    <w:rsid w:val="00B1280E"/>
    <w:rsid w:val="00B136FF"/>
    <w:rsid w:val="00B152E9"/>
    <w:rsid w:val="00B20E7D"/>
    <w:rsid w:val="00B317C7"/>
    <w:rsid w:val="00B3540C"/>
    <w:rsid w:val="00B41E72"/>
    <w:rsid w:val="00B426D5"/>
    <w:rsid w:val="00B554ED"/>
    <w:rsid w:val="00B60642"/>
    <w:rsid w:val="00B61AAF"/>
    <w:rsid w:val="00B80BBA"/>
    <w:rsid w:val="00B84D81"/>
    <w:rsid w:val="00B86AB2"/>
    <w:rsid w:val="00B90974"/>
    <w:rsid w:val="00BA2FDA"/>
    <w:rsid w:val="00BB74E4"/>
    <w:rsid w:val="00BC0015"/>
    <w:rsid w:val="00BC4565"/>
    <w:rsid w:val="00BC7368"/>
    <w:rsid w:val="00BD2A32"/>
    <w:rsid w:val="00BD3B02"/>
    <w:rsid w:val="00BE12B0"/>
    <w:rsid w:val="00BE1972"/>
    <w:rsid w:val="00BE4592"/>
    <w:rsid w:val="00BE5877"/>
    <w:rsid w:val="00BF0394"/>
    <w:rsid w:val="00BF54AC"/>
    <w:rsid w:val="00BF700F"/>
    <w:rsid w:val="00C01AD1"/>
    <w:rsid w:val="00C12029"/>
    <w:rsid w:val="00C120B9"/>
    <w:rsid w:val="00C2341C"/>
    <w:rsid w:val="00C316B9"/>
    <w:rsid w:val="00C33448"/>
    <w:rsid w:val="00C437D7"/>
    <w:rsid w:val="00C503CA"/>
    <w:rsid w:val="00C548E2"/>
    <w:rsid w:val="00C61166"/>
    <w:rsid w:val="00C61F23"/>
    <w:rsid w:val="00C75485"/>
    <w:rsid w:val="00CB0121"/>
    <w:rsid w:val="00CC40DC"/>
    <w:rsid w:val="00CC48E2"/>
    <w:rsid w:val="00CC5313"/>
    <w:rsid w:val="00CD34E2"/>
    <w:rsid w:val="00CD6A84"/>
    <w:rsid w:val="00CF05E2"/>
    <w:rsid w:val="00CF2DA7"/>
    <w:rsid w:val="00D05B29"/>
    <w:rsid w:val="00D10B54"/>
    <w:rsid w:val="00D17324"/>
    <w:rsid w:val="00D23102"/>
    <w:rsid w:val="00D2518B"/>
    <w:rsid w:val="00D3126C"/>
    <w:rsid w:val="00D44377"/>
    <w:rsid w:val="00D4455D"/>
    <w:rsid w:val="00D6325B"/>
    <w:rsid w:val="00D63FEF"/>
    <w:rsid w:val="00D66C19"/>
    <w:rsid w:val="00D71103"/>
    <w:rsid w:val="00D74916"/>
    <w:rsid w:val="00D756C1"/>
    <w:rsid w:val="00D777FC"/>
    <w:rsid w:val="00D80E37"/>
    <w:rsid w:val="00D86331"/>
    <w:rsid w:val="00D87F5F"/>
    <w:rsid w:val="00D91034"/>
    <w:rsid w:val="00D95305"/>
    <w:rsid w:val="00DB1DDC"/>
    <w:rsid w:val="00DB4B28"/>
    <w:rsid w:val="00DB7A37"/>
    <w:rsid w:val="00DD0BF3"/>
    <w:rsid w:val="00DD4490"/>
    <w:rsid w:val="00DD4FE7"/>
    <w:rsid w:val="00DF76E5"/>
    <w:rsid w:val="00E007A4"/>
    <w:rsid w:val="00E02E28"/>
    <w:rsid w:val="00E15B4A"/>
    <w:rsid w:val="00E2363C"/>
    <w:rsid w:val="00E24FD6"/>
    <w:rsid w:val="00E329A5"/>
    <w:rsid w:val="00E4167B"/>
    <w:rsid w:val="00E464C6"/>
    <w:rsid w:val="00E469B5"/>
    <w:rsid w:val="00E51FF9"/>
    <w:rsid w:val="00E52B83"/>
    <w:rsid w:val="00E53619"/>
    <w:rsid w:val="00E57075"/>
    <w:rsid w:val="00E7201A"/>
    <w:rsid w:val="00E75219"/>
    <w:rsid w:val="00E82CEF"/>
    <w:rsid w:val="00E94F7C"/>
    <w:rsid w:val="00E970BE"/>
    <w:rsid w:val="00EA4F5E"/>
    <w:rsid w:val="00EB100D"/>
    <w:rsid w:val="00EC7A71"/>
    <w:rsid w:val="00ED157D"/>
    <w:rsid w:val="00ED37E4"/>
    <w:rsid w:val="00ED677A"/>
    <w:rsid w:val="00ED7214"/>
    <w:rsid w:val="00EF1239"/>
    <w:rsid w:val="00F0082F"/>
    <w:rsid w:val="00F10CAA"/>
    <w:rsid w:val="00F17AAA"/>
    <w:rsid w:val="00F20D11"/>
    <w:rsid w:val="00F26E1D"/>
    <w:rsid w:val="00F302EE"/>
    <w:rsid w:val="00F3635B"/>
    <w:rsid w:val="00F37C88"/>
    <w:rsid w:val="00F421BA"/>
    <w:rsid w:val="00F44851"/>
    <w:rsid w:val="00F464C5"/>
    <w:rsid w:val="00F50695"/>
    <w:rsid w:val="00F52541"/>
    <w:rsid w:val="00F61DC1"/>
    <w:rsid w:val="00F62F3F"/>
    <w:rsid w:val="00F67CC6"/>
    <w:rsid w:val="00F7037F"/>
    <w:rsid w:val="00F76D62"/>
    <w:rsid w:val="00F803CC"/>
    <w:rsid w:val="00F80669"/>
    <w:rsid w:val="00F82CCB"/>
    <w:rsid w:val="00F8391F"/>
    <w:rsid w:val="00F84E68"/>
    <w:rsid w:val="00F90D51"/>
    <w:rsid w:val="00F97427"/>
    <w:rsid w:val="00FA5FCC"/>
    <w:rsid w:val="00FB2284"/>
    <w:rsid w:val="00FB43AD"/>
    <w:rsid w:val="00FB58AF"/>
    <w:rsid w:val="00FC20EE"/>
    <w:rsid w:val="00FC765E"/>
    <w:rsid w:val="00FD1C29"/>
    <w:rsid w:val="00FD1F83"/>
    <w:rsid w:val="00FD7DE2"/>
    <w:rsid w:val="00FE6C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68F2AB"/>
  <w15:docId w15:val="{E6456FAE-0D4C-45E5-A255-589405C11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9596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0109E3"/>
    <w:pPr>
      <w:tabs>
        <w:tab w:val="center" w:pos="4819"/>
        <w:tab w:val="right" w:pos="9638"/>
      </w:tabs>
    </w:pPr>
    <w:rPr>
      <w:rFonts w:ascii="Times" w:hAnsi="Times"/>
      <w:sz w:val="24"/>
    </w:rPr>
  </w:style>
  <w:style w:type="table" w:styleId="Grigliatabella">
    <w:name w:val="Table Grid"/>
    <w:basedOn w:val="Tabellanormale"/>
    <w:rsid w:val="0001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109E3"/>
    <w:rPr>
      <w:color w:val="0000FF"/>
      <w:u w:val="single"/>
    </w:rPr>
  </w:style>
  <w:style w:type="paragraph" w:styleId="Testofumetto">
    <w:name w:val="Balloon Text"/>
    <w:basedOn w:val="Normale"/>
    <w:link w:val="TestofumettoCarattere"/>
    <w:rsid w:val="00843968"/>
    <w:rPr>
      <w:rFonts w:ascii="Tahoma" w:hAnsi="Tahoma" w:cs="Tahoma"/>
      <w:sz w:val="16"/>
      <w:szCs w:val="16"/>
    </w:rPr>
  </w:style>
  <w:style w:type="character" w:customStyle="1" w:styleId="TestofumettoCarattere">
    <w:name w:val="Testo fumetto Carattere"/>
    <w:link w:val="Testofumetto"/>
    <w:rsid w:val="00843968"/>
    <w:rPr>
      <w:rFonts w:ascii="Tahoma" w:hAnsi="Tahoma" w:cs="Tahoma"/>
      <w:sz w:val="16"/>
      <w:szCs w:val="16"/>
    </w:rPr>
  </w:style>
  <w:style w:type="paragraph" w:styleId="Paragrafoelenco">
    <w:name w:val="List Paragraph"/>
    <w:basedOn w:val="Normale"/>
    <w:uiPriority w:val="34"/>
    <w:qFormat/>
    <w:rsid w:val="00A45A68"/>
    <w:pPr>
      <w:ind w:left="720"/>
      <w:contextualSpacing/>
    </w:pPr>
  </w:style>
  <w:style w:type="character" w:styleId="Rimandocommento">
    <w:name w:val="annotation reference"/>
    <w:basedOn w:val="Carpredefinitoparagrafo"/>
    <w:semiHidden/>
    <w:unhideWhenUsed/>
    <w:rsid w:val="0056571F"/>
    <w:rPr>
      <w:sz w:val="16"/>
      <w:szCs w:val="16"/>
    </w:rPr>
  </w:style>
  <w:style w:type="paragraph" w:styleId="Testocommento">
    <w:name w:val="annotation text"/>
    <w:basedOn w:val="Normale"/>
    <w:link w:val="TestocommentoCarattere"/>
    <w:semiHidden/>
    <w:unhideWhenUsed/>
    <w:rsid w:val="0056571F"/>
  </w:style>
  <w:style w:type="character" w:customStyle="1" w:styleId="TestocommentoCarattere">
    <w:name w:val="Testo commento Carattere"/>
    <w:basedOn w:val="Carpredefinitoparagrafo"/>
    <w:link w:val="Testocommento"/>
    <w:semiHidden/>
    <w:rsid w:val="0056571F"/>
  </w:style>
  <w:style w:type="paragraph" w:styleId="Soggettocommento">
    <w:name w:val="annotation subject"/>
    <w:basedOn w:val="Testocommento"/>
    <w:next w:val="Testocommento"/>
    <w:link w:val="SoggettocommentoCarattere"/>
    <w:semiHidden/>
    <w:unhideWhenUsed/>
    <w:rsid w:val="0056571F"/>
    <w:rPr>
      <w:b/>
      <w:bCs/>
    </w:rPr>
  </w:style>
  <w:style w:type="character" w:customStyle="1" w:styleId="SoggettocommentoCarattere">
    <w:name w:val="Soggetto commento Carattere"/>
    <w:basedOn w:val="TestocommentoCarattere"/>
    <w:link w:val="Soggettocommento"/>
    <w:semiHidden/>
    <w:rsid w:val="0056571F"/>
    <w:rPr>
      <w:b/>
      <w:bCs/>
    </w:rPr>
  </w:style>
  <w:style w:type="paragraph" w:styleId="Pidipagina">
    <w:name w:val="footer"/>
    <w:basedOn w:val="Normale"/>
    <w:link w:val="PidipaginaCarattere"/>
    <w:uiPriority w:val="99"/>
    <w:unhideWhenUsed/>
    <w:rsid w:val="00DF76E5"/>
    <w:pPr>
      <w:tabs>
        <w:tab w:val="center" w:pos="4819"/>
        <w:tab w:val="right" w:pos="9638"/>
      </w:tabs>
    </w:pPr>
  </w:style>
  <w:style w:type="character" w:customStyle="1" w:styleId="PidipaginaCarattere">
    <w:name w:val="Piè di pagina Carattere"/>
    <w:basedOn w:val="Carpredefinitoparagrafo"/>
    <w:link w:val="Pidipagina"/>
    <w:uiPriority w:val="99"/>
    <w:rsid w:val="00DF76E5"/>
  </w:style>
  <w:style w:type="character" w:customStyle="1" w:styleId="IntestazioneCarattere">
    <w:name w:val="Intestazione Carattere"/>
    <w:basedOn w:val="Carpredefinitoparagrafo"/>
    <w:link w:val="Intestazione"/>
    <w:rsid w:val="00DF76E5"/>
    <w:rPr>
      <w:rFonts w:ascii="Times" w:hAnsi="Times"/>
      <w:sz w:val="24"/>
    </w:rPr>
  </w:style>
  <w:style w:type="character" w:styleId="Collegamentovisitato">
    <w:name w:val="FollowedHyperlink"/>
    <w:basedOn w:val="Carpredefinitoparagrafo"/>
    <w:semiHidden/>
    <w:unhideWhenUsed/>
    <w:rsid w:val="00FD1F83"/>
    <w:rPr>
      <w:color w:val="800080" w:themeColor="followedHyperlink"/>
      <w:u w:val="single"/>
    </w:rPr>
  </w:style>
  <w:style w:type="character" w:styleId="Numeropagina">
    <w:name w:val="page number"/>
    <w:basedOn w:val="Carpredefinitoparagrafo"/>
    <w:semiHidden/>
    <w:unhideWhenUsed/>
    <w:rsid w:val="0018140E"/>
  </w:style>
  <w:style w:type="paragraph" w:customStyle="1" w:styleId="Corpo">
    <w:name w:val="Corpo"/>
    <w:rsid w:val="00444648"/>
    <w:pPr>
      <w:pBdr>
        <w:top w:val="nil"/>
        <w:left w:val="nil"/>
        <w:bottom w:val="nil"/>
        <w:right w:val="nil"/>
        <w:between w:val="nil"/>
        <w:bar w:val="nil"/>
      </w:pBdr>
    </w:pPr>
    <w:rPr>
      <w:rFonts w:ascii="Helvetica" w:eastAsia="Arial Unicode MS" w:hAnsi="Helvetica"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64682">
      <w:bodyDiv w:val="1"/>
      <w:marLeft w:val="0"/>
      <w:marRight w:val="0"/>
      <w:marTop w:val="0"/>
      <w:marBottom w:val="0"/>
      <w:divBdr>
        <w:top w:val="none" w:sz="0" w:space="0" w:color="auto"/>
        <w:left w:val="none" w:sz="0" w:space="0" w:color="auto"/>
        <w:bottom w:val="none" w:sz="0" w:space="0" w:color="auto"/>
        <w:right w:val="none" w:sz="0" w:space="0" w:color="auto"/>
      </w:divBdr>
    </w:div>
    <w:div w:id="456483730">
      <w:bodyDiv w:val="1"/>
      <w:marLeft w:val="0"/>
      <w:marRight w:val="0"/>
      <w:marTop w:val="0"/>
      <w:marBottom w:val="0"/>
      <w:divBdr>
        <w:top w:val="none" w:sz="0" w:space="0" w:color="auto"/>
        <w:left w:val="none" w:sz="0" w:space="0" w:color="auto"/>
        <w:bottom w:val="none" w:sz="0" w:space="0" w:color="auto"/>
        <w:right w:val="none" w:sz="0" w:space="0" w:color="auto"/>
      </w:divBdr>
      <w:divsChild>
        <w:div w:id="1251937041">
          <w:marLeft w:val="0"/>
          <w:marRight w:val="0"/>
          <w:marTop w:val="0"/>
          <w:marBottom w:val="0"/>
          <w:divBdr>
            <w:top w:val="none" w:sz="0" w:space="0" w:color="auto"/>
            <w:left w:val="none" w:sz="0" w:space="0" w:color="auto"/>
            <w:bottom w:val="none" w:sz="0" w:space="0" w:color="auto"/>
            <w:right w:val="none" w:sz="0" w:space="0" w:color="auto"/>
          </w:divBdr>
          <w:divsChild>
            <w:div w:id="710763786">
              <w:marLeft w:val="0"/>
              <w:marRight w:val="0"/>
              <w:marTop w:val="0"/>
              <w:marBottom w:val="0"/>
              <w:divBdr>
                <w:top w:val="none" w:sz="0" w:space="0" w:color="auto"/>
                <w:left w:val="none" w:sz="0" w:space="0" w:color="auto"/>
                <w:bottom w:val="none" w:sz="0" w:space="0" w:color="auto"/>
                <w:right w:val="none" w:sz="0" w:space="0" w:color="auto"/>
              </w:divBdr>
              <w:divsChild>
                <w:div w:id="1832064476">
                  <w:marLeft w:val="0"/>
                  <w:marRight w:val="0"/>
                  <w:marTop w:val="0"/>
                  <w:marBottom w:val="0"/>
                  <w:divBdr>
                    <w:top w:val="none" w:sz="0" w:space="0" w:color="auto"/>
                    <w:left w:val="none" w:sz="0" w:space="0" w:color="auto"/>
                    <w:bottom w:val="none" w:sz="0" w:space="0" w:color="auto"/>
                    <w:right w:val="none" w:sz="0" w:space="0" w:color="auto"/>
                  </w:divBdr>
                  <w:divsChild>
                    <w:div w:id="16563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676620">
      <w:bodyDiv w:val="1"/>
      <w:marLeft w:val="0"/>
      <w:marRight w:val="0"/>
      <w:marTop w:val="0"/>
      <w:marBottom w:val="0"/>
      <w:divBdr>
        <w:top w:val="none" w:sz="0" w:space="0" w:color="auto"/>
        <w:left w:val="none" w:sz="0" w:space="0" w:color="auto"/>
        <w:bottom w:val="none" w:sz="0" w:space="0" w:color="auto"/>
        <w:right w:val="none" w:sz="0" w:space="0" w:color="auto"/>
      </w:divBdr>
    </w:div>
    <w:div w:id="622999027">
      <w:bodyDiv w:val="1"/>
      <w:marLeft w:val="0"/>
      <w:marRight w:val="0"/>
      <w:marTop w:val="0"/>
      <w:marBottom w:val="0"/>
      <w:divBdr>
        <w:top w:val="none" w:sz="0" w:space="0" w:color="auto"/>
        <w:left w:val="none" w:sz="0" w:space="0" w:color="auto"/>
        <w:bottom w:val="none" w:sz="0" w:space="0" w:color="auto"/>
        <w:right w:val="none" w:sz="0" w:space="0" w:color="auto"/>
      </w:divBdr>
    </w:div>
    <w:div w:id="689330479">
      <w:bodyDiv w:val="1"/>
      <w:marLeft w:val="0"/>
      <w:marRight w:val="0"/>
      <w:marTop w:val="0"/>
      <w:marBottom w:val="0"/>
      <w:divBdr>
        <w:top w:val="none" w:sz="0" w:space="0" w:color="auto"/>
        <w:left w:val="none" w:sz="0" w:space="0" w:color="auto"/>
        <w:bottom w:val="none" w:sz="0" w:space="0" w:color="auto"/>
        <w:right w:val="none" w:sz="0" w:space="0" w:color="auto"/>
      </w:divBdr>
    </w:div>
    <w:div w:id="1474374124">
      <w:bodyDiv w:val="1"/>
      <w:marLeft w:val="0"/>
      <w:marRight w:val="0"/>
      <w:marTop w:val="0"/>
      <w:marBottom w:val="0"/>
      <w:divBdr>
        <w:top w:val="none" w:sz="0" w:space="0" w:color="auto"/>
        <w:left w:val="none" w:sz="0" w:space="0" w:color="auto"/>
        <w:bottom w:val="none" w:sz="0" w:space="0" w:color="auto"/>
        <w:right w:val="none" w:sz="0" w:space="0" w:color="auto"/>
      </w:divBdr>
    </w:div>
    <w:div w:id="1962229452">
      <w:bodyDiv w:val="1"/>
      <w:marLeft w:val="0"/>
      <w:marRight w:val="0"/>
      <w:marTop w:val="0"/>
      <w:marBottom w:val="0"/>
      <w:divBdr>
        <w:top w:val="none" w:sz="0" w:space="0" w:color="auto"/>
        <w:left w:val="none" w:sz="0" w:space="0" w:color="auto"/>
        <w:bottom w:val="none" w:sz="0" w:space="0" w:color="auto"/>
        <w:right w:val="none" w:sz="0" w:space="0" w:color="auto"/>
      </w:divBdr>
    </w:div>
    <w:div w:id="209219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cuola.letterefilosofialingue@ateneo.uniroma3.it" TargetMode="External"/><Relationship Id="rId18" Type="http://schemas.openxmlformats.org/officeDocument/2006/relationships/hyperlink" Target="mailto:contratti@uniroma3.it" TargetMode="External"/><Relationship Id="rId3" Type="http://schemas.openxmlformats.org/officeDocument/2006/relationships/styles" Target="styles.xml"/><Relationship Id="rId21" Type="http://schemas.openxmlformats.org/officeDocument/2006/relationships/hyperlink" Target="http://albopretorio.uniroma3.it" TargetMode="External"/><Relationship Id="rId7" Type="http://schemas.openxmlformats.org/officeDocument/2006/relationships/endnotes" Target="endnotes.xml"/><Relationship Id="rId12" Type="http://schemas.openxmlformats.org/officeDocument/2006/relationships/hyperlink" Target="http://filosofiacomunicazionespettacolo.uniroma3.it" TargetMode="External"/><Relationship Id="rId17" Type="http://schemas.openxmlformats.org/officeDocument/2006/relationships/hyperlink" Target="http://europa.uniroma3.it/moduli2/login.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si@uniroma3.it" TargetMode="External"/><Relationship Id="rId20" Type="http://schemas.openxmlformats.org/officeDocument/2006/relationships/hyperlink" Target="http://host.uniroma3.it/uffici/personale/index.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bopretorio.uniroma3.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ntratti@uniroma3.it" TargetMode="External"/><Relationship Id="rId23" Type="http://schemas.openxmlformats.org/officeDocument/2006/relationships/footer" Target="footer2.xml"/><Relationship Id="rId10" Type="http://schemas.openxmlformats.org/officeDocument/2006/relationships/hyperlink" Target="http://oc.uniroma3.it/intranet/ALTRI-REGO1/Regolament6/Regolamento-TUdocenti.pdf" TargetMode="External"/><Relationship Id="rId19" Type="http://schemas.openxmlformats.org/officeDocument/2006/relationships/hyperlink" Target="http://asi.uniroma3.it/moduli/account.asp" TargetMode="External"/><Relationship Id="rId4" Type="http://schemas.openxmlformats.org/officeDocument/2006/relationships/settings" Target="settings.xml"/><Relationship Id="rId9" Type="http://schemas.openxmlformats.org/officeDocument/2006/relationships/hyperlink" Target="https://www.unifg.it/sites/default/files/allegatiparagrafo/18-10-2017/dlgs_del_13_aprile_2017_n._59.pdf" TargetMode="External"/><Relationship Id="rId14" Type="http://schemas.openxmlformats.org/officeDocument/2006/relationships/hyperlink" Target="http://filosofiacomunicazionespettacolo.uniroma3.it"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0511C-E5AD-443A-B3D8-FC92A1359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10</Pages>
  <Words>4728</Words>
  <Characters>30779</Characters>
  <Application>Microsoft Office Word</Application>
  <DocSecurity>0</DocSecurity>
  <Lines>256</Lines>
  <Paragraphs>70</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3</Company>
  <LinksUpToDate>false</LinksUpToDate>
  <CharactersWithSpaces>35437</CharactersWithSpaces>
  <SharedDoc>false</SharedDoc>
  <HLinks>
    <vt:vector size="18" baseType="variant">
      <vt:variant>
        <vt:i4>1114201</vt:i4>
      </vt:variant>
      <vt:variant>
        <vt:i4>6</vt:i4>
      </vt:variant>
      <vt:variant>
        <vt:i4>0</vt:i4>
      </vt:variant>
      <vt:variant>
        <vt:i4>5</vt:i4>
      </vt:variant>
      <vt:variant>
        <vt:lpwstr>http://albopretorio.uniroma3.it/</vt:lpwstr>
      </vt:variant>
      <vt:variant>
        <vt:lpwstr/>
      </vt:variant>
      <vt:variant>
        <vt:i4>1114201</vt:i4>
      </vt:variant>
      <vt:variant>
        <vt:i4>3</vt:i4>
      </vt:variant>
      <vt:variant>
        <vt:i4>0</vt:i4>
      </vt:variant>
      <vt:variant>
        <vt:i4>5</vt:i4>
      </vt:variant>
      <vt:variant>
        <vt:lpwstr>http://albopretorio.uniroma3.it/</vt:lpwstr>
      </vt:variant>
      <vt:variant>
        <vt:lpwstr/>
      </vt:variant>
      <vt:variant>
        <vt:i4>720961</vt:i4>
      </vt:variant>
      <vt:variant>
        <vt:i4>0</vt:i4>
      </vt:variant>
      <vt:variant>
        <vt:i4>0</vt:i4>
      </vt:variant>
      <vt:variant>
        <vt:i4>5</vt:i4>
      </vt:variant>
      <vt:variant>
        <vt:lpwstr>http://oc.uniroma3.it/intranet/ALTRI-REGO1/Regolament6/Regolamento-TUdocenti.pdf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degli Studi Roma 3</dc:creator>
  <cp:lastModifiedBy>Scuola Lettere Filosofia Lingue</cp:lastModifiedBy>
  <cp:revision>67</cp:revision>
  <cp:lastPrinted>2019-05-15T12:58:00Z</cp:lastPrinted>
  <dcterms:created xsi:type="dcterms:W3CDTF">2019-03-07T08:55:00Z</dcterms:created>
  <dcterms:modified xsi:type="dcterms:W3CDTF">2019-05-15T13:02:00Z</dcterms:modified>
</cp:coreProperties>
</file>