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427EF4">
        <w:rPr>
          <w:rFonts w:ascii="Times New Roman" w:hAnsi="Times New Roman"/>
          <w:iCs/>
          <w:szCs w:val="24"/>
        </w:rPr>
        <w:t>Studi Aziendali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755C5C" w:rsidRDefault="00755C5C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C3566">
        <w:rPr>
          <w:rFonts w:ascii="Times New Roman" w:hAnsi="Times New Roman"/>
          <w:iCs/>
          <w:szCs w:val="24"/>
        </w:rPr>
        <w:t xml:space="preserve">n. codice___________ </w:t>
      </w:r>
      <w:r w:rsidR="006B1FD5">
        <w:rPr>
          <w:rFonts w:ascii="Times New Roman" w:hAnsi="Times New Roman"/>
          <w:iCs/>
          <w:szCs w:val="24"/>
        </w:rPr>
        <w:t xml:space="preserve"> per attività connesse alla materia di:</w:t>
      </w:r>
    </w:p>
    <w:p w:rsidR="00A42127" w:rsidRPr="004F0AAC" w:rsidRDefault="009C25A2" w:rsidP="0004544A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04544A" w:rsidRPr="0004544A">
        <w:rPr>
          <w:rFonts w:ascii="Times New Roman" w:hAnsi="Times New Roman"/>
          <w:bCs/>
          <w:szCs w:val="24"/>
        </w:rPr>
        <w:t>SECS/P01</w:t>
      </w:r>
      <w:r w:rsidR="0004544A" w:rsidRPr="0004544A">
        <w:rPr>
          <w:b/>
          <w:bCs/>
          <w:sz w:val="18"/>
          <w:szCs w:val="18"/>
        </w:rPr>
        <w:t xml:space="preserve"> </w:t>
      </w:r>
      <w:r w:rsidR="002C3566" w:rsidRPr="0004544A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n. ore di attività didattica</w:t>
      </w:r>
      <w:r w:rsidR="0004544A">
        <w:rPr>
          <w:rFonts w:ascii="Times New Roman" w:hAnsi="Times New Roman"/>
          <w:iCs/>
          <w:szCs w:val="24"/>
        </w:rPr>
        <w:t xml:space="preserve">: </w:t>
      </w:r>
      <w:r w:rsidR="00A42127" w:rsidRPr="004F0AAC">
        <w:rPr>
          <w:rFonts w:ascii="Times New Roman" w:hAnsi="Times New Roman"/>
          <w:iCs/>
          <w:szCs w:val="24"/>
        </w:rPr>
        <w:t xml:space="preserve"> </w:t>
      </w:r>
      <w:r w:rsidR="00AC212B">
        <w:rPr>
          <w:rFonts w:ascii="Times New Roman" w:hAnsi="Times New Roman"/>
          <w:iCs/>
          <w:szCs w:val="24"/>
        </w:rPr>
        <w:t>40</w:t>
      </w:r>
      <w:r w:rsidR="0004544A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all’interno del corso di </w:t>
      </w:r>
      <w:r w:rsidR="00AC212B">
        <w:rPr>
          <w:rFonts w:ascii="Times New Roman" w:hAnsi="Times New Roman"/>
          <w:iCs/>
          <w:szCs w:val="24"/>
        </w:rPr>
        <w:t>Macroeconomia</w:t>
      </w:r>
      <w:r w:rsidR="0004544A">
        <w:rPr>
          <w:rFonts w:ascii="Times New Roman" w:hAnsi="Times New Roman"/>
          <w:iCs/>
          <w:szCs w:val="24"/>
        </w:rPr>
        <w:t xml:space="preserve"> – docente di riferimento: Prof.ssa M. Paola Potestio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427EF4">
        <w:rPr>
          <w:rFonts w:ascii="Times New Roman" w:hAnsi="Times New Roman"/>
          <w:iCs/>
          <w:sz w:val="24"/>
          <w:szCs w:val="24"/>
        </w:rPr>
        <w:t xml:space="preserve">Studi Aziendali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2C356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 xml:space="preserve">di selezione </w:t>
      </w:r>
      <w:r w:rsidR="00D15A23">
        <w:rPr>
          <w:rFonts w:ascii="Times New Roman" w:hAnsi="Times New Roman"/>
          <w:b/>
          <w:iCs/>
          <w:sz w:val="24"/>
          <w:szCs w:val="24"/>
        </w:rPr>
        <w:t>n.</w:t>
      </w:r>
      <w:r w:rsidR="00AC212B">
        <w:rPr>
          <w:rFonts w:ascii="Times New Roman" w:hAnsi="Times New Roman"/>
          <w:b/>
          <w:iCs/>
          <w:sz w:val="24"/>
          <w:szCs w:val="24"/>
        </w:rPr>
        <w:t>6</w:t>
      </w:r>
      <w:r w:rsidR="00D15A23">
        <w:rPr>
          <w:rFonts w:ascii="Times New Roman" w:hAnsi="Times New Roman"/>
          <w:b/>
          <w:iCs/>
          <w:sz w:val="24"/>
          <w:szCs w:val="24"/>
        </w:rPr>
        <w:t xml:space="preserve">.17  </w:t>
      </w:r>
      <w:proofErr w:type="spellStart"/>
      <w:r w:rsidR="00D15A23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D15A23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04544A">
        <w:rPr>
          <w:rFonts w:ascii="Times New Roman" w:hAnsi="Times New Roman"/>
          <w:b/>
          <w:iCs/>
          <w:sz w:val="24"/>
          <w:szCs w:val="24"/>
        </w:rPr>
        <w:t xml:space="preserve">1113 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del </w:t>
      </w:r>
      <w:r w:rsidR="00AC212B">
        <w:rPr>
          <w:rFonts w:ascii="Times New Roman" w:hAnsi="Times New Roman"/>
          <w:b/>
          <w:iCs/>
          <w:sz w:val="24"/>
          <w:szCs w:val="24"/>
        </w:rPr>
        <w:t>16 ottobre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 2017</w:t>
      </w:r>
      <w:r w:rsidR="002C3566">
        <w:rPr>
          <w:rFonts w:ascii="Times New Roman" w:hAnsi="Times New Roman"/>
          <w:iCs/>
          <w:sz w:val="24"/>
          <w:szCs w:val="24"/>
        </w:rPr>
        <w:t>.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00261">
        <w:rPr>
          <w:rFonts w:ascii="Times New Roman" w:hAnsi="Times New Roman"/>
          <w:iCs/>
          <w:szCs w:val="24"/>
        </w:rPr>
      </w:r>
      <w:r w:rsidR="00B0026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27EF4">
        <w:rPr>
          <w:rFonts w:ascii="Times New Roman" w:hAnsi="Times New Roman"/>
          <w:b/>
          <w:szCs w:val="24"/>
        </w:rPr>
        <w:t xml:space="preserve">che l’eventuale mancata presentazione per il perfezionamento del rapporto contrattuale nei termini </w:t>
      </w:r>
      <w:r w:rsidR="009B4928" w:rsidRPr="00427EF4">
        <w:rPr>
          <w:rFonts w:ascii="Times New Roman" w:hAnsi="Times New Roman"/>
          <w:b/>
          <w:szCs w:val="24"/>
        </w:rPr>
        <w:t>previsti dal Bando di selezione</w:t>
      </w:r>
      <w:r w:rsidRPr="00427EF4">
        <w:rPr>
          <w:rFonts w:ascii="Times New Roman" w:hAnsi="Times New Roman"/>
          <w:b/>
          <w:szCs w:val="24"/>
        </w:rPr>
        <w:t>, sarà considerata dall’Università degli Studi di Roma Tre come atto di rinuncia al rapporto medesimo</w:t>
      </w:r>
      <w:r w:rsidRPr="004F0AAC">
        <w:rPr>
          <w:rFonts w:ascii="Times New Roman" w:hAnsi="Times New Roman"/>
          <w:szCs w:val="24"/>
        </w:rPr>
        <w:t>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D6F3B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D6F3B">
        <w:rPr>
          <w:rFonts w:ascii="Times New Roman" w:hAnsi="Times New Roman"/>
          <w:szCs w:val="24"/>
        </w:rPr>
        <w:t>che qualsiasi comunicazione in merito all’</w:t>
      </w:r>
      <w:r w:rsidR="00C60BC4" w:rsidRPr="002D6F3B">
        <w:rPr>
          <w:rFonts w:ascii="Times New Roman" w:hAnsi="Times New Roman"/>
          <w:szCs w:val="24"/>
        </w:rPr>
        <w:t xml:space="preserve">assegnazione del contratto </w:t>
      </w:r>
      <w:r w:rsidRPr="002D6F3B">
        <w:rPr>
          <w:rFonts w:ascii="Times New Roman" w:hAnsi="Times New Roman"/>
          <w:szCs w:val="24"/>
        </w:rPr>
        <w:t>sar</w:t>
      </w:r>
      <w:r w:rsidR="00464552" w:rsidRPr="002D6F3B">
        <w:rPr>
          <w:rFonts w:ascii="Times New Roman" w:hAnsi="Times New Roman"/>
          <w:szCs w:val="24"/>
        </w:rPr>
        <w:t>à comunicata</w:t>
      </w:r>
      <w:r w:rsidR="00AC7F77" w:rsidRPr="002D6F3B">
        <w:rPr>
          <w:rFonts w:ascii="Times New Roman" w:hAnsi="Times New Roman"/>
          <w:szCs w:val="24"/>
        </w:rPr>
        <w:t xml:space="preserve"> </w:t>
      </w:r>
      <w:bookmarkStart w:id="10" w:name="_GoBack"/>
      <w:bookmarkEnd w:id="10"/>
      <w:r w:rsidR="00464552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tramite la consultazione</w:t>
      </w:r>
      <w:r w:rsidR="00AC7F77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del sito del Dipartimento</w:t>
      </w:r>
      <w:r w:rsidR="002D6F3B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 xml:space="preserve"> </w:t>
      </w:r>
      <w:hyperlink r:id="rId10" w:history="1">
        <w:r w:rsidR="00427EF4" w:rsidRPr="002D6F3B">
          <w:rPr>
            <w:rStyle w:val="Collegamentoipertestuale"/>
            <w:rFonts w:ascii="Times New Roman" w:hAnsi="Times New Roman"/>
            <w:szCs w:val="24"/>
          </w:rPr>
          <w:t>http://www.disa.uniroma3.it</w:t>
        </w:r>
      </w:hyperlink>
      <w:r w:rsidR="00427EF4" w:rsidRPr="002D6F3B">
        <w:rPr>
          <w:rFonts w:ascii="Times New Roman" w:hAnsi="Times New Roman"/>
          <w:szCs w:val="24"/>
        </w:rPr>
        <w:t xml:space="preserve"> </w:t>
      </w:r>
      <w:r w:rsidR="00464552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>L’Università degli Studi di Roma Tre non provvederà</w:t>
      </w:r>
      <w:r w:rsidR="00464552" w:rsidRPr="002D6F3B">
        <w:rPr>
          <w:rFonts w:ascii="Times New Roman" w:hAnsi="Times New Roman"/>
          <w:szCs w:val="24"/>
        </w:rPr>
        <w:t>, pertanto,</w:t>
      </w:r>
      <w:r w:rsidR="00AC7F77" w:rsidRPr="002D6F3B">
        <w:rPr>
          <w:rFonts w:ascii="Times New Roman" w:hAnsi="Times New Roman"/>
          <w:szCs w:val="24"/>
        </w:rPr>
        <w:t xml:space="preserve"> ad inviare nessuna comunicazione </w:t>
      </w:r>
      <w:r w:rsidR="00E05981" w:rsidRPr="002D6F3B">
        <w:rPr>
          <w:rFonts w:ascii="Times New Roman" w:hAnsi="Times New Roman"/>
          <w:szCs w:val="24"/>
        </w:rPr>
        <w:t>cartacea</w:t>
      </w:r>
      <w:r w:rsidR="00464552" w:rsidRPr="002D6F3B">
        <w:rPr>
          <w:rFonts w:ascii="Times New Roman" w:hAnsi="Times New Roman"/>
          <w:szCs w:val="24"/>
        </w:rPr>
        <w:t>;</w:t>
      </w:r>
      <w:r w:rsidR="00AC7F77" w:rsidRPr="002D6F3B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C31E39" w:rsidRPr="00C31E39" w:rsidRDefault="00C31E39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a) </w:t>
      </w:r>
      <w:r w:rsidRPr="00CD3055">
        <w:rPr>
          <w:rFonts w:ascii="Times New Roman" w:hAnsi="Times New Roman"/>
          <w:b/>
          <w:szCs w:val="24"/>
        </w:rPr>
        <w:t>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755C5C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Default="000F70E7">
      <w:pPr>
        <w:jc w:val="both"/>
        <w:rPr>
          <w:rFonts w:ascii="Times New Roman" w:hAnsi="Times New Roman"/>
          <w:b/>
          <w:i/>
          <w:iCs/>
          <w:szCs w:val="24"/>
        </w:rPr>
      </w:pPr>
      <w:r w:rsidRPr="00CD3055">
        <w:rPr>
          <w:rFonts w:ascii="Times New Roman" w:hAnsi="Times New Roman"/>
          <w:b/>
          <w:i/>
          <w:iCs/>
          <w:szCs w:val="24"/>
        </w:rPr>
        <w:t>La firma è obbligatoria pena la nullità della domanda.</w:t>
      </w:r>
    </w:p>
    <w:p w:rsidR="00CD3055" w:rsidRPr="00CD3055" w:rsidRDefault="00CD3055">
      <w:pPr>
        <w:jc w:val="both"/>
        <w:rPr>
          <w:rFonts w:ascii="Times New Roman" w:hAnsi="Times New Roman"/>
          <w:b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D3055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D3055">
              <w:rPr>
                <w:rFonts w:ascii="Times New Roman" w:hAnsi="Times New Roman"/>
                <w:i/>
                <w:iCs/>
                <w:szCs w:val="24"/>
              </w:rPr>
              <w:t>Studi Aziendali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114A35" w:rsidRDefault="009227F7" w:rsidP="00427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427EF4">
              <w:rPr>
                <w:rFonts w:ascii="Times New Roman" w:hAnsi="Times New Roman"/>
                <w:i/>
                <w:szCs w:val="24"/>
              </w:rPr>
              <w:t>5 giugno 2017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il 5 giugno 2017.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7B54B9" w:rsidRPr="003C5CA3" w:rsidRDefault="000F70E7" w:rsidP="00114A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Procederà a presentare 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114A35">
              <w:rPr>
                <w:rFonts w:ascii="Times New Roman" w:hAnsi="Times New Roman"/>
                <w:i/>
                <w:szCs w:val="24"/>
              </w:rPr>
              <w:t>alla Commissione designata</w:t>
            </w:r>
            <w:r w:rsidRPr="004F0AAC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261" w:rsidRDefault="00B00261" w:rsidP="00FC23FB">
      <w:r>
        <w:separator/>
      </w:r>
    </w:p>
  </w:endnote>
  <w:endnote w:type="continuationSeparator" w:id="0">
    <w:p w:rsidR="00B00261" w:rsidRDefault="00B0026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4544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4544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261" w:rsidRDefault="00B00261" w:rsidP="00FC23FB">
      <w:r>
        <w:separator/>
      </w:r>
    </w:p>
  </w:footnote>
  <w:footnote w:type="continuationSeparator" w:id="0">
    <w:p w:rsidR="00B00261" w:rsidRDefault="00B0026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4544A"/>
    <w:rsid w:val="0009343B"/>
    <w:rsid w:val="000F70E7"/>
    <w:rsid w:val="001137F0"/>
    <w:rsid w:val="00114A35"/>
    <w:rsid w:val="001A7523"/>
    <w:rsid w:val="0026743E"/>
    <w:rsid w:val="002C3566"/>
    <w:rsid w:val="002D6F3B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27EF4"/>
    <w:rsid w:val="004643A5"/>
    <w:rsid w:val="00464552"/>
    <w:rsid w:val="00482122"/>
    <w:rsid w:val="004A4180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B1FD5"/>
    <w:rsid w:val="00702C26"/>
    <w:rsid w:val="00755C5C"/>
    <w:rsid w:val="007B54B9"/>
    <w:rsid w:val="007D2698"/>
    <w:rsid w:val="008869D4"/>
    <w:rsid w:val="008A0338"/>
    <w:rsid w:val="008E08F9"/>
    <w:rsid w:val="008F1CA2"/>
    <w:rsid w:val="009227F7"/>
    <w:rsid w:val="00961F54"/>
    <w:rsid w:val="009A62E4"/>
    <w:rsid w:val="009B4928"/>
    <w:rsid w:val="009C25A2"/>
    <w:rsid w:val="00A24C20"/>
    <w:rsid w:val="00A42127"/>
    <w:rsid w:val="00A75AC4"/>
    <w:rsid w:val="00AC212B"/>
    <w:rsid w:val="00AC7F77"/>
    <w:rsid w:val="00B00261"/>
    <w:rsid w:val="00BA0DBA"/>
    <w:rsid w:val="00BA7234"/>
    <w:rsid w:val="00C31E39"/>
    <w:rsid w:val="00C5394C"/>
    <w:rsid w:val="00C60BC4"/>
    <w:rsid w:val="00CA140B"/>
    <w:rsid w:val="00CC503D"/>
    <w:rsid w:val="00CD3055"/>
    <w:rsid w:val="00D15A23"/>
    <w:rsid w:val="00DC3F41"/>
    <w:rsid w:val="00E0370A"/>
    <w:rsid w:val="00E05981"/>
    <w:rsid w:val="00E14743"/>
    <w:rsid w:val="00E45BEE"/>
    <w:rsid w:val="00E86266"/>
    <w:rsid w:val="00E931FB"/>
    <w:rsid w:val="00EF2A5E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11675-39EE-4A53-896B-76A7BD6E4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17</cp:revision>
  <cp:lastPrinted>2013-05-30T13:06:00Z</cp:lastPrinted>
  <dcterms:created xsi:type="dcterms:W3CDTF">2017-05-09T08:45:00Z</dcterms:created>
  <dcterms:modified xsi:type="dcterms:W3CDTF">2017-10-16T14:10:00Z</dcterms:modified>
</cp:coreProperties>
</file>