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4C7D64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4C7D64" w:rsidP="004C7D64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685</w:t>
            </w:r>
            <w:r w:rsidR="00836FE7">
              <w:rPr>
                <w:b/>
                <w:sz w:val="24"/>
                <w:szCs w:val="24"/>
              </w:rPr>
              <w:t xml:space="preserve"> del </w:t>
            </w:r>
            <w:r>
              <w:rPr>
                <w:b/>
                <w:sz w:val="24"/>
                <w:szCs w:val="24"/>
              </w:rPr>
              <w:t xml:space="preserve"> 31.07.</w:t>
            </w:r>
            <w:r w:rsidR="00836FE7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D64" w:rsidRPr="004C7D64" w:rsidRDefault="004C7D64" w:rsidP="004C7D64">
            <w:pPr>
              <w:jc w:val="both"/>
              <w:rPr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Fondo sviluppo e coesione 2014-2020- Piano Operativo Infrastrutture. Delibere CIPE n. 54/2016 e n. 12/2018.</w:t>
            </w:r>
          </w:p>
          <w:p w:rsidR="004C7D64" w:rsidRPr="004C7D64" w:rsidRDefault="004C7D64" w:rsidP="004C7D64">
            <w:pPr>
              <w:jc w:val="both"/>
              <w:rPr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4C7D64" w:rsidRPr="004C7D64" w:rsidRDefault="004C7D64" w:rsidP="004C7D64">
            <w:pPr>
              <w:jc w:val="both"/>
              <w:rPr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4C7D64" w:rsidRPr="004C7D64" w:rsidRDefault="004C7D64" w:rsidP="004C7D64">
            <w:pPr>
              <w:jc w:val="both"/>
              <w:rPr>
                <w:b/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4C7D64">
              <w:rPr>
                <w:sz w:val="24"/>
                <w:szCs w:val="24"/>
              </w:rPr>
              <w:t>Castel</w:t>
            </w:r>
            <w:proofErr w:type="spellEnd"/>
            <w:r w:rsidRPr="004C7D64">
              <w:rPr>
                <w:sz w:val="24"/>
                <w:szCs w:val="24"/>
              </w:rPr>
              <w:t xml:space="preserve"> Baronia– (AV). </w:t>
            </w:r>
            <w:r w:rsidRPr="004C7D64">
              <w:rPr>
                <w:b/>
                <w:sz w:val="24"/>
                <w:szCs w:val="24"/>
              </w:rPr>
              <w:t>(</w:t>
            </w:r>
            <w:r w:rsidRPr="004C7D64">
              <w:rPr>
                <w:sz w:val="24"/>
                <w:szCs w:val="24"/>
              </w:rPr>
              <w:t>Arch. Dighe  n. 1546). Regione Campania.</w:t>
            </w:r>
          </w:p>
          <w:p w:rsidR="00040FC6" w:rsidRPr="00847CF1" w:rsidRDefault="004C7D64" w:rsidP="004C7D64">
            <w:pPr>
              <w:jc w:val="both"/>
              <w:rPr>
                <w:bCs/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Aggiornamento della  Determina Dirigenziale n. 401 del 19.03.2020. Determinazioni ed adempimenti consequenziali.</w:t>
            </w:r>
          </w:p>
        </w:tc>
      </w:tr>
      <w:tr w:rsidR="00836FE7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FE7" w:rsidRPr="005D43CF" w:rsidRDefault="004C7D64" w:rsidP="004C7D64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686 </w:t>
            </w:r>
            <w:r w:rsidR="00836FE7">
              <w:rPr>
                <w:b/>
                <w:sz w:val="24"/>
                <w:szCs w:val="24"/>
              </w:rPr>
              <w:t xml:space="preserve"> del</w:t>
            </w:r>
            <w:r>
              <w:rPr>
                <w:b/>
                <w:sz w:val="24"/>
                <w:szCs w:val="24"/>
              </w:rPr>
              <w:t xml:space="preserve">  31</w:t>
            </w:r>
            <w:r w:rsidR="00836FE7">
              <w:rPr>
                <w:b/>
                <w:sz w:val="24"/>
                <w:szCs w:val="24"/>
              </w:rPr>
              <w:t>.07.2020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825" w:rsidRPr="00414825" w:rsidRDefault="00414825" w:rsidP="00414825">
            <w:pPr>
              <w:jc w:val="both"/>
              <w:rPr>
                <w:sz w:val="24"/>
                <w:szCs w:val="24"/>
              </w:rPr>
            </w:pPr>
            <w:r w:rsidRPr="00414825">
              <w:rPr>
                <w:sz w:val="24"/>
                <w:szCs w:val="24"/>
              </w:rPr>
              <w:t>Fondo sviluppo e coesione 2014-2020- Piano Operativo Infrastrutture. Delibere CIPE n. 54/2016 e n. 12/2018.</w:t>
            </w:r>
          </w:p>
          <w:p w:rsidR="00414825" w:rsidRPr="00414825" w:rsidRDefault="00414825" w:rsidP="00414825">
            <w:pPr>
              <w:jc w:val="both"/>
              <w:rPr>
                <w:sz w:val="24"/>
                <w:szCs w:val="24"/>
              </w:rPr>
            </w:pPr>
            <w:r w:rsidRPr="00414825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414825" w:rsidRPr="00414825" w:rsidRDefault="00414825" w:rsidP="00414825">
            <w:pPr>
              <w:jc w:val="both"/>
              <w:rPr>
                <w:sz w:val="24"/>
                <w:szCs w:val="24"/>
              </w:rPr>
            </w:pPr>
            <w:r w:rsidRPr="00414825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414825" w:rsidRPr="00414825" w:rsidRDefault="00414825" w:rsidP="00414825">
            <w:pPr>
              <w:jc w:val="both"/>
              <w:rPr>
                <w:b/>
                <w:sz w:val="24"/>
                <w:szCs w:val="24"/>
              </w:rPr>
            </w:pPr>
            <w:r w:rsidRPr="00414825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414825">
              <w:rPr>
                <w:sz w:val="24"/>
                <w:szCs w:val="24"/>
              </w:rPr>
              <w:t>Castel</w:t>
            </w:r>
            <w:proofErr w:type="spellEnd"/>
            <w:r w:rsidRPr="00414825">
              <w:rPr>
                <w:sz w:val="24"/>
                <w:szCs w:val="24"/>
              </w:rPr>
              <w:t xml:space="preserve"> Baronia– (AV). </w:t>
            </w:r>
            <w:r w:rsidRPr="00414825">
              <w:rPr>
                <w:b/>
                <w:sz w:val="24"/>
                <w:szCs w:val="24"/>
              </w:rPr>
              <w:t>(</w:t>
            </w:r>
            <w:r w:rsidRPr="00414825">
              <w:rPr>
                <w:sz w:val="24"/>
                <w:szCs w:val="24"/>
              </w:rPr>
              <w:t>Arch. Dighe  n. 1546). Regione Campania.</w:t>
            </w:r>
          </w:p>
          <w:p w:rsidR="00414825" w:rsidRPr="00414825" w:rsidRDefault="00414825" w:rsidP="00414825">
            <w:pPr>
              <w:pStyle w:val="Corpodeltesto2"/>
              <w:spacing w:after="0" w:line="240" w:lineRule="auto"/>
              <w:rPr>
                <w:sz w:val="24"/>
                <w:szCs w:val="24"/>
              </w:rPr>
            </w:pPr>
            <w:r w:rsidRPr="00414825">
              <w:rPr>
                <w:sz w:val="24"/>
                <w:szCs w:val="24"/>
              </w:rPr>
              <w:t xml:space="preserve">Determina di affidamento esterno dell’incarico di modellazione 3D </w:t>
            </w:r>
            <w:proofErr w:type="spellStart"/>
            <w:r w:rsidRPr="00414825">
              <w:rPr>
                <w:sz w:val="24"/>
                <w:szCs w:val="24"/>
              </w:rPr>
              <w:t>fotorealistica</w:t>
            </w:r>
            <w:proofErr w:type="spellEnd"/>
            <w:r w:rsidRPr="00414825">
              <w:rPr>
                <w:sz w:val="24"/>
                <w:szCs w:val="24"/>
              </w:rPr>
              <w:t xml:space="preserve">, animazione e </w:t>
            </w:r>
            <w:proofErr w:type="spellStart"/>
            <w:r w:rsidRPr="00414825">
              <w:rPr>
                <w:sz w:val="24"/>
                <w:szCs w:val="24"/>
              </w:rPr>
              <w:t>renderizzazione</w:t>
            </w:r>
            <w:proofErr w:type="spellEnd"/>
            <w:r w:rsidRPr="00414825">
              <w:rPr>
                <w:sz w:val="24"/>
                <w:szCs w:val="24"/>
              </w:rPr>
              <w:t xml:space="preserve"> post </w:t>
            </w:r>
            <w:proofErr w:type="spellStart"/>
            <w:r w:rsidRPr="00414825">
              <w:rPr>
                <w:sz w:val="24"/>
                <w:szCs w:val="24"/>
              </w:rPr>
              <w:t>operam</w:t>
            </w:r>
            <w:proofErr w:type="spellEnd"/>
            <w:r w:rsidRPr="00414825">
              <w:rPr>
                <w:sz w:val="24"/>
                <w:szCs w:val="24"/>
              </w:rPr>
              <w:t xml:space="preserve"> del progetto di ricostruzione della casa di guardia della Diga Macchioni.</w:t>
            </w:r>
          </w:p>
          <w:p w:rsidR="00836FE7" w:rsidRPr="00847CF1" w:rsidRDefault="00414825" w:rsidP="00414825">
            <w:pPr>
              <w:jc w:val="both"/>
              <w:rPr>
                <w:bCs/>
                <w:sz w:val="24"/>
                <w:szCs w:val="24"/>
              </w:rPr>
            </w:pPr>
            <w:r w:rsidRPr="00414825"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2E3" w:rsidRDefault="00A372E3">
      <w:r>
        <w:separator/>
      </w:r>
    </w:p>
  </w:endnote>
  <w:endnote w:type="continuationSeparator" w:id="0">
    <w:p w:rsidR="00A372E3" w:rsidRDefault="00A37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AB69B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B69B2">
      <w:rPr>
        <w:rStyle w:val="Numeropagina"/>
      </w:rPr>
      <w:fldChar w:fldCharType="separate"/>
    </w:r>
    <w:r w:rsidR="00414825">
      <w:rPr>
        <w:rStyle w:val="Numeropagina"/>
        <w:noProof/>
      </w:rPr>
      <w:t>1</w:t>
    </w:r>
    <w:r w:rsidR="00AB69B2">
      <w:rPr>
        <w:rStyle w:val="Numeropagina"/>
      </w:rPr>
      <w:fldChar w:fldCharType="end"/>
    </w:r>
    <w:r>
      <w:rPr>
        <w:rStyle w:val="Numeropagina"/>
      </w:rPr>
      <w:t xml:space="preserve"> di </w:t>
    </w:r>
    <w:r w:rsidR="00AB69B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B69B2">
      <w:rPr>
        <w:rStyle w:val="Numeropagina"/>
      </w:rPr>
      <w:fldChar w:fldCharType="separate"/>
    </w:r>
    <w:r w:rsidR="00414825">
      <w:rPr>
        <w:rStyle w:val="Numeropagina"/>
        <w:noProof/>
      </w:rPr>
      <w:t>1</w:t>
    </w:r>
    <w:r w:rsidR="00AB69B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2E3" w:rsidRDefault="00A372E3">
      <w:r>
        <w:separator/>
      </w:r>
    </w:p>
  </w:footnote>
  <w:footnote w:type="continuationSeparator" w:id="0">
    <w:p w:rsidR="00A372E3" w:rsidRDefault="00A372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681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681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478B9-E018-46F3-84E5-A8BA6574D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3065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1561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426</cp:revision>
  <cp:lastPrinted>2014-09-30T09:40:00Z</cp:lastPrinted>
  <dcterms:created xsi:type="dcterms:W3CDTF">2012-07-19T16:16:00Z</dcterms:created>
  <dcterms:modified xsi:type="dcterms:W3CDTF">2020-08-05T10:13:00Z</dcterms:modified>
</cp:coreProperties>
</file>