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CE4B5A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552"/>
        <w:gridCol w:w="7229"/>
      </w:tblGrid>
      <w:tr w:rsidR="003C2BDA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5D43CF" w:rsidRDefault="00EC0C56" w:rsidP="00E71C13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477 </w:t>
            </w:r>
            <w:r w:rsidR="00322211">
              <w:rPr>
                <w:b/>
                <w:sz w:val="24"/>
                <w:szCs w:val="24"/>
              </w:rPr>
              <w:t xml:space="preserve"> </w:t>
            </w:r>
            <w:r w:rsidR="00B3105E">
              <w:rPr>
                <w:b/>
                <w:sz w:val="24"/>
                <w:szCs w:val="24"/>
              </w:rPr>
              <w:t>d</w:t>
            </w:r>
            <w:r w:rsidR="00837F65">
              <w:rPr>
                <w:b/>
                <w:sz w:val="24"/>
                <w:szCs w:val="24"/>
              </w:rPr>
              <w:t>el</w:t>
            </w:r>
            <w:r w:rsidR="004A4BB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26</w:t>
            </w:r>
            <w:r w:rsidR="00E71C13">
              <w:rPr>
                <w:b/>
                <w:sz w:val="24"/>
                <w:szCs w:val="24"/>
              </w:rPr>
              <w:t xml:space="preserve">.05. </w:t>
            </w:r>
            <w:r w:rsidR="006A0CC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5D" w:rsidRPr="00961AAF" w:rsidRDefault="0023045D" w:rsidP="002304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Affidamento</w:t>
            </w:r>
            <w:r w:rsidRPr="00784958">
              <w:rPr>
                <w:sz w:val="24"/>
                <w:szCs w:val="24"/>
              </w:rPr>
              <w:t xml:space="preserve"> del servizio </w:t>
            </w:r>
            <w:r>
              <w:rPr>
                <w:sz w:val="24"/>
                <w:szCs w:val="24"/>
              </w:rPr>
              <w:t xml:space="preserve">di </w:t>
            </w:r>
            <w:r w:rsidRPr="00784958">
              <w:rPr>
                <w:sz w:val="24"/>
                <w:szCs w:val="24"/>
              </w:rPr>
              <w:t xml:space="preserve">certificazione del Sistema di Gestione per la Qualità (SGQ) in conformità alla norma UNI EN ISO 9001:2015. </w:t>
            </w:r>
            <w:r w:rsidRPr="00251AFA">
              <w:rPr>
                <w:b/>
                <w:bCs/>
                <w:sz w:val="24"/>
                <w:szCs w:val="24"/>
              </w:rPr>
              <w:t xml:space="preserve">CIG: </w:t>
            </w:r>
            <w:r w:rsidRPr="006946C2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6946C2">
              <w:rPr>
                <w:color w:val="333333"/>
                <w:sz w:val="24"/>
                <w:szCs w:val="24"/>
                <w:shd w:val="clear" w:color="auto" w:fill="FFFFFF"/>
              </w:rPr>
              <w:t>ZD72D083C4</w:t>
            </w:r>
          </w:p>
          <w:p w:rsidR="00040FC6" w:rsidRPr="000D1539" w:rsidRDefault="0023045D" w:rsidP="0023045D">
            <w:pPr>
              <w:jc w:val="both"/>
              <w:rPr>
                <w:bCs/>
                <w:sz w:val="24"/>
                <w:szCs w:val="24"/>
              </w:rPr>
            </w:pPr>
            <w:r w:rsidRPr="00251AFA">
              <w:rPr>
                <w:sz w:val="24"/>
                <w:szCs w:val="24"/>
              </w:rPr>
              <w:t>Determinazioni ed adempimenti consequenziali.</w:t>
            </w: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11" w:rsidRDefault="00475F11">
      <w:r>
        <w:separator/>
      </w:r>
    </w:p>
  </w:endnote>
  <w:endnote w:type="continuationSeparator" w:id="0">
    <w:p w:rsidR="00475F11" w:rsidRDefault="0047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05243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52439">
      <w:rPr>
        <w:rStyle w:val="Numeropagina"/>
      </w:rPr>
      <w:fldChar w:fldCharType="separate"/>
    </w:r>
    <w:r w:rsidR="0023045D">
      <w:rPr>
        <w:rStyle w:val="Numeropagina"/>
        <w:noProof/>
      </w:rPr>
      <w:t>1</w:t>
    </w:r>
    <w:r w:rsidR="00052439">
      <w:rPr>
        <w:rStyle w:val="Numeropagina"/>
      </w:rPr>
      <w:fldChar w:fldCharType="end"/>
    </w:r>
    <w:r>
      <w:rPr>
        <w:rStyle w:val="Numeropagina"/>
      </w:rPr>
      <w:t xml:space="preserve"> di </w:t>
    </w:r>
    <w:r w:rsidR="00052439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052439">
      <w:rPr>
        <w:rStyle w:val="Numeropagina"/>
      </w:rPr>
      <w:fldChar w:fldCharType="separate"/>
    </w:r>
    <w:r w:rsidR="0023045D">
      <w:rPr>
        <w:rStyle w:val="Numeropagina"/>
        <w:noProof/>
      </w:rPr>
      <w:t>1</w:t>
    </w:r>
    <w:r w:rsidR="00052439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11" w:rsidRDefault="00475F11">
      <w:r>
        <w:separator/>
      </w:r>
    </w:p>
  </w:footnote>
  <w:footnote w:type="continuationSeparator" w:id="0">
    <w:p w:rsidR="00475F11" w:rsidRDefault="0047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37602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2439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539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572D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ACF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5D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2211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4F9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5F11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4BB3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6AD"/>
    <w:rsid w:val="004E5CB8"/>
    <w:rsid w:val="004E631B"/>
    <w:rsid w:val="004E69AA"/>
    <w:rsid w:val="004E7F5A"/>
    <w:rsid w:val="004F0C0D"/>
    <w:rsid w:val="004F0E88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08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2AF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2C2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5F7D47"/>
    <w:rsid w:val="00600D65"/>
    <w:rsid w:val="00600DBB"/>
    <w:rsid w:val="006013F8"/>
    <w:rsid w:val="006014A1"/>
    <w:rsid w:val="006017C3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4023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2A7"/>
    <w:rsid w:val="00737FB6"/>
    <w:rsid w:val="00741BDE"/>
    <w:rsid w:val="00741E54"/>
    <w:rsid w:val="0074304A"/>
    <w:rsid w:val="00743060"/>
    <w:rsid w:val="007435B5"/>
    <w:rsid w:val="007440C2"/>
    <w:rsid w:val="007447E0"/>
    <w:rsid w:val="0074490E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4724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7B8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3807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1B8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06D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4D"/>
    <w:rsid w:val="00931EBD"/>
    <w:rsid w:val="00932DD4"/>
    <w:rsid w:val="00933950"/>
    <w:rsid w:val="009352B4"/>
    <w:rsid w:val="009355C5"/>
    <w:rsid w:val="0093567F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1AC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833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39CB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E6BAD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105E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87F7A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C8A"/>
    <w:rsid w:val="00BB2150"/>
    <w:rsid w:val="00BB2260"/>
    <w:rsid w:val="00BB3306"/>
    <w:rsid w:val="00BB3AE4"/>
    <w:rsid w:val="00BB3B97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C9C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4B5A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482A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C13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5BDF"/>
    <w:rsid w:val="00EA79FF"/>
    <w:rsid w:val="00EA7C8E"/>
    <w:rsid w:val="00EB13F3"/>
    <w:rsid w:val="00EB1426"/>
    <w:rsid w:val="00EB18DE"/>
    <w:rsid w:val="00EB1B75"/>
    <w:rsid w:val="00EB24FC"/>
    <w:rsid w:val="00EB4964"/>
    <w:rsid w:val="00EB4D75"/>
    <w:rsid w:val="00EB5ED4"/>
    <w:rsid w:val="00EB6442"/>
    <w:rsid w:val="00EB6D7D"/>
    <w:rsid w:val="00EB7520"/>
    <w:rsid w:val="00EC0157"/>
    <w:rsid w:val="00EC0252"/>
    <w:rsid w:val="00EC0C56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5CF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2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  <w:style w:type="character" w:styleId="Enfasigrassetto">
    <w:name w:val="Strong"/>
    <w:basedOn w:val="Carpredefinitoparagrafo"/>
    <w:qFormat/>
    <w:rsid w:val="0090306D"/>
    <w:rPr>
      <w:b/>
      <w:bCs/>
    </w:rPr>
  </w:style>
  <w:style w:type="character" w:styleId="Enfasicorsivo">
    <w:name w:val="Emphasis"/>
    <w:basedOn w:val="Carpredefinitoparagrafo"/>
    <w:uiPriority w:val="20"/>
    <w:qFormat/>
    <w:rsid w:val="005F7D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6909-8127-475F-AE6F-6D39CDE2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479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422</cp:revision>
  <cp:lastPrinted>2014-09-30T09:40:00Z</cp:lastPrinted>
  <dcterms:created xsi:type="dcterms:W3CDTF">2012-07-19T16:16:00Z</dcterms:created>
  <dcterms:modified xsi:type="dcterms:W3CDTF">2020-05-26T16:23:00Z</dcterms:modified>
</cp:coreProperties>
</file>