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B24D8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6CD" w:rsidRDefault="00463FA2" w:rsidP="00B24D8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1518</w:t>
            </w:r>
          </w:p>
          <w:p w:rsidR="002D1607" w:rsidRPr="005D43CF" w:rsidRDefault="00837F65" w:rsidP="00463FA2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</w:t>
            </w:r>
            <w:r w:rsidR="00463FA2">
              <w:rPr>
                <w:b/>
                <w:sz w:val="24"/>
                <w:szCs w:val="24"/>
              </w:rPr>
              <w:t xml:space="preserve"> 27</w:t>
            </w:r>
            <w:r w:rsidR="001746CD">
              <w:rPr>
                <w:b/>
                <w:sz w:val="24"/>
                <w:szCs w:val="24"/>
              </w:rPr>
              <w:t>.12</w:t>
            </w:r>
            <w:r w:rsidR="00221C08">
              <w:rPr>
                <w:b/>
                <w:sz w:val="24"/>
                <w:szCs w:val="24"/>
              </w:rPr>
              <w:t>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FA2" w:rsidRPr="00A56D49" w:rsidRDefault="009C46CE" w:rsidP="00463FA2">
            <w:pPr>
              <w:jc w:val="both"/>
              <w:rPr>
                <w:sz w:val="24"/>
                <w:szCs w:val="24"/>
              </w:rPr>
            </w:pPr>
            <w:r w:rsidRPr="00EF2691">
              <w:rPr>
                <w:b/>
                <w:sz w:val="24"/>
                <w:szCs w:val="24"/>
              </w:rPr>
              <w:t xml:space="preserve"> </w:t>
            </w:r>
            <w:r w:rsidR="00463FA2" w:rsidRPr="00A56D49">
              <w:rPr>
                <w:sz w:val="24"/>
                <w:szCs w:val="24"/>
              </w:rPr>
              <w:t xml:space="preserve">Fondo sviluppo e coesione 2014-2020- Piano Operativo Infrastrutture.- </w:t>
            </w:r>
          </w:p>
          <w:p w:rsidR="00463FA2" w:rsidRPr="00A56D49" w:rsidRDefault="00463FA2" w:rsidP="00463FA2">
            <w:pPr>
              <w:jc w:val="both"/>
              <w:rPr>
                <w:sz w:val="24"/>
                <w:szCs w:val="24"/>
              </w:rPr>
            </w:pPr>
            <w:r w:rsidRPr="00A56D49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463FA2" w:rsidRPr="00A56D49" w:rsidRDefault="00463FA2" w:rsidP="00463FA2">
            <w:pPr>
              <w:jc w:val="both"/>
              <w:rPr>
                <w:b/>
                <w:bCs/>
                <w:sz w:val="24"/>
                <w:szCs w:val="24"/>
              </w:rPr>
            </w:pPr>
            <w:r w:rsidRPr="00A56D49">
              <w:rPr>
                <w:sz w:val="24"/>
                <w:szCs w:val="24"/>
              </w:rPr>
              <w:t xml:space="preserve">Linea d’azione 4: Interventi di manutenzione straordinaria della Diga di sbarramento del Torrente MACCHIONI in agro del Comune di </w:t>
            </w:r>
            <w:proofErr w:type="spellStart"/>
            <w:r w:rsidRPr="00A56D49">
              <w:rPr>
                <w:sz w:val="24"/>
                <w:szCs w:val="24"/>
              </w:rPr>
              <w:t>Castel</w:t>
            </w:r>
            <w:proofErr w:type="spellEnd"/>
            <w:r w:rsidRPr="00A56D49">
              <w:rPr>
                <w:sz w:val="24"/>
                <w:szCs w:val="24"/>
              </w:rPr>
              <w:t xml:space="preserve"> Baronia– (AV). (Arch. Dighe  n. 1546). </w:t>
            </w:r>
            <w:r w:rsidRPr="00A56D49">
              <w:rPr>
                <w:b/>
                <w:bCs/>
                <w:sz w:val="24"/>
                <w:szCs w:val="24"/>
              </w:rPr>
              <w:t>CUP: E84H16001010001.</w:t>
            </w:r>
          </w:p>
          <w:p w:rsidR="00463FA2" w:rsidRPr="009352B4" w:rsidRDefault="00463FA2" w:rsidP="00463FA2">
            <w:pPr>
              <w:jc w:val="both"/>
              <w:rPr>
                <w:sz w:val="24"/>
                <w:szCs w:val="24"/>
              </w:rPr>
            </w:pPr>
            <w:r w:rsidRPr="00A56D49">
              <w:rPr>
                <w:sz w:val="24"/>
                <w:szCs w:val="24"/>
              </w:rPr>
              <w:t xml:space="preserve">Autorizzazione al prelievo dal C.C. dedicato </w:t>
            </w:r>
            <w:r>
              <w:rPr>
                <w:sz w:val="24"/>
                <w:szCs w:val="24"/>
              </w:rPr>
              <w:t xml:space="preserve">avente IBAN </w:t>
            </w:r>
            <w:r w:rsidRPr="00A56D49">
              <w:rPr>
                <w:sz w:val="24"/>
                <w:szCs w:val="24"/>
              </w:rPr>
              <w:t>IT39Y0855375730003000357463</w:t>
            </w:r>
            <w:r>
              <w:rPr>
                <w:sz w:val="24"/>
                <w:szCs w:val="24"/>
              </w:rPr>
              <w:t>,</w:t>
            </w:r>
            <w:r w:rsidRPr="00A56D49">
              <w:rPr>
                <w:sz w:val="24"/>
                <w:szCs w:val="24"/>
              </w:rPr>
              <w:t xml:space="preserve"> delle somme anticipate dal Consorzio con fondi propri</w:t>
            </w:r>
            <w:r>
              <w:rPr>
                <w:sz w:val="24"/>
                <w:szCs w:val="24"/>
              </w:rPr>
              <w:t>.</w:t>
            </w:r>
          </w:p>
          <w:p w:rsidR="00040FC6" w:rsidRPr="009352B4" w:rsidRDefault="00040FC6" w:rsidP="005470C3">
            <w:pPr>
              <w:jc w:val="both"/>
              <w:rPr>
                <w:sz w:val="24"/>
                <w:szCs w:val="24"/>
              </w:rPr>
            </w:pP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991" w:rsidRDefault="00A62991">
      <w:r>
        <w:separator/>
      </w:r>
    </w:p>
  </w:endnote>
  <w:endnote w:type="continuationSeparator" w:id="0">
    <w:p w:rsidR="00A62991" w:rsidRDefault="00A62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EB142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B1426">
      <w:rPr>
        <w:rStyle w:val="Numeropagina"/>
      </w:rPr>
      <w:fldChar w:fldCharType="separate"/>
    </w:r>
    <w:r w:rsidR="00463FA2">
      <w:rPr>
        <w:rStyle w:val="Numeropagina"/>
        <w:noProof/>
      </w:rPr>
      <w:t>1</w:t>
    </w:r>
    <w:r w:rsidR="00EB1426">
      <w:rPr>
        <w:rStyle w:val="Numeropagina"/>
      </w:rPr>
      <w:fldChar w:fldCharType="end"/>
    </w:r>
    <w:r>
      <w:rPr>
        <w:rStyle w:val="Numeropagina"/>
      </w:rPr>
      <w:t xml:space="preserve"> di </w:t>
    </w:r>
    <w:r w:rsidR="00EB142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B1426">
      <w:rPr>
        <w:rStyle w:val="Numeropagina"/>
      </w:rPr>
      <w:fldChar w:fldCharType="separate"/>
    </w:r>
    <w:r w:rsidR="00463FA2">
      <w:rPr>
        <w:rStyle w:val="Numeropagina"/>
        <w:noProof/>
      </w:rPr>
      <w:t>1</w:t>
    </w:r>
    <w:r w:rsidR="00EB142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991" w:rsidRDefault="00A62991">
      <w:r>
        <w:separator/>
      </w:r>
    </w:p>
  </w:footnote>
  <w:footnote w:type="continuationSeparator" w:id="0">
    <w:p w:rsidR="00A62991" w:rsidRDefault="00A62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7923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788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923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0C6B2-D0A7-4063-B205-335CD85A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770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378</cp:revision>
  <cp:lastPrinted>2014-09-30T09:40:00Z</cp:lastPrinted>
  <dcterms:created xsi:type="dcterms:W3CDTF">2012-07-19T16:16:00Z</dcterms:created>
  <dcterms:modified xsi:type="dcterms:W3CDTF">2019-12-27T13:01:00Z</dcterms:modified>
</cp:coreProperties>
</file>