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AA5" w:rsidRDefault="005C0AA5" w:rsidP="002E5597">
      <w:pPr>
        <w:pStyle w:val="OmniPage3"/>
        <w:tabs>
          <w:tab w:val="left" w:pos="2064"/>
          <w:tab w:val="right" w:pos="3328"/>
        </w:tabs>
        <w:spacing w:line="480" w:lineRule="auto"/>
        <w:rPr>
          <w:rFonts w:ascii="Arial" w:hAnsi="Arial"/>
          <w:i/>
          <w:sz w:val="18"/>
          <w:lang w:val="it-IT"/>
        </w:rPr>
      </w:pPr>
      <w:proofErr w:type="spellStart"/>
      <w:r>
        <w:rPr>
          <w:rFonts w:ascii="Arial" w:hAnsi="Arial"/>
          <w:i/>
          <w:sz w:val="18"/>
          <w:lang w:val="it-IT"/>
        </w:rPr>
        <w:t>Prot</w:t>
      </w:r>
      <w:proofErr w:type="spellEnd"/>
      <w:r>
        <w:rPr>
          <w:rFonts w:ascii="Arial" w:hAnsi="Arial"/>
          <w:i/>
          <w:sz w:val="18"/>
          <w:lang w:val="it-IT"/>
        </w:rPr>
        <w:t>. 2580 del 25.07.2016</w:t>
      </w:r>
    </w:p>
    <w:p w:rsidR="002E5597" w:rsidRPr="002E5597" w:rsidRDefault="002D5DEB" w:rsidP="002E5597">
      <w:pPr>
        <w:pStyle w:val="OmniPage3"/>
        <w:tabs>
          <w:tab w:val="left" w:pos="2064"/>
          <w:tab w:val="right" w:pos="3328"/>
        </w:tabs>
        <w:spacing w:line="480" w:lineRule="auto"/>
        <w:rPr>
          <w:rFonts w:ascii="Arial" w:hAnsi="Arial"/>
          <w:i/>
          <w:sz w:val="6"/>
          <w:lang w:val="it-IT"/>
        </w:rPr>
      </w:pPr>
      <w:r>
        <w:rPr>
          <w:rFonts w:ascii="Arial" w:hAnsi="Arial"/>
          <w:i/>
          <w:sz w:val="18"/>
          <w:lang w:val="it-IT"/>
        </w:rPr>
        <w:tab/>
      </w:r>
      <w:r>
        <w:rPr>
          <w:rFonts w:ascii="Arial" w:hAnsi="Arial"/>
          <w:i/>
          <w:sz w:val="18"/>
          <w:lang w:val="it-IT"/>
        </w:rPr>
        <w:tab/>
      </w:r>
      <w:r>
        <w:rPr>
          <w:rFonts w:ascii="Arial" w:hAnsi="Arial"/>
          <w:i/>
          <w:sz w:val="18"/>
          <w:lang w:val="it-IT"/>
        </w:rPr>
        <w:tab/>
      </w:r>
      <w:r>
        <w:rPr>
          <w:rFonts w:ascii="Arial" w:hAnsi="Arial"/>
          <w:i/>
          <w:sz w:val="18"/>
          <w:lang w:val="it-IT"/>
        </w:rPr>
        <w:tab/>
      </w:r>
      <w:r>
        <w:rPr>
          <w:rFonts w:ascii="Arial" w:hAnsi="Arial"/>
          <w:i/>
          <w:sz w:val="18"/>
          <w:lang w:val="it-IT"/>
        </w:rPr>
        <w:tab/>
      </w:r>
      <w:r>
        <w:rPr>
          <w:rFonts w:ascii="Arial" w:hAnsi="Arial"/>
          <w:i/>
          <w:sz w:val="18"/>
          <w:lang w:val="it-IT"/>
        </w:rPr>
        <w:tab/>
      </w:r>
      <w:r>
        <w:rPr>
          <w:rFonts w:ascii="Arial" w:hAnsi="Arial"/>
          <w:i/>
          <w:sz w:val="18"/>
          <w:lang w:val="it-IT"/>
        </w:rPr>
        <w:tab/>
      </w:r>
      <w:r>
        <w:rPr>
          <w:rFonts w:ascii="Arial" w:hAnsi="Arial"/>
          <w:i/>
          <w:sz w:val="18"/>
          <w:lang w:val="it-IT"/>
        </w:rPr>
        <w:tab/>
      </w:r>
    </w:p>
    <w:p w:rsidR="00C852F0" w:rsidRDefault="00C852F0" w:rsidP="000B1CE9">
      <w:pPr>
        <w:jc w:val="both"/>
        <w:rPr>
          <w:rFonts w:ascii="Arial" w:hAnsi="Arial" w:cs="Arial"/>
          <w:sz w:val="24"/>
          <w:szCs w:val="24"/>
          <w:lang w:eastAsia="en-US"/>
        </w:rPr>
      </w:pPr>
      <w:r w:rsidRPr="001D4E96">
        <w:rPr>
          <w:rFonts w:ascii="Arial" w:hAnsi="Arial" w:cs="Arial"/>
          <w:sz w:val="24"/>
          <w:szCs w:val="24"/>
          <w:lang w:eastAsia="en-US"/>
        </w:rPr>
        <w:t>Il Consorzio di Bonifica dell’</w:t>
      </w:r>
      <w:proofErr w:type="spellStart"/>
      <w:r w:rsidRPr="001D4E96">
        <w:rPr>
          <w:rFonts w:ascii="Arial" w:hAnsi="Arial" w:cs="Arial"/>
          <w:sz w:val="24"/>
          <w:szCs w:val="24"/>
          <w:lang w:eastAsia="en-US"/>
        </w:rPr>
        <w:t>Ufica</w:t>
      </w:r>
      <w:proofErr w:type="spellEnd"/>
      <w:r w:rsidRPr="001D4E96">
        <w:rPr>
          <w:rFonts w:ascii="Arial" w:hAnsi="Arial" w:cs="Arial"/>
          <w:sz w:val="24"/>
          <w:szCs w:val="24"/>
          <w:lang w:eastAsia="en-US"/>
        </w:rPr>
        <w:t xml:space="preserve"> con sede in </w:t>
      </w:r>
      <w:proofErr w:type="spellStart"/>
      <w:r w:rsidRPr="001D4E96">
        <w:rPr>
          <w:rFonts w:ascii="Arial" w:hAnsi="Arial" w:cs="Arial"/>
          <w:sz w:val="24"/>
          <w:szCs w:val="24"/>
          <w:lang w:eastAsia="en-US"/>
        </w:rPr>
        <w:t>Grottaminarda</w:t>
      </w:r>
      <w:proofErr w:type="spellEnd"/>
      <w:r w:rsidRPr="001D4E96">
        <w:rPr>
          <w:rFonts w:ascii="Arial" w:hAnsi="Arial" w:cs="Arial"/>
          <w:sz w:val="24"/>
          <w:szCs w:val="24"/>
          <w:lang w:eastAsia="en-US"/>
        </w:rPr>
        <w:t xml:space="preserve"> (AV), alla via Aldo Moro, 58 CF81001310648 – Telefono 0825441122 – fax 0825445502 – e</w:t>
      </w:r>
      <w:r w:rsidR="005B222E" w:rsidRPr="001D4E96">
        <w:rPr>
          <w:rFonts w:ascii="Arial" w:hAnsi="Arial" w:cs="Arial"/>
          <w:sz w:val="24"/>
          <w:szCs w:val="24"/>
          <w:lang w:eastAsia="en-US"/>
        </w:rPr>
        <w:t xml:space="preserve"> - </w:t>
      </w:r>
      <w:r w:rsidRPr="001D4E96">
        <w:rPr>
          <w:rFonts w:ascii="Arial" w:hAnsi="Arial" w:cs="Arial"/>
          <w:sz w:val="24"/>
          <w:szCs w:val="24"/>
          <w:lang w:eastAsia="en-US"/>
        </w:rPr>
        <w:t xml:space="preserve">mail </w:t>
      </w:r>
      <w:hyperlink r:id="rId8" w:history="1">
        <w:r w:rsidR="00F17FD0" w:rsidRPr="00896B86">
          <w:rPr>
            <w:rStyle w:val="Collegamentoipertestuale"/>
            <w:rFonts w:ascii="Arial" w:hAnsi="Arial" w:cs="Arial"/>
            <w:sz w:val="24"/>
            <w:szCs w:val="24"/>
            <w:lang w:eastAsia="en-US"/>
          </w:rPr>
          <w:t>bonificaufita@gmail.com-</w:t>
        </w:r>
      </w:hyperlink>
      <w:r w:rsidR="00F17FD0">
        <w:rPr>
          <w:rFonts w:ascii="Arial" w:hAnsi="Arial" w:cs="Arial"/>
          <w:sz w:val="24"/>
          <w:szCs w:val="24"/>
          <w:lang w:eastAsia="en-US"/>
        </w:rPr>
        <w:t xml:space="preserve"> pec: </w:t>
      </w:r>
      <w:hyperlink r:id="rId9" w:history="1">
        <w:r w:rsidR="00F17FD0" w:rsidRPr="00896B86">
          <w:rPr>
            <w:rStyle w:val="Collegamentoipertestuale"/>
            <w:rFonts w:ascii="Arial" w:hAnsi="Arial" w:cs="Arial"/>
            <w:sz w:val="24"/>
            <w:szCs w:val="24"/>
            <w:lang w:eastAsia="en-US"/>
          </w:rPr>
          <w:t>bonifica.ufita@pec.it</w:t>
        </w:r>
      </w:hyperlink>
    </w:p>
    <w:p w:rsidR="00F17FD0" w:rsidRPr="001D4E96" w:rsidRDefault="00F17FD0" w:rsidP="000B1CE9">
      <w:pPr>
        <w:jc w:val="both"/>
        <w:rPr>
          <w:rFonts w:ascii="Arial" w:hAnsi="Arial" w:cs="Arial"/>
          <w:sz w:val="24"/>
          <w:szCs w:val="24"/>
          <w:lang w:eastAsia="en-US"/>
        </w:rPr>
      </w:pPr>
    </w:p>
    <w:p w:rsidR="00C852F0" w:rsidRPr="001D4E96" w:rsidRDefault="00C852F0" w:rsidP="00C852F0">
      <w:pPr>
        <w:jc w:val="center"/>
        <w:rPr>
          <w:rFonts w:ascii="Arial" w:hAnsi="Arial" w:cs="Arial"/>
          <w:sz w:val="24"/>
          <w:szCs w:val="24"/>
          <w:lang w:eastAsia="en-US"/>
        </w:rPr>
      </w:pPr>
    </w:p>
    <w:p w:rsidR="00C852F0" w:rsidRPr="001D4E96" w:rsidRDefault="00C852F0" w:rsidP="00C852F0">
      <w:pPr>
        <w:jc w:val="center"/>
        <w:rPr>
          <w:rFonts w:ascii="Arial" w:hAnsi="Arial" w:cs="Arial"/>
          <w:b/>
          <w:sz w:val="24"/>
          <w:szCs w:val="24"/>
          <w:lang w:eastAsia="en-US"/>
        </w:rPr>
      </w:pPr>
      <w:r w:rsidRPr="001D4E96">
        <w:rPr>
          <w:rFonts w:ascii="Arial" w:hAnsi="Arial" w:cs="Arial"/>
          <w:b/>
          <w:sz w:val="24"/>
          <w:szCs w:val="24"/>
          <w:lang w:eastAsia="en-US"/>
        </w:rPr>
        <w:t>RENDE NOTO</w:t>
      </w:r>
    </w:p>
    <w:p w:rsidR="00C852F0" w:rsidRPr="001D4E96" w:rsidRDefault="00C852F0" w:rsidP="00C852F0">
      <w:pPr>
        <w:jc w:val="center"/>
        <w:rPr>
          <w:rFonts w:ascii="Arial" w:hAnsi="Arial" w:cs="Arial"/>
          <w:sz w:val="24"/>
          <w:szCs w:val="24"/>
          <w:lang w:eastAsia="en-US"/>
        </w:rPr>
      </w:pP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 xml:space="preserve">È indetto avviso pubblico per l'individuazione del Medico Competente per l'espletamento delle attività di sorveglianza sanitaria del personale del Consorzio di Bonifica dell’ </w:t>
      </w:r>
      <w:proofErr w:type="spellStart"/>
      <w:r w:rsidRPr="001D4E96">
        <w:rPr>
          <w:rFonts w:ascii="Arial" w:hAnsi="Arial" w:cs="Arial"/>
          <w:sz w:val="24"/>
          <w:szCs w:val="24"/>
          <w:lang w:eastAsia="en-US"/>
        </w:rPr>
        <w:t>Ufita</w:t>
      </w:r>
      <w:proofErr w:type="spellEnd"/>
      <w:r w:rsidRPr="001D4E96">
        <w:rPr>
          <w:rFonts w:ascii="Arial" w:hAnsi="Arial" w:cs="Arial"/>
          <w:sz w:val="24"/>
          <w:szCs w:val="24"/>
          <w:lang w:eastAsia="en-US"/>
        </w:rPr>
        <w:t xml:space="preserve"> e l'assolvimento degli obblighi previsti dal </w:t>
      </w:r>
      <w:proofErr w:type="spellStart"/>
      <w:r w:rsidRPr="001D4E96">
        <w:rPr>
          <w:rFonts w:ascii="Arial" w:hAnsi="Arial" w:cs="Arial"/>
          <w:sz w:val="24"/>
          <w:szCs w:val="24"/>
          <w:lang w:eastAsia="en-US"/>
        </w:rPr>
        <w:t>D.Lgs.</w:t>
      </w:r>
      <w:proofErr w:type="spellEnd"/>
      <w:r w:rsidRPr="001D4E96">
        <w:rPr>
          <w:rFonts w:ascii="Arial" w:hAnsi="Arial" w:cs="Arial"/>
          <w:sz w:val="24"/>
          <w:szCs w:val="24"/>
          <w:lang w:eastAsia="en-US"/>
        </w:rPr>
        <w:t xml:space="preserve"> n. 81/2008 e s.m. e i., in materia di salute e sicurezza dei lavoratori nel luoghi di lavoro, e per l'affidamento del relativo servizio.</w:t>
      </w:r>
    </w:p>
    <w:p w:rsidR="00C852F0" w:rsidRPr="001D4E96" w:rsidRDefault="00C852F0" w:rsidP="00C852F0">
      <w:pPr>
        <w:jc w:val="both"/>
        <w:rPr>
          <w:rFonts w:ascii="Arial" w:hAnsi="Arial" w:cs="Arial"/>
          <w:sz w:val="24"/>
          <w:szCs w:val="24"/>
          <w:lang w:eastAsia="en-US"/>
        </w:rPr>
      </w:pP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L'incaricato svolgerà le proprie prestazioni in modo autonomo e senza vincoli di subordinazione, coordinandosi con le strutture del Consorzio di bonifica dell’</w:t>
      </w:r>
      <w:proofErr w:type="spellStart"/>
      <w:r w:rsidRPr="001D4E96">
        <w:rPr>
          <w:rFonts w:ascii="Arial" w:hAnsi="Arial" w:cs="Arial"/>
          <w:sz w:val="24"/>
          <w:szCs w:val="24"/>
          <w:lang w:eastAsia="en-US"/>
        </w:rPr>
        <w:t>Ufita</w:t>
      </w:r>
      <w:proofErr w:type="spellEnd"/>
      <w:r w:rsidRPr="001D4E96">
        <w:rPr>
          <w:rFonts w:ascii="Arial" w:hAnsi="Arial" w:cs="Arial"/>
          <w:sz w:val="24"/>
          <w:szCs w:val="24"/>
          <w:lang w:eastAsia="en-US"/>
        </w:rPr>
        <w:t>. Egli resterà comunque obbligato all'osservanza di tutte le leggi e norme vigenti in materia di sorveglianza sanitaria ed alla predisposizione dei relativi atti.</w:t>
      </w:r>
    </w:p>
    <w:p w:rsidR="00C852F0" w:rsidRPr="001D4E96" w:rsidRDefault="00C852F0" w:rsidP="00C852F0">
      <w:pPr>
        <w:jc w:val="both"/>
        <w:rPr>
          <w:rFonts w:ascii="Arial" w:hAnsi="Arial" w:cs="Arial"/>
          <w:sz w:val="24"/>
          <w:szCs w:val="24"/>
          <w:lang w:eastAsia="en-US"/>
        </w:rPr>
      </w:pP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Il professionista incaricato dovrà disporre in proprio delle attrezzature e di tutta la strumentazione diagnostica richiesta per l'attività di "medico competente".</w:t>
      </w:r>
    </w:p>
    <w:p w:rsidR="00C852F0" w:rsidRPr="001D4E96" w:rsidRDefault="00C852F0" w:rsidP="00C852F0">
      <w:pPr>
        <w:jc w:val="both"/>
        <w:rPr>
          <w:rFonts w:ascii="Arial" w:hAnsi="Arial" w:cs="Arial"/>
          <w:sz w:val="24"/>
          <w:szCs w:val="24"/>
          <w:lang w:eastAsia="en-US"/>
        </w:rPr>
      </w:pPr>
    </w:p>
    <w:p w:rsidR="00C852F0" w:rsidRPr="001D4E96" w:rsidRDefault="00C852F0" w:rsidP="00C852F0">
      <w:pPr>
        <w:tabs>
          <w:tab w:val="left" w:pos="2340"/>
        </w:tabs>
        <w:jc w:val="both"/>
        <w:rPr>
          <w:rFonts w:ascii="Arial" w:hAnsi="Arial" w:cs="Arial"/>
          <w:b/>
          <w:sz w:val="24"/>
          <w:szCs w:val="24"/>
        </w:rPr>
      </w:pPr>
      <w:r w:rsidRPr="001D4E96">
        <w:rPr>
          <w:rFonts w:ascii="Arial" w:hAnsi="Arial" w:cs="Arial"/>
          <w:b/>
          <w:sz w:val="24"/>
          <w:szCs w:val="24"/>
        </w:rPr>
        <w:t>Modalità di invio dell’offerta</w:t>
      </w: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rPr>
        <w:t xml:space="preserve">L’offerta dovrà pervenire in busta chiusa, sigillata e controfirmata sui lembi di chiusura entro e non oltre le </w:t>
      </w:r>
      <w:r w:rsidRPr="001D4E96">
        <w:rPr>
          <w:rFonts w:ascii="Arial" w:hAnsi="Arial" w:cs="Arial"/>
          <w:b/>
          <w:sz w:val="24"/>
          <w:szCs w:val="24"/>
        </w:rPr>
        <w:t>ore 14,00</w:t>
      </w:r>
      <w:r w:rsidR="003C1F0A">
        <w:rPr>
          <w:rFonts w:ascii="Arial" w:hAnsi="Arial" w:cs="Arial"/>
          <w:sz w:val="24"/>
          <w:szCs w:val="24"/>
        </w:rPr>
        <w:t xml:space="preserve"> del </w:t>
      </w:r>
      <w:r w:rsidR="003C1F0A" w:rsidRPr="003C1F0A">
        <w:rPr>
          <w:rFonts w:ascii="Arial" w:hAnsi="Arial" w:cs="Arial"/>
          <w:b/>
          <w:sz w:val="24"/>
          <w:szCs w:val="24"/>
        </w:rPr>
        <w:t>30.08.2016</w:t>
      </w:r>
      <w:r w:rsidR="00F17FD0">
        <w:rPr>
          <w:rFonts w:ascii="Arial" w:hAnsi="Arial" w:cs="Arial"/>
          <w:sz w:val="24"/>
          <w:szCs w:val="24"/>
        </w:rPr>
        <w:t xml:space="preserve"> </w:t>
      </w:r>
      <w:r w:rsidR="003C1F0A">
        <w:rPr>
          <w:rFonts w:ascii="Arial" w:hAnsi="Arial" w:cs="Arial"/>
          <w:sz w:val="24"/>
          <w:szCs w:val="24"/>
        </w:rPr>
        <w:t>al seguente indirizzo</w:t>
      </w:r>
      <w:r w:rsidRPr="001D4E96">
        <w:rPr>
          <w:rFonts w:ascii="Arial" w:hAnsi="Arial" w:cs="Arial"/>
          <w:sz w:val="24"/>
          <w:szCs w:val="24"/>
        </w:rPr>
        <w:t xml:space="preserve">: Via Aldo Moro, 58 83035 </w:t>
      </w:r>
      <w:proofErr w:type="spellStart"/>
      <w:r w:rsidRPr="001D4E96">
        <w:rPr>
          <w:rFonts w:ascii="Arial" w:hAnsi="Arial" w:cs="Arial"/>
          <w:sz w:val="24"/>
          <w:szCs w:val="24"/>
        </w:rPr>
        <w:t>Grottam</w:t>
      </w:r>
      <w:r w:rsidR="00BB78FB" w:rsidRPr="001D4E96">
        <w:rPr>
          <w:rFonts w:ascii="Arial" w:hAnsi="Arial" w:cs="Arial"/>
          <w:sz w:val="24"/>
          <w:szCs w:val="24"/>
        </w:rPr>
        <w:t>inarda</w:t>
      </w:r>
      <w:proofErr w:type="spellEnd"/>
      <w:r w:rsidR="00BB78FB" w:rsidRPr="001D4E96">
        <w:rPr>
          <w:rFonts w:ascii="Arial" w:hAnsi="Arial" w:cs="Arial"/>
          <w:sz w:val="24"/>
          <w:szCs w:val="24"/>
        </w:rPr>
        <w:t xml:space="preserve"> (AV),</w:t>
      </w:r>
      <w:r w:rsidRPr="001D4E96">
        <w:rPr>
          <w:rFonts w:ascii="Arial" w:hAnsi="Arial" w:cs="Arial"/>
          <w:sz w:val="24"/>
          <w:szCs w:val="24"/>
        </w:rPr>
        <w:t xml:space="preserve"> e dovrà recare la dicitura “Offerta per l’incarico di Medico competente in materia di sorveglianza sanitaria”</w:t>
      </w:r>
    </w:p>
    <w:p w:rsidR="00C852F0" w:rsidRPr="001D4E96" w:rsidRDefault="00C852F0" w:rsidP="00C852F0">
      <w:pPr>
        <w:tabs>
          <w:tab w:val="left" w:pos="2340"/>
        </w:tabs>
        <w:jc w:val="both"/>
        <w:rPr>
          <w:rFonts w:ascii="Arial" w:hAnsi="Arial" w:cs="Arial"/>
          <w:sz w:val="24"/>
          <w:szCs w:val="24"/>
        </w:rPr>
      </w:pP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rPr>
        <w:t xml:space="preserve"> </w:t>
      </w:r>
      <w:r w:rsidRPr="001D4E96">
        <w:rPr>
          <w:rFonts w:ascii="Arial" w:hAnsi="Arial" w:cs="Arial"/>
          <w:b/>
          <w:sz w:val="24"/>
          <w:szCs w:val="24"/>
        </w:rPr>
        <w:t>Requisiti richiesti</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I soggetti interessati possono presentare domanda di partecipazione alla selezione in oggetto se in possesso, alla data di scadenza prevista per la presentazione della domanda di partecipazione, dei seguenti requisiti:</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1) Laurea in Medicina e Chirurgia, con abilitazione all'esercizio della professione;</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2) iscrizione all'Ordine dei Medici;</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 xml:space="preserve">3) possesso di uno dei seguenti titoli previsti dall'art. 38 del D. Lgs. 81/2008 e </w:t>
      </w:r>
      <w:proofErr w:type="spellStart"/>
      <w:r w:rsidRPr="001D4E96">
        <w:rPr>
          <w:rFonts w:ascii="Arial" w:hAnsi="Arial" w:cs="Arial"/>
          <w:sz w:val="24"/>
          <w:szCs w:val="24"/>
          <w:lang w:eastAsia="en-US"/>
        </w:rPr>
        <w:t>s.m.i.</w:t>
      </w:r>
      <w:proofErr w:type="spellEnd"/>
      <w:r w:rsidRPr="001D4E96">
        <w:rPr>
          <w:rFonts w:ascii="Arial" w:hAnsi="Arial" w:cs="Arial"/>
          <w:sz w:val="24"/>
          <w:szCs w:val="24"/>
          <w:lang w:eastAsia="en-US"/>
        </w:rPr>
        <w:t>:</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a) specializzazione in medicina del lavoro o in medicina preventiva dei lavoratori e psicotecnica;</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b) docenza in medicina del lavoro o in medicina preventiva dei lavoratori e psicotecnica o in tossicologia industriale o in igiene industriale o in fisiologia ed igiene del lavoro o in clinica del lavoro;</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c) autorizzazione a svolgere l'attività di medico competente di cui all'art. 55 del decreto legislativo 15 agosto 1991, n. 277;</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d) specializzazione in igiene e medicina preventiva o in medicina legale;</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4) iscrizione nell'elenco dei medici competenti istituito presso il Ministero della Salute e delle Politiche Sociali (D.M. 4.3.2009);</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 xml:space="preserve">5) possesso dei requisiti di ordine generale di cui all'art. </w:t>
      </w:r>
      <w:r w:rsidR="001A77C5" w:rsidRPr="001D4E96">
        <w:rPr>
          <w:rFonts w:ascii="Arial" w:hAnsi="Arial" w:cs="Arial"/>
          <w:sz w:val="24"/>
          <w:szCs w:val="24"/>
          <w:lang w:eastAsia="en-US"/>
        </w:rPr>
        <w:t xml:space="preserve">80 </w:t>
      </w:r>
      <w:proofErr w:type="spellStart"/>
      <w:r w:rsidR="001A77C5" w:rsidRPr="001D4E96">
        <w:rPr>
          <w:rFonts w:ascii="Arial" w:hAnsi="Arial" w:cs="Arial"/>
          <w:sz w:val="24"/>
          <w:szCs w:val="24"/>
          <w:lang w:eastAsia="en-US"/>
        </w:rPr>
        <w:t>D.Lgs</w:t>
      </w:r>
      <w:proofErr w:type="spellEnd"/>
      <w:r w:rsidR="001A77C5" w:rsidRPr="001D4E96">
        <w:rPr>
          <w:rFonts w:ascii="Arial" w:hAnsi="Arial" w:cs="Arial"/>
          <w:sz w:val="24"/>
          <w:szCs w:val="24"/>
          <w:lang w:eastAsia="en-US"/>
        </w:rPr>
        <w:t xml:space="preserve"> 5</w:t>
      </w:r>
      <w:r w:rsidRPr="001D4E96">
        <w:rPr>
          <w:rFonts w:ascii="Arial" w:hAnsi="Arial" w:cs="Arial"/>
          <w:sz w:val="24"/>
          <w:szCs w:val="24"/>
          <w:lang w:eastAsia="en-US"/>
        </w:rPr>
        <w:t>0/2016;</w:t>
      </w:r>
    </w:p>
    <w:p w:rsidR="00C852F0" w:rsidRPr="001D4E96" w:rsidRDefault="00C852F0" w:rsidP="00C852F0">
      <w:pPr>
        <w:tabs>
          <w:tab w:val="left" w:pos="2340"/>
        </w:tabs>
        <w:jc w:val="both"/>
        <w:rPr>
          <w:rFonts w:ascii="Arial" w:hAnsi="Arial" w:cs="Arial"/>
          <w:sz w:val="24"/>
          <w:szCs w:val="24"/>
        </w:rPr>
      </w:pPr>
    </w:p>
    <w:p w:rsidR="00C852F0" w:rsidRPr="001D4E96" w:rsidRDefault="00C852F0" w:rsidP="00C852F0">
      <w:pPr>
        <w:tabs>
          <w:tab w:val="left" w:pos="2340"/>
        </w:tabs>
        <w:jc w:val="both"/>
        <w:rPr>
          <w:rFonts w:ascii="Arial" w:hAnsi="Arial" w:cs="Arial"/>
          <w:b/>
          <w:sz w:val="24"/>
          <w:szCs w:val="24"/>
        </w:rPr>
      </w:pPr>
      <w:r w:rsidRPr="001D4E96">
        <w:rPr>
          <w:rFonts w:ascii="Arial" w:hAnsi="Arial" w:cs="Arial"/>
          <w:b/>
          <w:sz w:val="24"/>
          <w:szCs w:val="24"/>
        </w:rPr>
        <w:t>Prestazioni richieste</w:t>
      </w: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rPr>
        <w:t xml:space="preserve">Relativamente ad un organico costituito da : </w:t>
      </w:r>
    </w:p>
    <w:p w:rsidR="00C852F0" w:rsidRPr="001D4E96" w:rsidRDefault="00C852F0" w:rsidP="00C852F0">
      <w:pPr>
        <w:tabs>
          <w:tab w:val="left" w:pos="2340"/>
        </w:tabs>
        <w:ind w:left="426"/>
        <w:jc w:val="both"/>
        <w:rPr>
          <w:rFonts w:ascii="Arial" w:hAnsi="Arial" w:cs="Arial"/>
          <w:sz w:val="24"/>
          <w:szCs w:val="24"/>
        </w:rPr>
      </w:pPr>
      <w:r w:rsidRPr="001D4E96">
        <w:rPr>
          <w:rFonts w:ascii="Arial" w:hAnsi="Arial" w:cs="Arial"/>
          <w:sz w:val="24"/>
          <w:szCs w:val="24"/>
        </w:rPr>
        <w:t>-14 dipendenti (n. 8 impiegati tecnici e n.6 impiegati amministrativi)</w:t>
      </w:r>
    </w:p>
    <w:p w:rsidR="00C852F0" w:rsidRPr="001D4E96" w:rsidRDefault="00C852F0" w:rsidP="00C852F0">
      <w:pPr>
        <w:tabs>
          <w:tab w:val="left" w:pos="2340"/>
        </w:tabs>
        <w:ind w:left="426"/>
        <w:jc w:val="both"/>
        <w:rPr>
          <w:rFonts w:ascii="Arial" w:hAnsi="Arial" w:cs="Arial"/>
          <w:sz w:val="24"/>
          <w:szCs w:val="24"/>
        </w:rPr>
      </w:pPr>
      <w:r w:rsidRPr="001D4E96">
        <w:rPr>
          <w:rFonts w:ascii="Arial" w:hAnsi="Arial" w:cs="Arial"/>
          <w:sz w:val="24"/>
          <w:szCs w:val="24"/>
        </w:rPr>
        <w:t>- 10 operai avventizi stagionali addetti alla manutenzione ed esercizio delle OO.PP. di Bonifica e di irrigazione,</w:t>
      </w: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rPr>
        <w:t>le prestazioni richieste sono tutte quelle previste nell’allegato schema di convenzione, che costituisce parte integrante e sostanziale del presente Avviso.</w:t>
      </w: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rPr>
        <w:t xml:space="preserve"> </w:t>
      </w: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rPr>
        <w:t xml:space="preserve">Si precisa che l’attività propria del medico competente  dovrà essere  svolta coerentemente con le norme di legge in materia (DLGS n. 81/2008, </w:t>
      </w:r>
      <w:proofErr w:type="spellStart"/>
      <w:r w:rsidRPr="001D4E96">
        <w:rPr>
          <w:rFonts w:ascii="Arial" w:hAnsi="Arial" w:cs="Arial"/>
          <w:sz w:val="24"/>
          <w:szCs w:val="24"/>
        </w:rPr>
        <w:t>Dlgs</w:t>
      </w:r>
      <w:proofErr w:type="spellEnd"/>
      <w:r w:rsidRPr="001D4E96">
        <w:rPr>
          <w:rFonts w:ascii="Arial" w:hAnsi="Arial" w:cs="Arial"/>
          <w:sz w:val="24"/>
          <w:szCs w:val="24"/>
        </w:rPr>
        <w:t xml:space="preserve"> n. 106/2009 e s.m. e i.) e sarà effettuata su incarico formale  del Consorzio e sulla base dell’ innanzi citato schema di convenzione. </w:t>
      </w:r>
    </w:p>
    <w:p w:rsidR="00C852F0" w:rsidRPr="001D4E96" w:rsidRDefault="00C852F0" w:rsidP="00C852F0">
      <w:pPr>
        <w:tabs>
          <w:tab w:val="left" w:pos="2340"/>
        </w:tabs>
        <w:jc w:val="both"/>
        <w:rPr>
          <w:rFonts w:ascii="Arial" w:hAnsi="Arial" w:cs="Arial"/>
          <w:sz w:val="24"/>
          <w:szCs w:val="24"/>
          <w:highlight w:val="yellow"/>
        </w:rPr>
      </w:pPr>
    </w:p>
    <w:p w:rsidR="00C852F0" w:rsidRPr="001D4E96" w:rsidRDefault="00C852F0" w:rsidP="00C852F0">
      <w:pPr>
        <w:tabs>
          <w:tab w:val="left" w:pos="2340"/>
        </w:tabs>
        <w:jc w:val="both"/>
        <w:rPr>
          <w:rFonts w:ascii="Arial" w:hAnsi="Arial" w:cs="Arial"/>
          <w:sz w:val="24"/>
          <w:szCs w:val="24"/>
        </w:rPr>
      </w:pPr>
      <w:r w:rsidRPr="001D4E96">
        <w:rPr>
          <w:rFonts w:ascii="Arial" w:hAnsi="Arial" w:cs="Arial"/>
          <w:b/>
          <w:sz w:val="24"/>
          <w:szCs w:val="24"/>
        </w:rPr>
        <w:t>Sedi che costituiscono il Consorzio</w:t>
      </w:r>
      <w:r w:rsidRPr="001D4E96">
        <w:rPr>
          <w:rFonts w:ascii="Arial" w:hAnsi="Arial" w:cs="Arial"/>
          <w:sz w:val="24"/>
          <w:szCs w:val="24"/>
        </w:rPr>
        <w:t>:</w:t>
      </w: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u w:val="single"/>
        </w:rPr>
        <w:t>Sede istituzionale</w:t>
      </w:r>
      <w:r w:rsidRPr="001D4E96">
        <w:rPr>
          <w:rFonts w:ascii="Arial" w:hAnsi="Arial" w:cs="Arial"/>
          <w:sz w:val="24"/>
          <w:szCs w:val="24"/>
        </w:rPr>
        <w:t xml:space="preserve"> :Via Aldo Moro 58. 8 83035 </w:t>
      </w:r>
      <w:proofErr w:type="spellStart"/>
      <w:r w:rsidRPr="001D4E96">
        <w:rPr>
          <w:rFonts w:ascii="Arial" w:hAnsi="Arial" w:cs="Arial"/>
          <w:sz w:val="24"/>
          <w:szCs w:val="24"/>
        </w:rPr>
        <w:t>Grottaminarda</w:t>
      </w:r>
      <w:proofErr w:type="spellEnd"/>
      <w:r w:rsidRPr="001D4E96">
        <w:rPr>
          <w:rFonts w:ascii="Arial" w:hAnsi="Arial" w:cs="Arial"/>
          <w:sz w:val="24"/>
          <w:szCs w:val="24"/>
        </w:rPr>
        <w:t xml:space="preserve">.  </w:t>
      </w:r>
    </w:p>
    <w:p w:rsidR="00C852F0" w:rsidRPr="001D4E96" w:rsidRDefault="00C852F0" w:rsidP="001D4E96">
      <w:pPr>
        <w:tabs>
          <w:tab w:val="left" w:pos="2340"/>
        </w:tabs>
        <w:jc w:val="both"/>
        <w:rPr>
          <w:rFonts w:ascii="Arial" w:hAnsi="Arial" w:cs="Arial"/>
          <w:sz w:val="24"/>
          <w:szCs w:val="24"/>
        </w:rPr>
      </w:pPr>
      <w:r w:rsidRPr="001D4E96">
        <w:rPr>
          <w:rFonts w:ascii="Arial" w:hAnsi="Arial" w:cs="Arial"/>
          <w:sz w:val="24"/>
          <w:szCs w:val="24"/>
          <w:u w:val="single"/>
        </w:rPr>
        <w:t>Altre sedi</w:t>
      </w:r>
      <w:r w:rsidRPr="001D4E96">
        <w:rPr>
          <w:rFonts w:ascii="Arial" w:hAnsi="Arial" w:cs="Arial"/>
          <w:sz w:val="24"/>
          <w:szCs w:val="24"/>
        </w:rPr>
        <w:t xml:space="preserve">: Casa di Guardia presso la diga Macchioni in </w:t>
      </w:r>
      <w:proofErr w:type="spellStart"/>
      <w:r w:rsidRPr="001D4E96">
        <w:rPr>
          <w:rFonts w:ascii="Arial" w:hAnsi="Arial" w:cs="Arial"/>
          <w:sz w:val="24"/>
          <w:szCs w:val="24"/>
        </w:rPr>
        <w:t>Flumeri</w:t>
      </w:r>
      <w:proofErr w:type="spellEnd"/>
      <w:r w:rsidRPr="001D4E96">
        <w:rPr>
          <w:rFonts w:ascii="Arial" w:hAnsi="Arial" w:cs="Arial"/>
          <w:sz w:val="24"/>
          <w:szCs w:val="24"/>
        </w:rPr>
        <w:t xml:space="preserve">, sede operativa in area PIP  di </w:t>
      </w:r>
      <w:proofErr w:type="spellStart"/>
      <w:r w:rsidRPr="001D4E96">
        <w:rPr>
          <w:rFonts w:ascii="Arial" w:hAnsi="Arial" w:cs="Arial"/>
          <w:sz w:val="24"/>
          <w:szCs w:val="24"/>
        </w:rPr>
        <w:t>Frigento</w:t>
      </w:r>
      <w:proofErr w:type="spellEnd"/>
      <w:r w:rsidRPr="001D4E96">
        <w:rPr>
          <w:rFonts w:ascii="Arial" w:hAnsi="Arial" w:cs="Arial"/>
          <w:sz w:val="24"/>
          <w:szCs w:val="24"/>
        </w:rPr>
        <w:t>; impianti pubblici e di bonifica dislocati nel comprensorio.</w:t>
      </w: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rPr>
        <w:t>Le offerte dovranno essere formulate esclusivamente sulla base del modello allegato e dovranno essere corredate da curriculum personale dell’interessato.</w:t>
      </w:r>
    </w:p>
    <w:p w:rsidR="00BB78FB" w:rsidRPr="001D4E96" w:rsidRDefault="00BB78FB" w:rsidP="00C852F0">
      <w:pPr>
        <w:tabs>
          <w:tab w:val="left" w:pos="2340"/>
        </w:tabs>
        <w:jc w:val="both"/>
        <w:rPr>
          <w:rFonts w:ascii="Arial" w:hAnsi="Arial" w:cs="Arial"/>
          <w:sz w:val="24"/>
          <w:szCs w:val="24"/>
        </w:rPr>
      </w:pPr>
    </w:p>
    <w:p w:rsidR="00BB78FB" w:rsidRPr="001D4E96" w:rsidRDefault="00BB78FB" w:rsidP="00C852F0">
      <w:pPr>
        <w:tabs>
          <w:tab w:val="left" w:pos="2340"/>
        </w:tabs>
        <w:jc w:val="both"/>
        <w:rPr>
          <w:rFonts w:ascii="Arial" w:hAnsi="Arial" w:cs="Arial"/>
          <w:b/>
          <w:sz w:val="24"/>
          <w:szCs w:val="24"/>
        </w:rPr>
      </w:pPr>
      <w:r w:rsidRPr="001D4E96">
        <w:rPr>
          <w:rFonts w:ascii="Arial" w:hAnsi="Arial" w:cs="Arial"/>
          <w:b/>
          <w:sz w:val="24"/>
          <w:szCs w:val="24"/>
        </w:rPr>
        <w:t>I</w:t>
      </w:r>
      <w:r w:rsidR="001D4E96" w:rsidRPr="001D4E96">
        <w:rPr>
          <w:rFonts w:ascii="Arial" w:hAnsi="Arial" w:cs="Arial"/>
          <w:b/>
          <w:sz w:val="24"/>
          <w:szCs w:val="24"/>
        </w:rPr>
        <w:t>m</w:t>
      </w:r>
      <w:r w:rsidRPr="001D4E96">
        <w:rPr>
          <w:rFonts w:ascii="Arial" w:hAnsi="Arial" w:cs="Arial"/>
          <w:b/>
          <w:sz w:val="24"/>
          <w:szCs w:val="24"/>
        </w:rPr>
        <w:t>porto a base di gara</w:t>
      </w:r>
    </w:p>
    <w:p w:rsidR="001D4E96" w:rsidRPr="001D4E96" w:rsidRDefault="001D4E96" w:rsidP="00C852F0">
      <w:pPr>
        <w:tabs>
          <w:tab w:val="left" w:pos="2340"/>
        </w:tabs>
        <w:jc w:val="both"/>
        <w:rPr>
          <w:rFonts w:ascii="Arial" w:hAnsi="Arial" w:cs="Arial"/>
          <w:b/>
          <w:sz w:val="24"/>
          <w:szCs w:val="24"/>
        </w:rPr>
      </w:pPr>
      <w:r w:rsidRPr="001D4E96">
        <w:rPr>
          <w:rFonts w:ascii="Arial" w:hAnsi="Arial" w:cs="Arial"/>
          <w:sz w:val="24"/>
          <w:szCs w:val="24"/>
        </w:rPr>
        <w:t>L’ importo a base di gara ammonta ad €</w:t>
      </w:r>
      <w:r w:rsidR="000C1678">
        <w:rPr>
          <w:rFonts w:ascii="Arial" w:hAnsi="Arial" w:cs="Arial"/>
          <w:b/>
          <w:sz w:val="24"/>
          <w:szCs w:val="24"/>
        </w:rPr>
        <w:t xml:space="preserve"> </w:t>
      </w:r>
      <w:r w:rsidR="008A4A3C">
        <w:rPr>
          <w:rFonts w:ascii="Arial" w:hAnsi="Arial" w:cs="Arial"/>
          <w:b/>
          <w:sz w:val="24"/>
          <w:szCs w:val="24"/>
        </w:rPr>
        <w:t>2.000,00 annui</w:t>
      </w:r>
      <w:r w:rsidR="000C1678">
        <w:rPr>
          <w:rFonts w:ascii="Arial" w:hAnsi="Arial" w:cs="Arial"/>
          <w:b/>
          <w:sz w:val="24"/>
          <w:szCs w:val="24"/>
        </w:rPr>
        <w:t xml:space="preserve"> </w:t>
      </w:r>
      <w:r w:rsidR="000C1678" w:rsidRPr="000C1678">
        <w:rPr>
          <w:rFonts w:ascii="Arial" w:hAnsi="Arial" w:cs="Arial"/>
          <w:sz w:val="24"/>
          <w:szCs w:val="24"/>
        </w:rPr>
        <w:t>per  l’intero triennio</w:t>
      </w:r>
      <w:r w:rsidR="000C1678">
        <w:rPr>
          <w:rFonts w:ascii="Arial" w:hAnsi="Arial" w:cs="Arial"/>
          <w:b/>
          <w:sz w:val="24"/>
          <w:szCs w:val="24"/>
        </w:rPr>
        <w:t xml:space="preserve"> </w:t>
      </w:r>
      <w:r w:rsidRPr="001D4E96">
        <w:rPr>
          <w:rFonts w:ascii="Arial" w:hAnsi="Arial" w:cs="Arial"/>
          <w:color w:val="000000"/>
          <w:sz w:val="24"/>
          <w:szCs w:val="24"/>
        </w:rPr>
        <w:t>al lordo di eventuale Iva e CAP e di tutti gli oneri  accessori diretti ed indiretti fiscali e previdenziali.</w:t>
      </w:r>
    </w:p>
    <w:p w:rsidR="00C852F0" w:rsidRPr="001D4E96" w:rsidRDefault="00C852F0" w:rsidP="00C852F0">
      <w:pPr>
        <w:tabs>
          <w:tab w:val="left" w:pos="2340"/>
        </w:tabs>
        <w:jc w:val="both"/>
        <w:rPr>
          <w:rFonts w:ascii="Arial" w:hAnsi="Arial" w:cs="Arial"/>
          <w:b/>
          <w:sz w:val="24"/>
          <w:szCs w:val="24"/>
        </w:rPr>
      </w:pPr>
    </w:p>
    <w:p w:rsidR="00C852F0" w:rsidRPr="001D4E96" w:rsidRDefault="00C852F0" w:rsidP="00C852F0">
      <w:pPr>
        <w:tabs>
          <w:tab w:val="left" w:pos="2340"/>
        </w:tabs>
        <w:jc w:val="both"/>
        <w:rPr>
          <w:rFonts w:ascii="Arial" w:hAnsi="Arial" w:cs="Arial"/>
          <w:b/>
          <w:sz w:val="24"/>
          <w:szCs w:val="24"/>
        </w:rPr>
      </w:pPr>
      <w:r w:rsidRPr="001D4E96">
        <w:rPr>
          <w:rFonts w:ascii="Arial" w:hAnsi="Arial" w:cs="Arial"/>
          <w:b/>
          <w:sz w:val="24"/>
          <w:szCs w:val="24"/>
        </w:rPr>
        <w:t>Criteri di valutazione</w:t>
      </w: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rPr>
        <w:t>L’aggiudicazione dell’incarico sarà disposta in base al criterio dell’offerta economicamente più vantaggiosa per il Consorzio, da valutarsi da parte di apposita Commissione, in relazione agli elementi di seguito descritti  e con l’attribuzione dei punteggi in centesimi come segue:</w:t>
      </w:r>
    </w:p>
    <w:p w:rsidR="00C852F0" w:rsidRPr="001D4E96" w:rsidRDefault="00C852F0" w:rsidP="00C852F0">
      <w:pPr>
        <w:tabs>
          <w:tab w:val="left" w:pos="2340"/>
        </w:tabs>
        <w:jc w:val="both"/>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7"/>
        <w:gridCol w:w="4491"/>
      </w:tblGrid>
      <w:tr w:rsidR="00C852F0" w:rsidRPr="001D4E96" w:rsidTr="00D732B4">
        <w:tc>
          <w:tcPr>
            <w:tcW w:w="5387" w:type="dxa"/>
          </w:tcPr>
          <w:p w:rsidR="00C852F0" w:rsidRPr="001D4E96" w:rsidRDefault="00C852F0" w:rsidP="00D732B4">
            <w:pPr>
              <w:tabs>
                <w:tab w:val="left" w:pos="2340"/>
              </w:tabs>
              <w:jc w:val="both"/>
              <w:rPr>
                <w:rFonts w:ascii="Arial" w:hAnsi="Arial" w:cs="Arial"/>
                <w:sz w:val="24"/>
                <w:szCs w:val="24"/>
              </w:rPr>
            </w:pPr>
            <w:r w:rsidRPr="001D4E96">
              <w:rPr>
                <w:rFonts w:ascii="Arial" w:hAnsi="Arial" w:cs="Arial"/>
                <w:sz w:val="24"/>
                <w:szCs w:val="24"/>
              </w:rPr>
              <w:t>CRITERI</w:t>
            </w:r>
          </w:p>
        </w:tc>
        <w:tc>
          <w:tcPr>
            <w:tcW w:w="4491" w:type="dxa"/>
          </w:tcPr>
          <w:p w:rsidR="00C852F0" w:rsidRPr="001D4E96" w:rsidRDefault="00C852F0" w:rsidP="00D732B4">
            <w:pPr>
              <w:tabs>
                <w:tab w:val="left" w:pos="2340"/>
              </w:tabs>
              <w:jc w:val="both"/>
              <w:rPr>
                <w:rFonts w:ascii="Arial" w:hAnsi="Arial" w:cs="Arial"/>
                <w:sz w:val="24"/>
                <w:szCs w:val="24"/>
              </w:rPr>
            </w:pPr>
            <w:r w:rsidRPr="001D4E96">
              <w:rPr>
                <w:rFonts w:ascii="Arial" w:hAnsi="Arial" w:cs="Arial"/>
                <w:sz w:val="24"/>
                <w:szCs w:val="24"/>
              </w:rPr>
              <w:t>PUNTEGGIO (massimo 100 punti)</w:t>
            </w:r>
          </w:p>
        </w:tc>
      </w:tr>
      <w:tr w:rsidR="00C852F0" w:rsidRPr="001D4E96" w:rsidTr="00D732B4">
        <w:tc>
          <w:tcPr>
            <w:tcW w:w="5387" w:type="dxa"/>
          </w:tcPr>
          <w:p w:rsidR="00C852F0" w:rsidRPr="001D4E96" w:rsidRDefault="00C852F0" w:rsidP="00C852F0">
            <w:pPr>
              <w:numPr>
                <w:ilvl w:val="0"/>
                <w:numId w:val="16"/>
              </w:numPr>
              <w:tabs>
                <w:tab w:val="left" w:pos="2340"/>
              </w:tabs>
              <w:jc w:val="both"/>
              <w:rPr>
                <w:rFonts w:ascii="Arial" w:hAnsi="Arial" w:cs="Arial"/>
                <w:sz w:val="24"/>
                <w:szCs w:val="24"/>
              </w:rPr>
            </w:pPr>
            <w:r w:rsidRPr="001D4E96">
              <w:rPr>
                <w:rFonts w:ascii="Arial" w:hAnsi="Arial" w:cs="Arial"/>
                <w:sz w:val="24"/>
                <w:szCs w:val="24"/>
              </w:rPr>
              <w:t>Prezzo offerto</w:t>
            </w:r>
          </w:p>
        </w:tc>
        <w:tc>
          <w:tcPr>
            <w:tcW w:w="4491" w:type="dxa"/>
          </w:tcPr>
          <w:p w:rsidR="00C852F0" w:rsidRPr="001D4E96" w:rsidRDefault="00C852F0" w:rsidP="00D732B4">
            <w:pPr>
              <w:tabs>
                <w:tab w:val="left" w:pos="2340"/>
              </w:tabs>
              <w:jc w:val="both"/>
              <w:rPr>
                <w:rFonts w:ascii="Arial" w:hAnsi="Arial" w:cs="Arial"/>
                <w:sz w:val="24"/>
                <w:szCs w:val="24"/>
              </w:rPr>
            </w:pPr>
            <w:r w:rsidRPr="001D4E96">
              <w:rPr>
                <w:rFonts w:ascii="Arial" w:hAnsi="Arial" w:cs="Arial"/>
                <w:sz w:val="24"/>
                <w:szCs w:val="24"/>
              </w:rPr>
              <w:t>0-40</w:t>
            </w:r>
          </w:p>
        </w:tc>
      </w:tr>
      <w:tr w:rsidR="00C852F0" w:rsidRPr="001D4E96" w:rsidTr="00D732B4">
        <w:tc>
          <w:tcPr>
            <w:tcW w:w="5387" w:type="dxa"/>
          </w:tcPr>
          <w:p w:rsidR="00C852F0" w:rsidRPr="001D4E96" w:rsidRDefault="00C852F0" w:rsidP="00C852F0">
            <w:pPr>
              <w:numPr>
                <w:ilvl w:val="0"/>
                <w:numId w:val="16"/>
              </w:numPr>
              <w:tabs>
                <w:tab w:val="left" w:pos="2340"/>
              </w:tabs>
              <w:jc w:val="both"/>
              <w:rPr>
                <w:rFonts w:ascii="Arial" w:hAnsi="Arial" w:cs="Arial"/>
                <w:sz w:val="24"/>
                <w:szCs w:val="24"/>
              </w:rPr>
            </w:pPr>
            <w:r w:rsidRPr="001D4E96">
              <w:rPr>
                <w:rFonts w:ascii="Arial" w:hAnsi="Arial" w:cs="Arial"/>
                <w:sz w:val="24"/>
                <w:szCs w:val="24"/>
              </w:rPr>
              <w:t>Curriculum vitae</w:t>
            </w:r>
          </w:p>
        </w:tc>
        <w:tc>
          <w:tcPr>
            <w:tcW w:w="4491" w:type="dxa"/>
          </w:tcPr>
          <w:p w:rsidR="00C852F0" w:rsidRPr="001D4E96" w:rsidRDefault="00C852F0" w:rsidP="00D732B4">
            <w:pPr>
              <w:tabs>
                <w:tab w:val="left" w:pos="2340"/>
              </w:tabs>
              <w:jc w:val="both"/>
              <w:rPr>
                <w:rFonts w:ascii="Arial" w:hAnsi="Arial" w:cs="Arial"/>
                <w:sz w:val="24"/>
                <w:szCs w:val="24"/>
              </w:rPr>
            </w:pPr>
            <w:r w:rsidRPr="001D4E96">
              <w:rPr>
                <w:rFonts w:ascii="Arial" w:hAnsi="Arial" w:cs="Arial"/>
                <w:sz w:val="24"/>
                <w:szCs w:val="24"/>
              </w:rPr>
              <w:t>0-60</w:t>
            </w:r>
          </w:p>
        </w:tc>
      </w:tr>
    </w:tbl>
    <w:p w:rsidR="00C852F0" w:rsidRPr="001D4E96" w:rsidRDefault="00C852F0" w:rsidP="00C852F0">
      <w:pPr>
        <w:tabs>
          <w:tab w:val="left" w:pos="2340"/>
        </w:tabs>
        <w:jc w:val="both"/>
        <w:rPr>
          <w:rFonts w:ascii="Arial" w:hAnsi="Arial" w:cs="Arial"/>
          <w:sz w:val="24"/>
          <w:szCs w:val="24"/>
        </w:rPr>
      </w:pP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rPr>
        <w:t>Per quanto riguarda il punto A) il punteggio sarà così attribuito</w:t>
      </w:r>
    </w:p>
    <w:p w:rsidR="00C852F0" w:rsidRPr="001D4E96" w:rsidRDefault="00C852F0" w:rsidP="00C852F0">
      <w:pPr>
        <w:numPr>
          <w:ilvl w:val="0"/>
          <w:numId w:val="17"/>
        </w:numPr>
        <w:tabs>
          <w:tab w:val="left" w:pos="709"/>
        </w:tabs>
        <w:jc w:val="both"/>
        <w:rPr>
          <w:rFonts w:ascii="Arial" w:hAnsi="Arial" w:cs="Arial"/>
          <w:sz w:val="24"/>
          <w:szCs w:val="24"/>
        </w:rPr>
      </w:pPr>
      <w:r w:rsidRPr="001D4E96">
        <w:rPr>
          <w:rFonts w:ascii="Arial" w:hAnsi="Arial" w:cs="Arial"/>
          <w:sz w:val="24"/>
          <w:szCs w:val="24"/>
        </w:rPr>
        <w:t>punti 40 all’offerta economicamente più bassa fra quelle presentate</w:t>
      </w:r>
    </w:p>
    <w:p w:rsidR="00C852F0" w:rsidRPr="001D4E96" w:rsidRDefault="00C852F0" w:rsidP="00C852F0">
      <w:pPr>
        <w:numPr>
          <w:ilvl w:val="0"/>
          <w:numId w:val="17"/>
        </w:numPr>
        <w:tabs>
          <w:tab w:val="left" w:pos="709"/>
        </w:tabs>
        <w:jc w:val="both"/>
        <w:rPr>
          <w:rFonts w:ascii="Arial" w:hAnsi="Arial" w:cs="Arial"/>
          <w:sz w:val="24"/>
          <w:szCs w:val="24"/>
        </w:rPr>
      </w:pPr>
      <w:r w:rsidRPr="001D4E96">
        <w:rPr>
          <w:rFonts w:ascii="Arial" w:hAnsi="Arial" w:cs="Arial"/>
          <w:sz w:val="24"/>
          <w:szCs w:val="24"/>
        </w:rPr>
        <w:t>punti 0 all’offerta economicamente più alta tra quelle presentate</w:t>
      </w:r>
    </w:p>
    <w:p w:rsidR="00C852F0" w:rsidRPr="001D4E96" w:rsidRDefault="00C852F0" w:rsidP="00C852F0">
      <w:pPr>
        <w:tabs>
          <w:tab w:val="left" w:pos="709"/>
        </w:tabs>
        <w:jc w:val="both"/>
        <w:rPr>
          <w:rFonts w:ascii="Arial" w:hAnsi="Arial" w:cs="Arial"/>
          <w:sz w:val="24"/>
          <w:szCs w:val="24"/>
        </w:rPr>
      </w:pPr>
    </w:p>
    <w:p w:rsidR="00C852F0" w:rsidRPr="001D4E96" w:rsidRDefault="00C852F0" w:rsidP="00C852F0">
      <w:pPr>
        <w:tabs>
          <w:tab w:val="left" w:pos="709"/>
        </w:tabs>
        <w:jc w:val="both"/>
        <w:rPr>
          <w:rFonts w:ascii="Arial" w:hAnsi="Arial" w:cs="Arial"/>
          <w:sz w:val="24"/>
          <w:szCs w:val="24"/>
        </w:rPr>
      </w:pPr>
      <w:r w:rsidRPr="001D4E96">
        <w:rPr>
          <w:rFonts w:ascii="Arial" w:hAnsi="Arial" w:cs="Arial"/>
          <w:sz w:val="24"/>
          <w:szCs w:val="24"/>
        </w:rPr>
        <w:t>Per quanto riguarda il punto B) saranno oggetto di valutazione esclusivamente i seguenti elementi:</w:t>
      </w:r>
    </w:p>
    <w:p w:rsidR="00C852F0" w:rsidRPr="001D4E96" w:rsidRDefault="00C852F0" w:rsidP="00C852F0">
      <w:pPr>
        <w:tabs>
          <w:tab w:val="left" w:pos="709"/>
        </w:tabs>
        <w:jc w:val="both"/>
        <w:rPr>
          <w:rFonts w:ascii="Arial" w:hAnsi="Arial" w:cs="Arial"/>
          <w:sz w:val="24"/>
          <w:szCs w:val="24"/>
        </w:rPr>
      </w:pPr>
    </w:p>
    <w:p w:rsidR="00C852F0" w:rsidRPr="001D4E96" w:rsidRDefault="00C852F0" w:rsidP="00C852F0">
      <w:pPr>
        <w:numPr>
          <w:ilvl w:val="0"/>
          <w:numId w:val="18"/>
        </w:numPr>
        <w:tabs>
          <w:tab w:val="left" w:pos="709"/>
        </w:tabs>
        <w:jc w:val="both"/>
        <w:rPr>
          <w:rFonts w:ascii="Arial" w:hAnsi="Arial" w:cs="Arial"/>
          <w:sz w:val="24"/>
          <w:szCs w:val="24"/>
        </w:rPr>
      </w:pPr>
      <w:r w:rsidRPr="001D4E96">
        <w:rPr>
          <w:rFonts w:ascii="Arial" w:hAnsi="Arial" w:cs="Arial"/>
          <w:sz w:val="24"/>
          <w:szCs w:val="24"/>
        </w:rPr>
        <w:t>incarichi di Medico Competente svolti nel settore privato massimo 20 punti ( 4 punti per ogni incarico fino ad un massimo di 5 incarichi valutabili);</w:t>
      </w:r>
    </w:p>
    <w:p w:rsidR="00C852F0" w:rsidRPr="001D4E96" w:rsidRDefault="00C852F0" w:rsidP="00C852F0">
      <w:pPr>
        <w:numPr>
          <w:ilvl w:val="0"/>
          <w:numId w:val="18"/>
        </w:numPr>
        <w:tabs>
          <w:tab w:val="left" w:pos="709"/>
        </w:tabs>
        <w:jc w:val="both"/>
        <w:rPr>
          <w:rFonts w:ascii="Arial" w:hAnsi="Arial" w:cs="Arial"/>
          <w:sz w:val="24"/>
          <w:szCs w:val="24"/>
        </w:rPr>
      </w:pPr>
      <w:r w:rsidRPr="001D4E96">
        <w:rPr>
          <w:rFonts w:ascii="Arial" w:hAnsi="Arial" w:cs="Arial"/>
          <w:sz w:val="24"/>
          <w:szCs w:val="24"/>
        </w:rPr>
        <w:t>incarichi di Medico Competente svolti Per Enti Pubblici, da documentare con le Convenzioni di incarico, massimo 40 punti (5 punti per ogni incarico fino ad un massimo di 8 incarichi valutabili)</w:t>
      </w:r>
    </w:p>
    <w:p w:rsidR="00C852F0" w:rsidRPr="001D4E96" w:rsidRDefault="00C852F0" w:rsidP="00C852F0">
      <w:pPr>
        <w:tabs>
          <w:tab w:val="left" w:pos="2340"/>
        </w:tabs>
        <w:jc w:val="both"/>
        <w:rPr>
          <w:rFonts w:ascii="Arial" w:hAnsi="Arial" w:cs="Arial"/>
          <w:b/>
          <w:sz w:val="24"/>
          <w:szCs w:val="24"/>
        </w:rPr>
      </w:pPr>
    </w:p>
    <w:p w:rsidR="00C852F0" w:rsidRPr="001D4E96" w:rsidRDefault="00C852F0" w:rsidP="00C852F0">
      <w:pPr>
        <w:tabs>
          <w:tab w:val="left" w:pos="2340"/>
        </w:tabs>
        <w:jc w:val="both"/>
        <w:rPr>
          <w:rFonts w:ascii="Arial" w:hAnsi="Arial" w:cs="Arial"/>
          <w:b/>
          <w:sz w:val="24"/>
          <w:szCs w:val="24"/>
        </w:rPr>
      </w:pPr>
      <w:r w:rsidRPr="001D4E96">
        <w:rPr>
          <w:rFonts w:ascii="Arial" w:hAnsi="Arial" w:cs="Arial"/>
          <w:b/>
          <w:sz w:val="24"/>
          <w:szCs w:val="24"/>
        </w:rPr>
        <w:t>Apertura buste</w:t>
      </w:r>
    </w:p>
    <w:p w:rsidR="00C852F0" w:rsidRPr="001D4E96" w:rsidRDefault="00C852F0" w:rsidP="00C852F0">
      <w:pPr>
        <w:tabs>
          <w:tab w:val="left" w:pos="2340"/>
        </w:tabs>
        <w:jc w:val="both"/>
        <w:rPr>
          <w:rFonts w:ascii="Arial" w:hAnsi="Arial" w:cs="Arial"/>
          <w:sz w:val="24"/>
          <w:szCs w:val="24"/>
        </w:rPr>
      </w:pPr>
      <w:r w:rsidRPr="001D4E96">
        <w:rPr>
          <w:rFonts w:ascii="Arial" w:hAnsi="Arial" w:cs="Arial"/>
          <w:sz w:val="24"/>
          <w:szCs w:val="24"/>
        </w:rPr>
        <w:t>Le buste contenenti le offerte saranno aperte  il giorno</w:t>
      </w:r>
      <w:r w:rsidRPr="001D4E96">
        <w:rPr>
          <w:rFonts w:ascii="Arial" w:hAnsi="Arial" w:cs="Arial"/>
          <w:b/>
          <w:sz w:val="24"/>
          <w:szCs w:val="24"/>
        </w:rPr>
        <w:t xml:space="preserve"> </w:t>
      </w:r>
      <w:r w:rsidR="003C1F0A">
        <w:rPr>
          <w:rFonts w:ascii="Arial" w:hAnsi="Arial" w:cs="Arial"/>
          <w:b/>
          <w:sz w:val="24"/>
          <w:szCs w:val="24"/>
        </w:rPr>
        <w:t>30.08.2016</w:t>
      </w:r>
      <w:r w:rsidRPr="001D4E96">
        <w:rPr>
          <w:rFonts w:ascii="Arial" w:hAnsi="Arial" w:cs="Arial"/>
          <w:sz w:val="24"/>
          <w:szCs w:val="24"/>
        </w:rPr>
        <w:t>, alle ore</w:t>
      </w:r>
      <w:r w:rsidRPr="001D4E96">
        <w:rPr>
          <w:rFonts w:ascii="Arial" w:hAnsi="Arial" w:cs="Arial"/>
          <w:b/>
          <w:sz w:val="24"/>
          <w:szCs w:val="24"/>
        </w:rPr>
        <w:t xml:space="preserve"> </w:t>
      </w:r>
      <w:r w:rsidR="003C1F0A">
        <w:rPr>
          <w:rFonts w:ascii="Arial" w:hAnsi="Arial" w:cs="Arial"/>
          <w:b/>
          <w:sz w:val="24"/>
          <w:szCs w:val="24"/>
        </w:rPr>
        <w:t>16,00</w:t>
      </w:r>
      <w:r w:rsidRPr="001D4E96">
        <w:rPr>
          <w:rFonts w:ascii="Arial" w:hAnsi="Arial" w:cs="Arial"/>
          <w:b/>
          <w:sz w:val="24"/>
          <w:szCs w:val="24"/>
        </w:rPr>
        <w:t>.</w:t>
      </w:r>
    </w:p>
    <w:p w:rsidR="00C852F0" w:rsidRPr="001D4E96" w:rsidRDefault="00C852F0" w:rsidP="00C852F0">
      <w:pPr>
        <w:tabs>
          <w:tab w:val="left" w:pos="2340"/>
        </w:tabs>
        <w:jc w:val="both"/>
        <w:rPr>
          <w:rFonts w:ascii="Arial" w:hAnsi="Arial" w:cs="Arial"/>
          <w:b/>
          <w:sz w:val="24"/>
          <w:szCs w:val="24"/>
        </w:rPr>
      </w:pPr>
    </w:p>
    <w:p w:rsidR="00C852F0" w:rsidRPr="001D4E96" w:rsidRDefault="00C852F0" w:rsidP="00C852F0">
      <w:pPr>
        <w:tabs>
          <w:tab w:val="left" w:pos="2340"/>
        </w:tabs>
        <w:jc w:val="both"/>
        <w:rPr>
          <w:rFonts w:ascii="Arial" w:hAnsi="Arial" w:cs="Arial"/>
          <w:b/>
          <w:sz w:val="24"/>
          <w:szCs w:val="24"/>
        </w:rPr>
      </w:pPr>
      <w:r w:rsidRPr="001D4E96">
        <w:rPr>
          <w:rFonts w:ascii="Arial" w:hAnsi="Arial" w:cs="Arial"/>
          <w:b/>
          <w:sz w:val="24"/>
          <w:szCs w:val="24"/>
        </w:rPr>
        <w:t>Informazioni complementari</w:t>
      </w:r>
    </w:p>
    <w:p w:rsidR="00C852F0" w:rsidRPr="001D4E96" w:rsidRDefault="00C852F0" w:rsidP="00C852F0">
      <w:pPr>
        <w:pStyle w:val="Paragrafoelenco"/>
        <w:widowControl w:val="0"/>
        <w:numPr>
          <w:ilvl w:val="0"/>
          <w:numId w:val="21"/>
        </w:numPr>
        <w:kinsoku w:val="0"/>
        <w:contextualSpacing/>
        <w:jc w:val="both"/>
        <w:rPr>
          <w:rFonts w:ascii="Arial" w:hAnsi="Arial" w:cs="Arial"/>
          <w:sz w:val="24"/>
          <w:szCs w:val="24"/>
          <w:lang w:eastAsia="en-US"/>
        </w:rPr>
      </w:pPr>
      <w:r w:rsidRPr="001D4E96">
        <w:rPr>
          <w:rFonts w:ascii="Arial" w:hAnsi="Arial" w:cs="Arial"/>
          <w:sz w:val="24"/>
          <w:szCs w:val="24"/>
          <w:lang w:eastAsia="en-US"/>
        </w:rPr>
        <w:t>L'espletamento della procedura non costituisce per il Consorzio obbligo di affidamento del servizio in oggetto e in nessun caso ai concorrenti, ivi incluso l'eventuale aggiudicatario, potrà spettare alcun compenso, remunerazione, rimborso o indennità per la presentazione dell'offerta;</w:t>
      </w:r>
    </w:p>
    <w:p w:rsidR="00C852F0" w:rsidRPr="001D4E96" w:rsidRDefault="00C852F0" w:rsidP="00C852F0">
      <w:pPr>
        <w:pStyle w:val="Paragrafoelenco"/>
        <w:widowControl w:val="0"/>
        <w:numPr>
          <w:ilvl w:val="0"/>
          <w:numId w:val="14"/>
        </w:numPr>
        <w:kinsoku w:val="0"/>
        <w:contextualSpacing/>
        <w:jc w:val="both"/>
        <w:rPr>
          <w:rFonts w:ascii="Arial" w:hAnsi="Arial" w:cs="Arial"/>
          <w:sz w:val="24"/>
          <w:szCs w:val="24"/>
          <w:lang w:eastAsia="en-US"/>
        </w:rPr>
      </w:pPr>
      <w:r w:rsidRPr="001D4E96">
        <w:rPr>
          <w:rFonts w:ascii="Arial" w:hAnsi="Arial" w:cs="Arial"/>
          <w:sz w:val="24"/>
          <w:szCs w:val="24"/>
          <w:lang w:eastAsia="en-US"/>
        </w:rPr>
        <w:t>non si procederà all'aggiudicazione se nessuna offerta dovesse risultare conveniente o idonea in relazione all'oggetto contrattuale;</w:t>
      </w:r>
    </w:p>
    <w:p w:rsidR="00C852F0" w:rsidRPr="001D4E96" w:rsidRDefault="00C852F0" w:rsidP="00C852F0">
      <w:pPr>
        <w:numPr>
          <w:ilvl w:val="0"/>
          <w:numId w:val="14"/>
        </w:numPr>
        <w:tabs>
          <w:tab w:val="left" w:pos="2340"/>
        </w:tabs>
        <w:jc w:val="both"/>
        <w:rPr>
          <w:rFonts w:ascii="Arial" w:hAnsi="Arial" w:cs="Arial"/>
          <w:sz w:val="24"/>
          <w:szCs w:val="24"/>
        </w:rPr>
      </w:pPr>
      <w:r w:rsidRPr="001D4E96">
        <w:rPr>
          <w:rFonts w:ascii="Arial" w:hAnsi="Arial" w:cs="Arial"/>
          <w:sz w:val="24"/>
          <w:szCs w:val="24"/>
        </w:rPr>
        <w:t>si procederà all’aggiudicazione anche in presenza di una sola offerta valida, sempre che sia ritenuta congrua e conveniente per il Consorzio;</w:t>
      </w:r>
    </w:p>
    <w:p w:rsidR="00C852F0" w:rsidRPr="001D4E96" w:rsidRDefault="00C852F0" w:rsidP="00C852F0">
      <w:pPr>
        <w:numPr>
          <w:ilvl w:val="0"/>
          <w:numId w:val="14"/>
        </w:numPr>
        <w:tabs>
          <w:tab w:val="left" w:pos="2340"/>
        </w:tabs>
        <w:jc w:val="both"/>
        <w:rPr>
          <w:rFonts w:ascii="Arial" w:hAnsi="Arial" w:cs="Arial"/>
          <w:sz w:val="24"/>
          <w:szCs w:val="24"/>
        </w:rPr>
      </w:pPr>
      <w:r w:rsidRPr="001D4E96">
        <w:rPr>
          <w:rFonts w:ascii="Arial" w:hAnsi="Arial" w:cs="Arial"/>
          <w:sz w:val="24"/>
          <w:szCs w:val="24"/>
        </w:rPr>
        <w:t>in caso di parità di punteggio si procederà per sorteggio;</w:t>
      </w:r>
    </w:p>
    <w:p w:rsidR="00C852F0" w:rsidRPr="001D4E96" w:rsidRDefault="00C852F0" w:rsidP="00C852F0">
      <w:pPr>
        <w:numPr>
          <w:ilvl w:val="0"/>
          <w:numId w:val="14"/>
        </w:numPr>
        <w:tabs>
          <w:tab w:val="left" w:pos="2340"/>
        </w:tabs>
        <w:jc w:val="both"/>
        <w:rPr>
          <w:rFonts w:ascii="Arial" w:hAnsi="Arial" w:cs="Arial"/>
          <w:sz w:val="24"/>
          <w:szCs w:val="24"/>
        </w:rPr>
      </w:pPr>
      <w:r w:rsidRPr="001D4E96">
        <w:rPr>
          <w:rFonts w:ascii="Arial" w:hAnsi="Arial" w:cs="Arial"/>
          <w:sz w:val="24"/>
          <w:szCs w:val="24"/>
        </w:rPr>
        <w:t>l’offerta è valida per 180 giorni dalla data di presentazione dell’offerta;</w:t>
      </w:r>
    </w:p>
    <w:p w:rsidR="00C852F0" w:rsidRPr="001D4E96" w:rsidRDefault="00C852F0" w:rsidP="00C852F0">
      <w:pPr>
        <w:numPr>
          <w:ilvl w:val="0"/>
          <w:numId w:val="14"/>
        </w:numPr>
        <w:tabs>
          <w:tab w:val="left" w:pos="2340"/>
        </w:tabs>
        <w:jc w:val="both"/>
        <w:rPr>
          <w:rFonts w:ascii="Arial" w:hAnsi="Arial" w:cs="Arial"/>
          <w:sz w:val="24"/>
          <w:szCs w:val="24"/>
        </w:rPr>
      </w:pPr>
      <w:r w:rsidRPr="001D4E96">
        <w:rPr>
          <w:rFonts w:ascii="Arial" w:hAnsi="Arial" w:cs="Arial"/>
          <w:sz w:val="24"/>
          <w:szCs w:val="24"/>
        </w:rPr>
        <w:t>il pagamento verrà effettuato dopo la presentazione della fattura, a 30 gg. dalla stessa, dopo la verifica delle prestazioni effettivamente svolte;</w:t>
      </w:r>
    </w:p>
    <w:p w:rsidR="00C852F0" w:rsidRPr="001D4E96" w:rsidRDefault="00C852F0" w:rsidP="00C852F0">
      <w:pPr>
        <w:numPr>
          <w:ilvl w:val="0"/>
          <w:numId w:val="14"/>
        </w:numPr>
        <w:tabs>
          <w:tab w:val="left" w:pos="2340"/>
        </w:tabs>
        <w:jc w:val="both"/>
        <w:rPr>
          <w:rFonts w:ascii="Arial" w:hAnsi="Arial" w:cs="Arial"/>
          <w:sz w:val="24"/>
          <w:szCs w:val="24"/>
        </w:rPr>
      </w:pPr>
      <w:r w:rsidRPr="001D4E96">
        <w:rPr>
          <w:rFonts w:ascii="Arial" w:hAnsi="Arial" w:cs="Arial"/>
          <w:sz w:val="24"/>
          <w:szCs w:val="24"/>
        </w:rPr>
        <w:t xml:space="preserve">i dati raccolti saranno trattati ai sensi del </w:t>
      </w:r>
      <w:proofErr w:type="spellStart"/>
      <w:r w:rsidRPr="001D4E96">
        <w:rPr>
          <w:rFonts w:ascii="Arial" w:hAnsi="Arial" w:cs="Arial"/>
          <w:sz w:val="24"/>
          <w:szCs w:val="24"/>
        </w:rPr>
        <w:t>Dlgs</w:t>
      </w:r>
      <w:proofErr w:type="spellEnd"/>
      <w:r w:rsidRPr="001D4E96">
        <w:rPr>
          <w:rFonts w:ascii="Arial" w:hAnsi="Arial" w:cs="Arial"/>
          <w:sz w:val="24"/>
          <w:szCs w:val="24"/>
        </w:rPr>
        <w:t xml:space="preserve"> 196 del 30 giugno 2003 ( T.U. sulla privacy), esclusivamente nell’ambito del presente procedimento.</w:t>
      </w:r>
    </w:p>
    <w:p w:rsidR="00C852F0" w:rsidRPr="001D4E96" w:rsidRDefault="00C852F0" w:rsidP="00C852F0">
      <w:pPr>
        <w:numPr>
          <w:ilvl w:val="0"/>
          <w:numId w:val="14"/>
        </w:numPr>
        <w:tabs>
          <w:tab w:val="left" w:pos="2340"/>
        </w:tabs>
        <w:jc w:val="both"/>
        <w:rPr>
          <w:rFonts w:ascii="Arial" w:hAnsi="Arial" w:cs="Arial"/>
          <w:sz w:val="24"/>
          <w:szCs w:val="24"/>
        </w:rPr>
      </w:pPr>
      <w:r w:rsidRPr="001D4E96">
        <w:rPr>
          <w:rFonts w:ascii="Arial" w:hAnsi="Arial" w:cs="Arial"/>
          <w:sz w:val="24"/>
          <w:szCs w:val="24"/>
          <w:lang w:eastAsia="en-US"/>
        </w:rPr>
        <w:t xml:space="preserve">Responsabile del procedimento dl cui al presente avviso è  il Direttore del Consorzio, Ing. </w:t>
      </w:r>
      <w:proofErr w:type="spellStart"/>
      <w:r w:rsidRPr="001D4E96">
        <w:rPr>
          <w:rFonts w:ascii="Arial" w:hAnsi="Arial" w:cs="Arial"/>
          <w:sz w:val="24"/>
          <w:szCs w:val="24"/>
          <w:lang w:eastAsia="en-US"/>
        </w:rPr>
        <w:t>Elziario</w:t>
      </w:r>
      <w:proofErr w:type="spellEnd"/>
      <w:r w:rsidRPr="001D4E96">
        <w:rPr>
          <w:rFonts w:ascii="Arial" w:hAnsi="Arial" w:cs="Arial"/>
          <w:sz w:val="24"/>
          <w:szCs w:val="24"/>
          <w:lang w:eastAsia="en-US"/>
        </w:rPr>
        <w:t xml:space="preserve"> Grasso, cui potranno essere chieste eventuali notizie e/o chiarimenti in</w:t>
      </w:r>
      <w:r w:rsidRPr="001D4E96">
        <w:rPr>
          <w:rFonts w:ascii="Arial" w:hAnsi="Arial" w:cs="Arial"/>
          <w:sz w:val="24"/>
          <w:szCs w:val="24"/>
        </w:rPr>
        <w:t xml:space="preserve"> </w:t>
      </w:r>
      <w:r w:rsidRPr="001D4E96">
        <w:rPr>
          <w:rFonts w:ascii="Arial" w:hAnsi="Arial" w:cs="Arial"/>
          <w:sz w:val="24"/>
          <w:szCs w:val="24"/>
          <w:lang w:eastAsia="en-US"/>
        </w:rPr>
        <w:t xml:space="preserve">ordine alla presente procedura al seguente indirizzo e-mali: </w:t>
      </w:r>
      <w:hyperlink r:id="rId10" w:history="1">
        <w:r w:rsidRPr="001D4E96">
          <w:rPr>
            <w:rStyle w:val="Collegamentoipertestuale"/>
            <w:rFonts w:ascii="Arial" w:hAnsi="Arial" w:cs="Arial"/>
            <w:sz w:val="24"/>
            <w:szCs w:val="24"/>
            <w:lang w:eastAsia="en-US"/>
          </w:rPr>
          <w:t>bonifica.ufita@gmail.it</w:t>
        </w:r>
      </w:hyperlink>
      <w:r w:rsidRPr="001D4E96">
        <w:rPr>
          <w:rFonts w:ascii="Arial" w:hAnsi="Arial" w:cs="Arial"/>
          <w:sz w:val="24"/>
          <w:szCs w:val="24"/>
          <w:lang w:eastAsia="en-US"/>
        </w:rPr>
        <w:t xml:space="preserve"> </w:t>
      </w:r>
    </w:p>
    <w:p w:rsidR="00C852F0" w:rsidRPr="001D4E96" w:rsidRDefault="00C852F0" w:rsidP="00C852F0">
      <w:pPr>
        <w:tabs>
          <w:tab w:val="left" w:pos="2340"/>
        </w:tabs>
        <w:ind w:left="720"/>
        <w:jc w:val="both"/>
        <w:rPr>
          <w:rFonts w:ascii="Arial" w:hAnsi="Arial" w:cs="Arial"/>
          <w:sz w:val="24"/>
          <w:szCs w:val="24"/>
        </w:rPr>
      </w:pPr>
    </w:p>
    <w:p w:rsidR="00C852F0" w:rsidRPr="001D4E96" w:rsidRDefault="00C852F0" w:rsidP="00C852F0">
      <w:pPr>
        <w:tabs>
          <w:tab w:val="left" w:pos="2340"/>
        </w:tabs>
        <w:jc w:val="both"/>
        <w:rPr>
          <w:rFonts w:ascii="Arial" w:hAnsi="Arial" w:cs="Arial"/>
          <w:b/>
          <w:sz w:val="24"/>
          <w:szCs w:val="24"/>
        </w:rPr>
      </w:pPr>
      <w:r w:rsidRPr="001D4E96">
        <w:rPr>
          <w:rFonts w:ascii="Arial" w:hAnsi="Arial" w:cs="Arial"/>
          <w:b/>
          <w:sz w:val="24"/>
          <w:szCs w:val="24"/>
          <w:lang w:eastAsia="en-US"/>
        </w:rPr>
        <w:t>Richiamo alle leggi generali</w:t>
      </w:r>
    </w:p>
    <w:p w:rsidR="00C852F0" w:rsidRPr="001D4E96" w:rsidRDefault="00C852F0" w:rsidP="00C852F0">
      <w:pPr>
        <w:jc w:val="both"/>
        <w:rPr>
          <w:rFonts w:ascii="Arial" w:hAnsi="Arial" w:cs="Arial"/>
          <w:sz w:val="24"/>
          <w:szCs w:val="24"/>
          <w:lang w:eastAsia="en-US"/>
        </w:rPr>
      </w:pPr>
      <w:r w:rsidRPr="001D4E96">
        <w:rPr>
          <w:rFonts w:ascii="Arial" w:hAnsi="Arial" w:cs="Arial"/>
          <w:sz w:val="24"/>
          <w:szCs w:val="24"/>
          <w:lang w:eastAsia="en-US"/>
        </w:rPr>
        <w:t>Per quanto non espressamente previsto dal presente Avviso, si fa riferimento a tutte le norme di legge e di regolamento in vigore, in quanto applicabili.</w:t>
      </w:r>
    </w:p>
    <w:p w:rsidR="00C852F0" w:rsidRPr="001D4E96" w:rsidRDefault="00C852F0" w:rsidP="00C852F0">
      <w:pPr>
        <w:tabs>
          <w:tab w:val="left" w:pos="2340"/>
        </w:tabs>
        <w:rPr>
          <w:rFonts w:ascii="Arial" w:hAnsi="Arial" w:cs="Arial"/>
          <w:sz w:val="24"/>
          <w:szCs w:val="24"/>
        </w:rPr>
      </w:pPr>
    </w:p>
    <w:p w:rsidR="007E3E38" w:rsidRPr="001D4E96" w:rsidRDefault="00C852F0" w:rsidP="007E3E38">
      <w:pPr>
        <w:tabs>
          <w:tab w:val="left" w:pos="2340"/>
        </w:tabs>
        <w:rPr>
          <w:rFonts w:ascii="Arial" w:hAnsi="Arial" w:cs="Arial"/>
          <w:sz w:val="24"/>
          <w:szCs w:val="24"/>
        </w:rPr>
      </w:pPr>
      <w:r w:rsidRPr="001D4E96">
        <w:rPr>
          <w:rFonts w:ascii="Arial" w:hAnsi="Arial" w:cs="Arial"/>
          <w:sz w:val="24"/>
          <w:szCs w:val="24"/>
        </w:rPr>
        <w:t>Distinti salut</w:t>
      </w:r>
      <w:r w:rsidR="001D4E96" w:rsidRPr="001D4E96">
        <w:rPr>
          <w:rFonts w:ascii="Arial" w:hAnsi="Arial" w:cs="Arial"/>
          <w:sz w:val="24"/>
          <w:szCs w:val="24"/>
        </w:rPr>
        <w:t>i</w:t>
      </w:r>
    </w:p>
    <w:p w:rsidR="00114BCC" w:rsidRPr="001D4E96" w:rsidRDefault="00114BCC" w:rsidP="007E3E38">
      <w:pPr>
        <w:tabs>
          <w:tab w:val="left" w:pos="2340"/>
        </w:tabs>
        <w:rPr>
          <w:rFonts w:ascii="Arial" w:hAnsi="Arial" w:cs="Arial"/>
          <w:sz w:val="24"/>
          <w:szCs w:val="24"/>
        </w:rPr>
      </w:pPr>
    </w:p>
    <w:p w:rsidR="00D16478" w:rsidRDefault="00D16478" w:rsidP="00114BCC">
      <w:pPr>
        <w:pStyle w:val="OmniPage3"/>
        <w:tabs>
          <w:tab w:val="left" w:pos="2064"/>
          <w:tab w:val="right" w:pos="3328"/>
        </w:tabs>
        <w:ind w:left="1500"/>
        <w:jc w:val="both"/>
        <w:rPr>
          <w:rFonts w:ascii="Arial" w:hAnsi="Arial" w:cs="Arial"/>
          <w:sz w:val="24"/>
          <w:szCs w:val="24"/>
          <w:lang w:val="it-IT"/>
        </w:rPr>
      </w:pPr>
      <w:proofErr w:type="spellStart"/>
      <w:r>
        <w:rPr>
          <w:rFonts w:ascii="Arial" w:hAnsi="Arial" w:cs="Arial"/>
          <w:sz w:val="24"/>
          <w:szCs w:val="24"/>
          <w:lang w:val="it-IT"/>
        </w:rPr>
        <w:t>Grottaminarda</w:t>
      </w:r>
      <w:proofErr w:type="spellEnd"/>
      <w:r>
        <w:rPr>
          <w:rFonts w:ascii="Arial" w:hAnsi="Arial" w:cs="Arial"/>
          <w:sz w:val="24"/>
          <w:szCs w:val="24"/>
          <w:lang w:val="it-IT"/>
        </w:rPr>
        <w:t>,2</w:t>
      </w:r>
      <w:r w:rsidR="00895912">
        <w:rPr>
          <w:rFonts w:ascii="Arial" w:hAnsi="Arial" w:cs="Arial"/>
          <w:sz w:val="24"/>
          <w:szCs w:val="24"/>
          <w:lang w:val="it-IT"/>
        </w:rPr>
        <w:t>2</w:t>
      </w:r>
      <w:r>
        <w:rPr>
          <w:rFonts w:ascii="Arial" w:hAnsi="Arial" w:cs="Arial"/>
          <w:sz w:val="24"/>
          <w:szCs w:val="24"/>
          <w:lang w:val="it-IT"/>
        </w:rPr>
        <w:t xml:space="preserve">.07.2016 </w:t>
      </w:r>
    </w:p>
    <w:p w:rsidR="00114BCC" w:rsidRPr="001D4E96" w:rsidRDefault="00114BCC" w:rsidP="00114BCC">
      <w:pPr>
        <w:pStyle w:val="OmniPage3"/>
        <w:tabs>
          <w:tab w:val="left" w:pos="2064"/>
          <w:tab w:val="right" w:pos="3328"/>
        </w:tabs>
        <w:ind w:left="1500"/>
        <w:jc w:val="both"/>
        <w:rPr>
          <w:rFonts w:ascii="Arial" w:hAnsi="Arial" w:cs="Arial"/>
          <w:sz w:val="24"/>
          <w:szCs w:val="24"/>
          <w:lang w:val="it-IT"/>
        </w:rPr>
      </w:pPr>
      <w:r w:rsidRPr="001D4E96">
        <w:rPr>
          <w:rFonts w:ascii="Arial" w:hAnsi="Arial" w:cs="Arial"/>
          <w:sz w:val="24"/>
          <w:szCs w:val="24"/>
          <w:lang w:val="it-IT"/>
        </w:rPr>
        <w:tab/>
      </w:r>
      <w:r w:rsidRPr="001D4E96">
        <w:rPr>
          <w:rFonts w:ascii="Arial" w:hAnsi="Arial" w:cs="Arial"/>
          <w:sz w:val="24"/>
          <w:szCs w:val="24"/>
          <w:lang w:val="it-IT"/>
        </w:rPr>
        <w:tab/>
      </w:r>
      <w:r w:rsidRPr="001D4E96">
        <w:rPr>
          <w:rFonts w:ascii="Arial" w:hAnsi="Arial" w:cs="Arial"/>
          <w:sz w:val="24"/>
          <w:szCs w:val="24"/>
          <w:lang w:val="it-IT"/>
        </w:rPr>
        <w:tab/>
      </w:r>
      <w:r w:rsidRPr="001D4E96">
        <w:rPr>
          <w:rFonts w:ascii="Arial" w:hAnsi="Arial" w:cs="Arial"/>
          <w:sz w:val="24"/>
          <w:szCs w:val="24"/>
          <w:lang w:val="it-IT"/>
        </w:rPr>
        <w:tab/>
      </w:r>
      <w:r w:rsidRPr="001D4E96">
        <w:rPr>
          <w:rFonts w:ascii="Arial" w:hAnsi="Arial" w:cs="Arial"/>
          <w:sz w:val="24"/>
          <w:szCs w:val="24"/>
          <w:lang w:val="it-IT"/>
        </w:rPr>
        <w:tab/>
      </w:r>
      <w:r w:rsidRPr="001D4E96">
        <w:rPr>
          <w:rFonts w:ascii="Arial" w:hAnsi="Arial" w:cs="Arial"/>
          <w:sz w:val="24"/>
          <w:szCs w:val="24"/>
          <w:lang w:val="it-IT"/>
        </w:rPr>
        <w:tab/>
      </w:r>
      <w:r w:rsidRPr="001D4E96">
        <w:rPr>
          <w:rFonts w:ascii="Arial" w:hAnsi="Arial" w:cs="Arial"/>
          <w:sz w:val="24"/>
          <w:szCs w:val="24"/>
          <w:lang w:val="it-IT"/>
        </w:rPr>
        <w:tab/>
      </w:r>
      <w:r w:rsidRPr="001D4E96">
        <w:rPr>
          <w:rFonts w:ascii="Arial" w:hAnsi="Arial" w:cs="Arial"/>
          <w:sz w:val="24"/>
          <w:szCs w:val="24"/>
          <w:lang w:val="it-IT"/>
        </w:rPr>
        <w:tab/>
        <w:t>IL PRESIDENTE</w:t>
      </w:r>
    </w:p>
    <w:p w:rsidR="00A36F74" w:rsidRPr="001D4E96" w:rsidRDefault="00114BCC" w:rsidP="00114BCC">
      <w:pPr>
        <w:jc w:val="both"/>
        <w:rPr>
          <w:rFonts w:ascii="Arial" w:hAnsi="Arial" w:cs="Arial"/>
          <w:sz w:val="24"/>
          <w:szCs w:val="24"/>
        </w:rPr>
      </w:pPr>
      <w:r w:rsidRPr="001D4E96">
        <w:rPr>
          <w:rFonts w:ascii="Arial" w:hAnsi="Arial" w:cs="Arial"/>
          <w:sz w:val="24"/>
          <w:szCs w:val="24"/>
        </w:rPr>
        <w:tab/>
      </w:r>
      <w:r w:rsidRPr="001D4E96">
        <w:rPr>
          <w:rFonts w:ascii="Arial" w:hAnsi="Arial" w:cs="Arial"/>
          <w:sz w:val="24"/>
          <w:szCs w:val="24"/>
        </w:rPr>
        <w:tab/>
      </w:r>
      <w:r w:rsidRPr="001D4E96">
        <w:rPr>
          <w:rFonts w:ascii="Arial" w:hAnsi="Arial" w:cs="Arial"/>
          <w:sz w:val="24"/>
          <w:szCs w:val="24"/>
        </w:rPr>
        <w:tab/>
      </w:r>
      <w:r w:rsidRPr="001D4E96">
        <w:rPr>
          <w:rFonts w:ascii="Arial" w:hAnsi="Arial" w:cs="Arial"/>
          <w:sz w:val="24"/>
          <w:szCs w:val="24"/>
        </w:rPr>
        <w:tab/>
      </w:r>
      <w:r w:rsidRPr="001D4E96">
        <w:rPr>
          <w:rFonts w:ascii="Arial" w:hAnsi="Arial" w:cs="Arial"/>
          <w:sz w:val="24"/>
          <w:szCs w:val="24"/>
        </w:rPr>
        <w:tab/>
      </w:r>
      <w:r w:rsidRPr="001D4E96">
        <w:rPr>
          <w:rFonts w:ascii="Arial" w:hAnsi="Arial" w:cs="Arial"/>
          <w:sz w:val="24"/>
          <w:szCs w:val="24"/>
        </w:rPr>
        <w:tab/>
        <w:t xml:space="preserve">             </w:t>
      </w:r>
      <w:r w:rsidRPr="001D4E96">
        <w:rPr>
          <w:rFonts w:ascii="Arial" w:hAnsi="Arial" w:cs="Arial"/>
          <w:sz w:val="24"/>
          <w:szCs w:val="24"/>
        </w:rPr>
        <w:tab/>
      </w:r>
      <w:r w:rsidRPr="001D4E96">
        <w:rPr>
          <w:rFonts w:ascii="Arial" w:hAnsi="Arial" w:cs="Arial"/>
          <w:sz w:val="24"/>
          <w:szCs w:val="24"/>
        </w:rPr>
        <w:tab/>
      </w:r>
      <w:r w:rsidRPr="001D4E96">
        <w:rPr>
          <w:rFonts w:ascii="Arial" w:hAnsi="Arial" w:cs="Arial"/>
          <w:sz w:val="24"/>
          <w:szCs w:val="24"/>
        </w:rPr>
        <w:tab/>
        <w:t xml:space="preserve"> Francesco </w:t>
      </w:r>
      <w:proofErr w:type="spellStart"/>
      <w:r w:rsidRPr="001D4E96">
        <w:rPr>
          <w:rFonts w:ascii="Arial" w:hAnsi="Arial" w:cs="Arial"/>
          <w:sz w:val="24"/>
          <w:szCs w:val="24"/>
        </w:rPr>
        <w:t>Vigorita</w:t>
      </w:r>
      <w:proofErr w:type="spellEnd"/>
    </w:p>
    <w:p w:rsidR="00C852F0" w:rsidRPr="002E5597" w:rsidRDefault="00C852F0" w:rsidP="00A96C71">
      <w:pPr>
        <w:pStyle w:val="Titolo"/>
        <w:spacing w:line="360" w:lineRule="auto"/>
        <w:rPr>
          <w:rFonts w:ascii="Arial" w:hAnsi="Arial" w:cs="Arial"/>
          <w:b w:val="0"/>
          <w:spacing w:val="54"/>
          <w:sz w:val="18"/>
          <w:szCs w:val="18"/>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1D4E96" w:rsidRDefault="001D4E96" w:rsidP="00A96C71">
      <w:pPr>
        <w:pStyle w:val="Titolo"/>
        <w:spacing w:line="360" w:lineRule="auto"/>
        <w:rPr>
          <w:rFonts w:ascii="Arial" w:hAnsi="Arial" w:cs="Arial"/>
          <w:b w:val="0"/>
          <w:spacing w:val="54"/>
          <w:sz w:val="20"/>
        </w:rPr>
      </w:pPr>
    </w:p>
    <w:p w:rsidR="00831E20" w:rsidRPr="002E5597" w:rsidRDefault="00A96C71" w:rsidP="00A96C71">
      <w:pPr>
        <w:pStyle w:val="Titolo"/>
        <w:spacing w:line="360" w:lineRule="auto"/>
        <w:rPr>
          <w:rFonts w:ascii="Arial" w:hAnsi="Arial" w:cs="Arial"/>
          <w:b w:val="0"/>
          <w:spacing w:val="54"/>
          <w:sz w:val="20"/>
        </w:rPr>
      </w:pPr>
      <w:r w:rsidRPr="002E5597">
        <w:rPr>
          <w:rFonts w:ascii="Arial" w:hAnsi="Arial" w:cs="Arial"/>
          <w:b w:val="0"/>
          <w:spacing w:val="54"/>
          <w:sz w:val="20"/>
        </w:rPr>
        <w:t>SCHEDA OFFERTA</w:t>
      </w:r>
    </w:p>
    <w:p w:rsidR="00831E20" w:rsidRPr="002E5597" w:rsidRDefault="00831E20" w:rsidP="00463807">
      <w:pPr>
        <w:spacing w:line="240" w:lineRule="exact"/>
        <w:jc w:val="both"/>
        <w:rPr>
          <w:rFonts w:ascii="Arial" w:hAnsi="Arial" w:cs="Arial"/>
        </w:rPr>
      </w:pPr>
    </w:p>
    <w:p w:rsidR="00831E20" w:rsidRPr="002E5597" w:rsidRDefault="00831E20" w:rsidP="00831E20">
      <w:pPr>
        <w:tabs>
          <w:tab w:val="left" w:pos="2340"/>
        </w:tabs>
        <w:jc w:val="both"/>
        <w:rPr>
          <w:rFonts w:ascii="Arial" w:hAnsi="Arial" w:cs="Arial"/>
          <w:b/>
        </w:rPr>
      </w:pPr>
      <w:r w:rsidRPr="002E5597">
        <w:rPr>
          <w:rFonts w:ascii="Arial" w:hAnsi="Arial" w:cs="Arial"/>
          <w:b/>
        </w:rPr>
        <w:t xml:space="preserve">AFFIDAMENTO DEL SERVIZIO </w:t>
      </w:r>
      <w:proofErr w:type="spellStart"/>
      <w:r w:rsidRPr="002E5597">
        <w:rPr>
          <w:rFonts w:ascii="Arial" w:hAnsi="Arial" w:cs="Arial"/>
          <w:b/>
        </w:rPr>
        <w:t>DI</w:t>
      </w:r>
      <w:proofErr w:type="spellEnd"/>
      <w:r w:rsidRPr="002E5597">
        <w:rPr>
          <w:rFonts w:ascii="Arial" w:hAnsi="Arial" w:cs="Arial"/>
          <w:b/>
        </w:rPr>
        <w:t xml:space="preserve"> MEDICO COMPETENTE E SORVEGLIANZA SANITARI</w:t>
      </w:r>
      <w:r w:rsidR="001D4E96">
        <w:rPr>
          <w:rFonts w:ascii="Arial" w:hAnsi="Arial" w:cs="Arial"/>
          <w:b/>
        </w:rPr>
        <w:t xml:space="preserve">A AI </w:t>
      </w:r>
      <w:proofErr w:type="spellStart"/>
      <w:r w:rsidR="001D4E96">
        <w:rPr>
          <w:rFonts w:ascii="Arial" w:hAnsi="Arial" w:cs="Arial"/>
          <w:b/>
        </w:rPr>
        <w:t>SENz</w:t>
      </w:r>
      <w:r w:rsidR="008A28F0" w:rsidRPr="002E5597">
        <w:rPr>
          <w:rFonts w:ascii="Arial" w:hAnsi="Arial" w:cs="Arial"/>
          <w:b/>
        </w:rPr>
        <w:t>I</w:t>
      </w:r>
      <w:proofErr w:type="spellEnd"/>
      <w:r w:rsidR="008A28F0" w:rsidRPr="002E5597">
        <w:rPr>
          <w:rFonts w:ascii="Arial" w:hAnsi="Arial" w:cs="Arial"/>
          <w:b/>
        </w:rPr>
        <w:t xml:space="preserve"> DEL DLGS N81/2008, </w:t>
      </w:r>
      <w:r w:rsidRPr="002E5597">
        <w:rPr>
          <w:rFonts w:ascii="Arial" w:hAnsi="Arial" w:cs="Arial"/>
          <w:b/>
        </w:rPr>
        <w:t>DEL DLGS N. 106/2009</w:t>
      </w:r>
      <w:r w:rsidR="008A28F0" w:rsidRPr="002E5597">
        <w:rPr>
          <w:rFonts w:ascii="Arial" w:hAnsi="Arial" w:cs="Arial"/>
          <w:b/>
        </w:rPr>
        <w:t xml:space="preserve"> e s.m. e i</w:t>
      </w:r>
    </w:p>
    <w:p w:rsidR="00831E20" w:rsidRPr="001D4E96" w:rsidRDefault="00831E20" w:rsidP="00831E20">
      <w:pPr>
        <w:spacing w:line="360" w:lineRule="auto"/>
        <w:jc w:val="both"/>
        <w:rPr>
          <w:rFonts w:ascii="Arial" w:hAnsi="Arial" w:cs="Arial"/>
          <w:sz w:val="24"/>
          <w:szCs w:val="24"/>
        </w:rPr>
      </w:pPr>
    </w:p>
    <w:p w:rsidR="0086576B" w:rsidRPr="001D4E96" w:rsidRDefault="00BE269D" w:rsidP="005178C5">
      <w:pPr>
        <w:spacing w:line="360" w:lineRule="auto"/>
        <w:jc w:val="both"/>
        <w:rPr>
          <w:rFonts w:ascii="Arial" w:hAnsi="Arial" w:cs="Arial"/>
          <w:sz w:val="24"/>
          <w:szCs w:val="24"/>
        </w:rPr>
      </w:pPr>
      <w:r w:rsidRPr="001D4E96">
        <w:rPr>
          <w:rFonts w:ascii="Arial" w:hAnsi="Arial" w:cs="Arial"/>
          <w:sz w:val="24"/>
          <w:szCs w:val="24"/>
        </w:rPr>
        <w:t>Il s</w:t>
      </w:r>
      <w:r w:rsidR="00463807" w:rsidRPr="001D4E96">
        <w:rPr>
          <w:rFonts w:ascii="Arial" w:hAnsi="Arial" w:cs="Arial"/>
          <w:sz w:val="24"/>
          <w:szCs w:val="24"/>
        </w:rPr>
        <w:t xml:space="preserve">ottoscritto ___________________________  nato a ____________________   il ________________residente a ______________________________  alla Via  _____________________________________Codice fiscale _________________ iscritto all’ordine dei medici di </w:t>
      </w:r>
      <w:r w:rsidR="0086576B" w:rsidRPr="001D4E96">
        <w:rPr>
          <w:rFonts w:ascii="Arial" w:hAnsi="Arial" w:cs="Arial"/>
          <w:sz w:val="24"/>
          <w:szCs w:val="24"/>
        </w:rPr>
        <w:t>_______________al n.___________</w:t>
      </w:r>
    </w:p>
    <w:p w:rsidR="00463807" w:rsidRPr="001D4E96" w:rsidRDefault="00463807" w:rsidP="005178C5">
      <w:pPr>
        <w:pStyle w:val="Titolo1"/>
        <w:spacing w:line="360" w:lineRule="auto"/>
        <w:ind w:right="-1"/>
        <w:rPr>
          <w:rFonts w:ascii="Arial" w:hAnsi="Arial" w:cs="Arial"/>
          <w:sz w:val="24"/>
          <w:szCs w:val="24"/>
        </w:rPr>
      </w:pPr>
      <w:r w:rsidRPr="001D4E96">
        <w:rPr>
          <w:rFonts w:ascii="Arial" w:hAnsi="Arial" w:cs="Arial"/>
          <w:sz w:val="24"/>
          <w:szCs w:val="24"/>
        </w:rPr>
        <w:t>D I C H I A R A</w:t>
      </w:r>
    </w:p>
    <w:p w:rsidR="00463807" w:rsidRPr="001D4E96" w:rsidRDefault="00463807" w:rsidP="005178C5">
      <w:pPr>
        <w:numPr>
          <w:ilvl w:val="0"/>
          <w:numId w:val="15"/>
        </w:numPr>
        <w:tabs>
          <w:tab w:val="left" w:pos="-1418"/>
        </w:tabs>
        <w:spacing w:line="360" w:lineRule="auto"/>
        <w:ind w:right="-1"/>
        <w:jc w:val="both"/>
        <w:rPr>
          <w:rFonts w:ascii="Arial" w:hAnsi="Arial" w:cs="Arial"/>
          <w:sz w:val="24"/>
          <w:szCs w:val="24"/>
        </w:rPr>
      </w:pPr>
      <w:r w:rsidRPr="001D4E96">
        <w:rPr>
          <w:rFonts w:ascii="Arial" w:hAnsi="Arial" w:cs="Arial"/>
          <w:sz w:val="24"/>
          <w:szCs w:val="24"/>
        </w:rPr>
        <w:t>di aver specifica competenza e di essere in possesso dei requisiti professionali per l’espletamento delle mansioni in oggetto indicate</w:t>
      </w:r>
      <w:r w:rsidR="000B1CE9" w:rsidRPr="001D4E96">
        <w:rPr>
          <w:rFonts w:ascii="Arial" w:hAnsi="Arial" w:cs="Arial"/>
          <w:sz w:val="24"/>
          <w:szCs w:val="24"/>
        </w:rPr>
        <w:t xml:space="preserve"> e più specificatamente di uno dei</w:t>
      </w:r>
      <w:r w:rsidR="00872300" w:rsidRPr="001D4E96">
        <w:rPr>
          <w:rFonts w:ascii="Arial" w:hAnsi="Arial" w:cs="Arial"/>
          <w:sz w:val="24"/>
          <w:szCs w:val="24"/>
        </w:rPr>
        <w:t xml:space="preserve"> requisiti previsti dagli artt. 38 e 39 del </w:t>
      </w:r>
      <w:proofErr w:type="spellStart"/>
      <w:r w:rsidR="00872300" w:rsidRPr="001D4E96">
        <w:rPr>
          <w:rFonts w:ascii="Arial" w:hAnsi="Arial" w:cs="Arial"/>
          <w:sz w:val="24"/>
          <w:szCs w:val="24"/>
        </w:rPr>
        <w:t>Dlgs</w:t>
      </w:r>
      <w:proofErr w:type="spellEnd"/>
      <w:r w:rsidR="00872300" w:rsidRPr="001D4E96">
        <w:rPr>
          <w:rFonts w:ascii="Arial" w:hAnsi="Arial" w:cs="Arial"/>
          <w:sz w:val="24"/>
          <w:szCs w:val="24"/>
        </w:rPr>
        <w:t xml:space="preserve">  n. 81/2008 e s. m. e i</w:t>
      </w:r>
      <w:r w:rsidRPr="001D4E96">
        <w:rPr>
          <w:rFonts w:ascii="Arial" w:hAnsi="Arial" w:cs="Arial"/>
          <w:sz w:val="24"/>
          <w:szCs w:val="24"/>
        </w:rPr>
        <w:t>;</w:t>
      </w:r>
    </w:p>
    <w:p w:rsidR="000B1CE9" w:rsidRPr="001D4E96" w:rsidRDefault="000B1CE9" w:rsidP="005178C5">
      <w:pPr>
        <w:spacing w:line="360" w:lineRule="auto"/>
        <w:ind w:left="360"/>
        <w:jc w:val="both"/>
        <w:rPr>
          <w:rFonts w:ascii="Arial" w:hAnsi="Arial" w:cs="Arial"/>
          <w:sz w:val="24"/>
          <w:szCs w:val="24"/>
          <w:lang w:eastAsia="en-US"/>
        </w:rPr>
      </w:pPr>
      <w:r w:rsidRPr="001D4E96">
        <w:rPr>
          <w:rFonts w:ascii="Arial" w:hAnsi="Arial" w:cs="Arial"/>
          <w:sz w:val="24"/>
          <w:szCs w:val="24"/>
          <w:lang w:eastAsia="en-US"/>
        </w:rPr>
        <w:t>a) specializzazione in medicina del lavoro o in medicina preventiva dei lavoratori e psicotecnica;</w:t>
      </w:r>
    </w:p>
    <w:p w:rsidR="000B1CE9" w:rsidRPr="001D4E96" w:rsidRDefault="000B1CE9" w:rsidP="005178C5">
      <w:pPr>
        <w:spacing w:line="360" w:lineRule="auto"/>
        <w:ind w:left="360"/>
        <w:jc w:val="both"/>
        <w:rPr>
          <w:rFonts w:ascii="Arial" w:hAnsi="Arial" w:cs="Arial"/>
          <w:sz w:val="24"/>
          <w:szCs w:val="24"/>
          <w:lang w:eastAsia="en-US"/>
        </w:rPr>
      </w:pPr>
      <w:r w:rsidRPr="001D4E96">
        <w:rPr>
          <w:rFonts w:ascii="Arial" w:hAnsi="Arial" w:cs="Arial"/>
          <w:sz w:val="24"/>
          <w:szCs w:val="24"/>
          <w:lang w:eastAsia="en-US"/>
        </w:rPr>
        <w:t>b) docenza in medicina del lavoro o in medicina preventiva dei lavoratori e psicotecnica o in tossicologia industriale o in igiene industriale o in fisiologia ed igiene del lavoro o in clinica del lavoro;</w:t>
      </w:r>
    </w:p>
    <w:p w:rsidR="000B1CE9" w:rsidRPr="001D4E96" w:rsidRDefault="000B1CE9" w:rsidP="005178C5">
      <w:pPr>
        <w:spacing w:line="360" w:lineRule="auto"/>
        <w:ind w:left="360"/>
        <w:jc w:val="both"/>
        <w:rPr>
          <w:rFonts w:ascii="Arial" w:hAnsi="Arial" w:cs="Arial"/>
          <w:sz w:val="24"/>
          <w:szCs w:val="24"/>
          <w:lang w:eastAsia="en-US"/>
        </w:rPr>
      </w:pPr>
      <w:r w:rsidRPr="001D4E96">
        <w:rPr>
          <w:rFonts w:ascii="Arial" w:hAnsi="Arial" w:cs="Arial"/>
          <w:sz w:val="24"/>
          <w:szCs w:val="24"/>
          <w:lang w:eastAsia="en-US"/>
        </w:rPr>
        <w:t>c) autorizzazione a svolgere l'attività di medico competente di cui all'art. 55 del decreto legislativo 15 agosto 1991, n. 277;</w:t>
      </w:r>
    </w:p>
    <w:p w:rsidR="000B1CE9" w:rsidRPr="001D4E96" w:rsidRDefault="000B1CE9" w:rsidP="005178C5">
      <w:pPr>
        <w:spacing w:line="360" w:lineRule="auto"/>
        <w:ind w:left="360"/>
        <w:jc w:val="both"/>
        <w:rPr>
          <w:rFonts w:ascii="Arial" w:hAnsi="Arial" w:cs="Arial"/>
          <w:sz w:val="24"/>
          <w:szCs w:val="24"/>
          <w:lang w:eastAsia="en-US"/>
        </w:rPr>
      </w:pPr>
      <w:r w:rsidRPr="001D4E96">
        <w:rPr>
          <w:rFonts w:ascii="Arial" w:hAnsi="Arial" w:cs="Arial"/>
          <w:sz w:val="24"/>
          <w:szCs w:val="24"/>
          <w:lang w:eastAsia="en-US"/>
        </w:rPr>
        <w:t>d) specializzazione in igiene e medicina preventiva o in medicina legale;</w:t>
      </w:r>
    </w:p>
    <w:p w:rsidR="00872300" w:rsidRPr="001D4E96" w:rsidRDefault="00872300" w:rsidP="005178C5">
      <w:pPr>
        <w:numPr>
          <w:ilvl w:val="0"/>
          <w:numId w:val="15"/>
        </w:numPr>
        <w:tabs>
          <w:tab w:val="left" w:pos="-1418"/>
        </w:tabs>
        <w:spacing w:line="360" w:lineRule="auto"/>
        <w:ind w:right="-1"/>
        <w:jc w:val="both"/>
        <w:rPr>
          <w:rFonts w:ascii="Arial" w:hAnsi="Arial" w:cs="Arial"/>
          <w:sz w:val="24"/>
          <w:szCs w:val="24"/>
        </w:rPr>
      </w:pPr>
      <w:r w:rsidRPr="001D4E96">
        <w:rPr>
          <w:rFonts w:ascii="Arial" w:hAnsi="Arial" w:cs="Arial"/>
          <w:sz w:val="24"/>
          <w:szCs w:val="24"/>
        </w:rPr>
        <w:t xml:space="preserve">di impegnarsi a svolgere l’attività di medico Competente </w:t>
      </w:r>
      <w:r w:rsidR="008A28F0" w:rsidRPr="001D4E96">
        <w:rPr>
          <w:rFonts w:ascii="Arial" w:hAnsi="Arial" w:cs="Arial"/>
          <w:sz w:val="24"/>
          <w:szCs w:val="24"/>
        </w:rPr>
        <w:t>s</w:t>
      </w:r>
      <w:r w:rsidR="00F307E3" w:rsidRPr="001D4E96">
        <w:rPr>
          <w:rFonts w:ascii="Arial" w:hAnsi="Arial" w:cs="Arial"/>
          <w:sz w:val="24"/>
          <w:szCs w:val="24"/>
        </w:rPr>
        <w:t xml:space="preserve">econdo quanto previsto dal citato </w:t>
      </w:r>
      <w:proofErr w:type="spellStart"/>
      <w:r w:rsidRPr="001D4E96">
        <w:rPr>
          <w:rFonts w:ascii="Arial" w:hAnsi="Arial" w:cs="Arial"/>
          <w:sz w:val="24"/>
          <w:szCs w:val="24"/>
        </w:rPr>
        <w:t>Dlgs</w:t>
      </w:r>
      <w:proofErr w:type="spellEnd"/>
      <w:r w:rsidRPr="001D4E96">
        <w:rPr>
          <w:rFonts w:ascii="Arial" w:hAnsi="Arial" w:cs="Arial"/>
          <w:sz w:val="24"/>
          <w:szCs w:val="24"/>
        </w:rPr>
        <w:t xml:space="preserve">  n. 81/2008 e s. m. e i;</w:t>
      </w:r>
    </w:p>
    <w:p w:rsidR="00463807" w:rsidRPr="001D4E96" w:rsidRDefault="00463807" w:rsidP="005178C5">
      <w:pPr>
        <w:numPr>
          <w:ilvl w:val="0"/>
          <w:numId w:val="15"/>
        </w:numPr>
        <w:tabs>
          <w:tab w:val="left" w:pos="-1418"/>
        </w:tabs>
        <w:spacing w:line="360" w:lineRule="auto"/>
        <w:ind w:right="-1"/>
        <w:jc w:val="both"/>
        <w:rPr>
          <w:rFonts w:ascii="Arial" w:hAnsi="Arial" w:cs="Arial"/>
          <w:sz w:val="24"/>
          <w:szCs w:val="24"/>
        </w:rPr>
      </w:pPr>
      <w:r w:rsidRPr="001D4E96">
        <w:rPr>
          <w:rFonts w:ascii="Arial" w:hAnsi="Arial" w:cs="Arial"/>
          <w:sz w:val="24"/>
          <w:szCs w:val="24"/>
        </w:rPr>
        <w:t xml:space="preserve">di essere a conoscenza di tutte le attività svolte dal </w:t>
      </w:r>
      <w:r w:rsidR="000F622C" w:rsidRPr="001D4E96">
        <w:rPr>
          <w:rFonts w:ascii="Arial" w:hAnsi="Arial" w:cs="Arial"/>
          <w:sz w:val="24"/>
          <w:szCs w:val="24"/>
        </w:rPr>
        <w:t>Consorzio di Bonifica dell’</w:t>
      </w:r>
      <w:proofErr w:type="spellStart"/>
      <w:r w:rsidR="000F622C" w:rsidRPr="001D4E96">
        <w:rPr>
          <w:rFonts w:ascii="Arial" w:hAnsi="Arial" w:cs="Arial"/>
          <w:sz w:val="24"/>
          <w:szCs w:val="24"/>
        </w:rPr>
        <w:t>Ufita</w:t>
      </w:r>
      <w:proofErr w:type="spellEnd"/>
      <w:r w:rsidR="000F622C" w:rsidRPr="001D4E96">
        <w:rPr>
          <w:rFonts w:ascii="Arial" w:hAnsi="Arial" w:cs="Arial"/>
          <w:sz w:val="24"/>
          <w:szCs w:val="24"/>
        </w:rPr>
        <w:t xml:space="preserve"> </w:t>
      </w:r>
      <w:r w:rsidRPr="001D4E96">
        <w:rPr>
          <w:rFonts w:ascii="Arial" w:hAnsi="Arial" w:cs="Arial"/>
          <w:sz w:val="24"/>
          <w:szCs w:val="24"/>
        </w:rPr>
        <w:t>nonché della composizi</w:t>
      </w:r>
      <w:r w:rsidR="00363331" w:rsidRPr="001D4E96">
        <w:rPr>
          <w:rFonts w:ascii="Arial" w:hAnsi="Arial" w:cs="Arial"/>
          <w:sz w:val="24"/>
          <w:szCs w:val="24"/>
        </w:rPr>
        <w:t>one dell’organico dello stesso E</w:t>
      </w:r>
      <w:r w:rsidRPr="001D4E96">
        <w:rPr>
          <w:rFonts w:ascii="Arial" w:hAnsi="Arial" w:cs="Arial"/>
          <w:sz w:val="24"/>
          <w:szCs w:val="24"/>
        </w:rPr>
        <w:t>nte;</w:t>
      </w:r>
    </w:p>
    <w:p w:rsidR="00463807" w:rsidRPr="001D4E96" w:rsidRDefault="00463807" w:rsidP="005178C5">
      <w:pPr>
        <w:numPr>
          <w:ilvl w:val="0"/>
          <w:numId w:val="15"/>
        </w:numPr>
        <w:tabs>
          <w:tab w:val="left" w:pos="-1418"/>
        </w:tabs>
        <w:spacing w:line="360" w:lineRule="auto"/>
        <w:ind w:right="-1"/>
        <w:jc w:val="both"/>
        <w:rPr>
          <w:rFonts w:ascii="Arial" w:hAnsi="Arial" w:cs="Arial"/>
          <w:sz w:val="24"/>
          <w:szCs w:val="24"/>
        </w:rPr>
      </w:pPr>
      <w:r w:rsidRPr="001D4E96">
        <w:rPr>
          <w:rFonts w:ascii="Arial" w:hAnsi="Arial" w:cs="Arial"/>
          <w:sz w:val="24"/>
          <w:szCs w:val="24"/>
        </w:rPr>
        <w:t>di aver preso visione dello schema di convenzione atto a regolare l’incarico in oggetto e di accettarne integralmente le condizioni;</w:t>
      </w:r>
    </w:p>
    <w:p w:rsidR="00463807" w:rsidRPr="001D4E96" w:rsidRDefault="00463807" w:rsidP="005178C5">
      <w:pPr>
        <w:numPr>
          <w:ilvl w:val="0"/>
          <w:numId w:val="15"/>
        </w:numPr>
        <w:tabs>
          <w:tab w:val="left" w:pos="-1418"/>
        </w:tabs>
        <w:spacing w:line="360" w:lineRule="auto"/>
        <w:ind w:right="-1"/>
        <w:jc w:val="both"/>
        <w:rPr>
          <w:rFonts w:ascii="Arial" w:hAnsi="Arial" w:cs="Arial"/>
          <w:sz w:val="24"/>
          <w:szCs w:val="24"/>
        </w:rPr>
      </w:pPr>
      <w:r w:rsidRPr="001D4E96">
        <w:rPr>
          <w:rFonts w:ascii="Arial" w:hAnsi="Arial" w:cs="Arial"/>
          <w:sz w:val="24"/>
          <w:szCs w:val="24"/>
        </w:rPr>
        <w:t xml:space="preserve">di non trovarsi in alcuna delle cause di divieto, sospensione e decadenza  o dì incapacità a contrattare </w:t>
      </w:r>
      <w:r w:rsidR="00363331" w:rsidRPr="001D4E96">
        <w:rPr>
          <w:rFonts w:ascii="Arial" w:hAnsi="Arial" w:cs="Arial"/>
          <w:sz w:val="24"/>
          <w:szCs w:val="24"/>
        </w:rPr>
        <w:t>con la pubblica Amministrazione, né di incompatibilità a svolgere l’incarico in oggetto;</w:t>
      </w:r>
    </w:p>
    <w:p w:rsidR="00F11743" w:rsidRPr="001D4E96" w:rsidRDefault="00F11743" w:rsidP="005178C5">
      <w:pPr>
        <w:numPr>
          <w:ilvl w:val="0"/>
          <w:numId w:val="15"/>
        </w:numPr>
        <w:tabs>
          <w:tab w:val="left" w:pos="-1418"/>
        </w:tabs>
        <w:spacing w:line="360" w:lineRule="auto"/>
        <w:ind w:right="-1"/>
        <w:jc w:val="both"/>
        <w:rPr>
          <w:rFonts w:ascii="Arial" w:hAnsi="Arial" w:cs="Arial"/>
          <w:sz w:val="24"/>
          <w:szCs w:val="24"/>
        </w:rPr>
      </w:pPr>
      <w:r w:rsidRPr="001D4E96">
        <w:rPr>
          <w:rFonts w:ascii="Arial" w:hAnsi="Arial" w:cs="Arial"/>
          <w:sz w:val="24"/>
          <w:szCs w:val="24"/>
        </w:rPr>
        <w:lastRenderedPageBreak/>
        <w:t xml:space="preserve">di non trovarsi in situazioni di esclusione di cui all’art 80 del </w:t>
      </w:r>
      <w:proofErr w:type="spellStart"/>
      <w:r w:rsidRPr="001D4E96">
        <w:rPr>
          <w:rFonts w:ascii="Arial" w:hAnsi="Arial" w:cs="Arial"/>
          <w:sz w:val="24"/>
          <w:szCs w:val="24"/>
        </w:rPr>
        <w:t>Dlgs</w:t>
      </w:r>
      <w:proofErr w:type="spellEnd"/>
      <w:r w:rsidRPr="001D4E96">
        <w:rPr>
          <w:rFonts w:ascii="Arial" w:hAnsi="Arial" w:cs="Arial"/>
          <w:sz w:val="24"/>
          <w:szCs w:val="24"/>
        </w:rPr>
        <w:t xml:space="preserve"> n. 50/2016 ( ovvero di aver riportato le seguenti condanne penali e di avere i seguenti procedimenti penali in corso)</w:t>
      </w:r>
    </w:p>
    <w:p w:rsidR="00F11743" w:rsidRPr="001D4E96" w:rsidRDefault="00F11743" w:rsidP="005178C5">
      <w:pPr>
        <w:tabs>
          <w:tab w:val="left" w:pos="-1418"/>
        </w:tabs>
        <w:spacing w:line="360" w:lineRule="auto"/>
        <w:ind w:left="360" w:right="-1"/>
        <w:jc w:val="both"/>
        <w:rPr>
          <w:rFonts w:ascii="Arial" w:hAnsi="Arial" w:cs="Arial"/>
          <w:sz w:val="24"/>
          <w:szCs w:val="24"/>
        </w:rPr>
      </w:pPr>
      <w:r w:rsidRPr="001D4E96">
        <w:rPr>
          <w:rFonts w:ascii="Arial" w:hAnsi="Arial" w:cs="Arial"/>
          <w:sz w:val="24"/>
          <w:szCs w:val="24"/>
        </w:rPr>
        <w:t>-----------------------------------------------------------------------------------------------------------------------------------------------------------------------------------------------------------------------------------------------------------------------------------------------------------------------------------------------------------------------------------------------------------------------------</w:t>
      </w:r>
    </w:p>
    <w:p w:rsidR="00463807" w:rsidRPr="001D4E96" w:rsidRDefault="00463807" w:rsidP="005178C5">
      <w:pPr>
        <w:numPr>
          <w:ilvl w:val="0"/>
          <w:numId w:val="15"/>
        </w:numPr>
        <w:tabs>
          <w:tab w:val="left" w:pos="-1418"/>
        </w:tabs>
        <w:spacing w:line="360" w:lineRule="auto"/>
        <w:ind w:right="-1"/>
        <w:jc w:val="both"/>
        <w:rPr>
          <w:rFonts w:ascii="Arial" w:hAnsi="Arial" w:cs="Arial"/>
          <w:sz w:val="24"/>
          <w:szCs w:val="24"/>
        </w:rPr>
      </w:pPr>
      <w:r w:rsidRPr="001D4E96">
        <w:rPr>
          <w:rFonts w:ascii="Arial" w:hAnsi="Arial" w:cs="Arial"/>
          <w:sz w:val="24"/>
          <w:szCs w:val="24"/>
        </w:rPr>
        <w:t>di impegnarsi in caso di aggiudicazione, ad inoltrare tutta la documentazione atta a dimostrare il possesso dei requisiti sopra dichiarati;</w:t>
      </w:r>
    </w:p>
    <w:p w:rsidR="00463807" w:rsidRPr="001D4E96" w:rsidRDefault="00463807" w:rsidP="005178C5">
      <w:pPr>
        <w:pStyle w:val="Titolo2"/>
        <w:spacing w:line="360" w:lineRule="auto"/>
        <w:jc w:val="center"/>
        <w:rPr>
          <w:rFonts w:ascii="Arial" w:hAnsi="Arial" w:cs="Arial"/>
          <w:sz w:val="24"/>
          <w:szCs w:val="24"/>
        </w:rPr>
      </w:pPr>
      <w:r w:rsidRPr="001D4E96">
        <w:rPr>
          <w:rFonts w:ascii="Arial" w:hAnsi="Arial" w:cs="Arial"/>
          <w:sz w:val="24"/>
          <w:szCs w:val="24"/>
        </w:rPr>
        <w:t xml:space="preserve">O F </w:t>
      </w:r>
      <w:proofErr w:type="spellStart"/>
      <w:r w:rsidRPr="001D4E96">
        <w:rPr>
          <w:rFonts w:ascii="Arial" w:hAnsi="Arial" w:cs="Arial"/>
          <w:sz w:val="24"/>
          <w:szCs w:val="24"/>
        </w:rPr>
        <w:t>F</w:t>
      </w:r>
      <w:proofErr w:type="spellEnd"/>
      <w:r w:rsidRPr="001D4E96">
        <w:rPr>
          <w:rFonts w:ascii="Arial" w:hAnsi="Arial" w:cs="Arial"/>
          <w:sz w:val="24"/>
          <w:szCs w:val="24"/>
        </w:rPr>
        <w:t xml:space="preserve"> R E</w:t>
      </w:r>
    </w:p>
    <w:p w:rsidR="00463807" w:rsidRPr="001D4E96" w:rsidRDefault="00463807" w:rsidP="005178C5">
      <w:pPr>
        <w:pStyle w:val="Rientrocorpodeltesto3"/>
        <w:tabs>
          <w:tab w:val="left" w:pos="10205"/>
        </w:tabs>
        <w:spacing w:after="0" w:line="360" w:lineRule="auto"/>
        <w:ind w:left="0"/>
        <w:jc w:val="both"/>
        <w:rPr>
          <w:rFonts w:ascii="Arial" w:hAnsi="Arial" w:cs="Arial"/>
          <w:sz w:val="24"/>
          <w:szCs w:val="24"/>
        </w:rPr>
      </w:pPr>
      <w:r w:rsidRPr="001D4E96">
        <w:rPr>
          <w:rFonts w:ascii="Arial" w:hAnsi="Arial" w:cs="Arial"/>
          <w:sz w:val="24"/>
          <w:szCs w:val="24"/>
        </w:rPr>
        <w:t>per le presta</w:t>
      </w:r>
      <w:r w:rsidR="00A36F74" w:rsidRPr="001D4E96">
        <w:rPr>
          <w:rFonts w:ascii="Arial" w:hAnsi="Arial" w:cs="Arial"/>
          <w:sz w:val="24"/>
          <w:szCs w:val="24"/>
        </w:rPr>
        <w:t>z</w:t>
      </w:r>
      <w:r w:rsidR="000F622C" w:rsidRPr="001D4E96">
        <w:rPr>
          <w:rFonts w:ascii="Arial" w:hAnsi="Arial" w:cs="Arial"/>
          <w:sz w:val="24"/>
          <w:szCs w:val="24"/>
        </w:rPr>
        <w:t>ioni tutte indicate nello schem</w:t>
      </w:r>
      <w:r w:rsidRPr="001D4E96">
        <w:rPr>
          <w:rFonts w:ascii="Arial" w:hAnsi="Arial" w:cs="Arial"/>
          <w:sz w:val="24"/>
          <w:szCs w:val="24"/>
        </w:rPr>
        <w:t>a di convenzione atto a</w:t>
      </w:r>
      <w:r w:rsidR="00114BCC" w:rsidRPr="001D4E96">
        <w:rPr>
          <w:rFonts w:ascii="Arial" w:hAnsi="Arial" w:cs="Arial"/>
          <w:sz w:val="24"/>
          <w:szCs w:val="24"/>
        </w:rPr>
        <w:t xml:space="preserve"> regolare l’incarico in parola, </w:t>
      </w:r>
      <w:r w:rsidRPr="001D4E96">
        <w:rPr>
          <w:rFonts w:ascii="Arial" w:hAnsi="Arial" w:cs="Arial"/>
          <w:sz w:val="24"/>
          <w:szCs w:val="24"/>
        </w:rPr>
        <w:t>sottoscritto in segno di accettazione:</w:t>
      </w:r>
    </w:p>
    <w:p w:rsidR="00463807" w:rsidRPr="001D4E96" w:rsidRDefault="00463807" w:rsidP="005178C5">
      <w:pPr>
        <w:spacing w:line="360" w:lineRule="auto"/>
        <w:ind w:hanging="15"/>
        <w:jc w:val="both"/>
        <w:rPr>
          <w:rFonts w:ascii="Arial" w:hAnsi="Arial" w:cs="Arial"/>
          <w:sz w:val="24"/>
          <w:szCs w:val="24"/>
        </w:rPr>
      </w:pPr>
    </w:p>
    <w:p w:rsidR="00A96C71" w:rsidRPr="001D4E96" w:rsidRDefault="00A36F74" w:rsidP="005178C5">
      <w:pPr>
        <w:spacing w:line="360" w:lineRule="auto"/>
        <w:jc w:val="both"/>
        <w:rPr>
          <w:rFonts w:ascii="Arial" w:hAnsi="Arial" w:cs="Arial"/>
          <w:color w:val="000000"/>
          <w:sz w:val="24"/>
          <w:szCs w:val="24"/>
        </w:rPr>
      </w:pPr>
      <w:r w:rsidRPr="001D4E96">
        <w:rPr>
          <w:rFonts w:ascii="Arial" w:hAnsi="Arial" w:cs="Arial"/>
          <w:b/>
          <w:sz w:val="24"/>
          <w:szCs w:val="24"/>
        </w:rPr>
        <w:t xml:space="preserve">L’importo </w:t>
      </w:r>
      <w:r w:rsidR="000F622C" w:rsidRPr="001D4E96">
        <w:rPr>
          <w:rFonts w:ascii="Arial" w:hAnsi="Arial" w:cs="Arial"/>
          <w:b/>
          <w:sz w:val="24"/>
          <w:szCs w:val="24"/>
        </w:rPr>
        <w:t xml:space="preserve"> </w:t>
      </w:r>
      <w:r w:rsidR="008A28F0" w:rsidRPr="001D4E96">
        <w:rPr>
          <w:rFonts w:ascii="Arial" w:hAnsi="Arial" w:cs="Arial"/>
          <w:b/>
          <w:sz w:val="24"/>
          <w:szCs w:val="24"/>
        </w:rPr>
        <w:t xml:space="preserve"> di </w:t>
      </w:r>
      <w:r w:rsidR="0086576B" w:rsidRPr="001D4E96">
        <w:rPr>
          <w:rFonts w:ascii="Arial" w:hAnsi="Arial" w:cs="Arial"/>
          <w:b/>
          <w:sz w:val="24"/>
          <w:szCs w:val="24"/>
        </w:rPr>
        <w:t>€</w:t>
      </w:r>
      <w:r w:rsidR="008A4A3C">
        <w:rPr>
          <w:rFonts w:ascii="Arial" w:hAnsi="Arial" w:cs="Arial"/>
          <w:b/>
          <w:sz w:val="24"/>
          <w:szCs w:val="24"/>
        </w:rPr>
        <w:t xml:space="preserve"> _____________</w:t>
      </w:r>
      <w:r w:rsidR="0086576B" w:rsidRPr="001D4E96">
        <w:rPr>
          <w:rFonts w:ascii="Arial" w:hAnsi="Arial" w:cs="Arial"/>
          <w:b/>
          <w:sz w:val="24"/>
          <w:szCs w:val="24"/>
        </w:rPr>
        <w:t xml:space="preserve"> </w:t>
      </w:r>
      <w:r w:rsidR="008A4A3C">
        <w:rPr>
          <w:rFonts w:ascii="Arial" w:hAnsi="Arial" w:cs="Arial"/>
          <w:b/>
          <w:sz w:val="24"/>
          <w:szCs w:val="24"/>
        </w:rPr>
        <w:t xml:space="preserve">annui </w:t>
      </w:r>
      <w:r w:rsidR="000C1678">
        <w:rPr>
          <w:rFonts w:ascii="Arial" w:hAnsi="Arial" w:cs="Arial"/>
          <w:b/>
          <w:sz w:val="24"/>
          <w:szCs w:val="24"/>
        </w:rPr>
        <w:t>per l’intero triennio</w:t>
      </w:r>
      <w:r w:rsidR="008A4A3C">
        <w:rPr>
          <w:rFonts w:ascii="Arial" w:hAnsi="Arial" w:cs="Arial"/>
          <w:b/>
          <w:sz w:val="24"/>
          <w:szCs w:val="24"/>
        </w:rPr>
        <w:t xml:space="preserve"> di durata dell’incarico </w:t>
      </w:r>
      <w:proofErr w:type="spellStart"/>
      <w:r w:rsidR="00A96C71" w:rsidRPr="001D4E96">
        <w:rPr>
          <w:rFonts w:ascii="Arial" w:hAnsi="Arial" w:cs="Arial"/>
          <w:sz w:val="24"/>
          <w:szCs w:val="24"/>
        </w:rPr>
        <w:t>diconsi</w:t>
      </w:r>
      <w:proofErr w:type="spellEnd"/>
      <w:r w:rsidR="00A96C71" w:rsidRPr="001D4E96">
        <w:rPr>
          <w:rFonts w:ascii="Arial" w:hAnsi="Arial" w:cs="Arial"/>
          <w:sz w:val="24"/>
          <w:szCs w:val="24"/>
        </w:rPr>
        <w:t xml:space="preserve"> </w:t>
      </w:r>
      <w:r w:rsidR="00463807" w:rsidRPr="001D4E96">
        <w:rPr>
          <w:rFonts w:ascii="Arial" w:hAnsi="Arial" w:cs="Arial"/>
          <w:sz w:val="24"/>
          <w:szCs w:val="24"/>
        </w:rPr>
        <w:t>euro</w:t>
      </w:r>
      <w:r w:rsidR="008A4A3C">
        <w:rPr>
          <w:rFonts w:ascii="Arial" w:hAnsi="Arial" w:cs="Arial"/>
          <w:sz w:val="24"/>
          <w:szCs w:val="24"/>
        </w:rPr>
        <w:t xml:space="preserve">.. . . . . . . . . . . . . . . . . . . . . . . . . . . . . . . . . . . . . . . . . . . . . . . . .  . . . . . . . . . . .  . . . . . </w:t>
      </w:r>
      <w:r w:rsidR="00463807" w:rsidRPr="001D4E96">
        <w:rPr>
          <w:rFonts w:ascii="Arial" w:hAnsi="Arial" w:cs="Arial"/>
          <w:sz w:val="24"/>
          <w:szCs w:val="24"/>
        </w:rPr>
        <w:t>(in lettere)</w:t>
      </w:r>
      <w:r w:rsidR="00883DB6" w:rsidRPr="001D4E96">
        <w:rPr>
          <w:rFonts w:ascii="Arial" w:hAnsi="Arial" w:cs="Arial"/>
          <w:sz w:val="24"/>
          <w:szCs w:val="24"/>
        </w:rPr>
        <w:t>.</w:t>
      </w:r>
      <w:r w:rsidR="00A96C71" w:rsidRPr="001D4E96">
        <w:rPr>
          <w:rFonts w:ascii="Arial" w:hAnsi="Arial" w:cs="Arial"/>
          <w:color w:val="000000"/>
          <w:sz w:val="24"/>
          <w:szCs w:val="24"/>
        </w:rPr>
        <w:t xml:space="preserve"> </w:t>
      </w:r>
    </w:p>
    <w:p w:rsidR="00883DB6" w:rsidRPr="001D4E96" w:rsidRDefault="00883DB6" w:rsidP="005178C5">
      <w:pPr>
        <w:autoSpaceDE w:val="0"/>
        <w:autoSpaceDN w:val="0"/>
        <w:adjustRightInd w:val="0"/>
        <w:spacing w:line="360" w:lineRule="auto"/>
        <w:ind w:right="65"/>
        <w:jc w:val="both"/>
        <w:rPr>
          <w:rFonts w:ascii="Arial" w:hAnsi="Arial" w:cs="Arial"/>
          <w:color w:val="000000"/>
          <w:sz w:val="24"/>
          <w:szCs w:val="24"/>
          <w:highlight w:val="yellow"/>
        </w:rPr>
      </w:pPr>
      <w:r w:rsidRPr="001D4E96">
        <w:rPr>
          <w:rFonts w:ascii="Arial" w:hAnsi="Arial" w:cs="Arial"/>
          <w:color w:val="000000"/>
          <w:sz w:val="24"/>
          <w:szCs w:val="24"/>
        </w:rPr>
        <w:t>Esso è da intendere al lordo di eventuale Iva e CAP e di tutti gli oneri  accessori diretti ed indiretti fiscali e previdenziali. Il compenso è fisso ed invariabile anche qualora il numero dei lavoratori dovesse aumentare. L’ importo è indipendente dalla quantità di prestazioni fornite nell’anno .</w:t>
      </w:r>
    </w:p>
    <w:p w:rsidR="000B1CE9" w:rsidRPr="001D4E96" w:rsidRDefault="000B1CE9" w:rsidP="005178C5">
      <w:pPr>
        <w:spacing w:line="360" w:lineRule="auto"/>
        <w:ind w:right="65"/>
        <w:jc w:val="both"/>
        <w:rPr>
          <w:rFonts w:ascii="Arial" w:hAnsi="Arial" w:cs="Arial"/>
          <w:b/>
          <w:i/>
          <w:sz w:val="24"/>
          <w:szCs w:val="24"/>
        </w:rPr>
      </w:pPr>
    </w:p>
    <w:p w:rsidR="00A96C71" w:rsidRPr="001D4E96" w:rsidRDefault="00A96C71" w:rsidP="005178C5">
      <w:pPr>
        <w:spacing w:line="360" w:lineRule="auto"/>
        <w:ind w:right="65"/>
        <w:jc w:val="both"/>
        <w:rPr>
          <w:rFonts w:ascii="Arial" w:hAnsi="Arial" w:cs="Arial"/>
          <w:b/>
          <w:i/>
          <w:sz w:val="24"/>
          <w:szCs w:val="24"/>
        </w:rPr>
      </w:pPr>
      <w:r w:rsidRPr="001D4E96">
        <w:rPr>
          <w:rFonts w:ascii="Arial" w:hAnsi="Arial" w:cs="Arial"/>
          <w:b/>
          <w:i/>
          <w:sz w:val="24"/>
          <w:szCs w:val="24"/>
        </w:rPr>
        <w:t>ALLEGA</w:t>
      </w:r>
    </w:p>
    <w:p w:rsidR="00A96C71" w:rsidRPr="001D4E96" w:rsidRDefault="00A96C71" w:rsidP="005178C5">
      <w:pPr>
        <w:spacing w:line="360" w:lineRule="auto"/>
        <w:jc w:val="both"/>
        <w:rPr>
          <w:rFonts w:ascii="Arial" w:hAnsi="Arial" w:cs="Arial"/>
          <w:sz w:val="24"/>
          <w:szCs w:val="24"/>
        </w:rPr>
      </w:pPr>
      <w:r w:rsidRPr="001D4E96">
        <w:rPr>
          <w:rFonts w:ascii="Arial" w:hAnsi="Arial" w:cs="Arial"/>
          <w:sz w:val="24"/>
          <w:szCs w:val="24"/>
        </w:rPr>
        <w:t>Curriculu</w:t>
      </w:r>
      <w:r w:rsidR="00C87512" w:rsidRPr="001D4E96">
        <w:rPr>
          <w:rFonts w:ascii="Arial" w:hAnsi="Arial" w:cs="Arial"/>
          <w:sz w:val="24"/>
          <w:szCs w:val="24"/>
        </w:rPr>
        <w:t>m</w:t>
      </w:r>
      <w:r w:rsidRPr="001D4E96">
        <w:rPr>
          <w:rFonts w:ascii="Arial" w:hAnsi="Arial" w:cs="Arial"/>
          <w:sz w:val="24"/>
          <w:szCs w:val="24"/>
        </w:rPr>
        <w:t xml:space="preserve"> Vitae</w:t>
      </w:r>
    </w:p>
    <w:p w:rsidR="00A96C71" w:rsidRPr="001D4E96" w:rsidRDefault="00A96C71" w:rsidP="005178C5">
      <w:pPr>
        <w:spacing w:line="360" w:lineRule="auto"/>
        <w:jc w:val="both"/>
        <w:rPr>
          <w:rFonts w:ascii="Arial" w:hAnsi="Arial" w:cs="Arial"/>
          <w:sz w:val="24"/>
          <w:szCs w:val="24"/>
        </w:rPr>
      </w:pPr>
      <w:r w:rsidRPr="001D4E96">
        <w:rPr>
          <w:rFonts w:ascii="Arial" w:hAnsi="Arial" w:cs="Arial"/>
          <w:sz w:val="24"/>
          <w:szCs w:val="24"/>
        </w:rPr>
        <w:t>Documento d’identità in corso di validità</w:t>
      </w:r>
    </w:p>
    <w:p w:rsidR="00114BCC" w:rsidRPr="001D4E96" w:rsidRDefault="00114BCC" w:rsidP="005178C5">
      <w:pPr>
        <w:pStyle w:val="Rientrocorpodeltesto3"/>
        <w:tabs>
          <w:tab w:val="left" w:pos="10205"/>
        </w:tabs>
        <w:spacing w:after="0" w:line="360" w:lineRule="auto"/>
        <w:ind w:left="0"/>
        <w:jc w:val="both"/>
        <w:rPr>
          <w:rFonts w:ascii="Arial" w:hAnsi="Arial" w:cs="Arial"/>
          <w:sz w:val="24"/>
          <w:szCs w:val="24"/>
        </w:rPr>
      </w:pPr>
      <w:r w:rsidRPr="001D4E96">
        <w:rPr>
          <w:rFonts w:ascii="Arial" w:hAnsi="Arial" w:cs="Arial"/>
          <w:sz w:val="24"/>
          <w:szCs w:val="24"/>
        </w:rPr>
        <w:t>Schema di convenzione sottoscritto in segno di accettazione:</w:t>
      </w:r>
    </w:p>
    <w:p w:rsidR="00A96C71" w:rsidRPr="001D4E96" w:rsidRDefault="00A96C71" w:rsidP="005178C5">
      <w:pPr>
        <w:spacing w:line="360" w:lineRule="auto"/>
        <w:jc w:val="both"/>
        <w:rPr>
          <w:rFonts w:ascii="Arial" w:hAnsi="Arial" w:cs="Arial"/>
          <w:sz w:val="24"/>
          <w:szCs w:val="24"/>
        </w:rPr>
      </w:pPr>
    </w:p>
    <w:p w:rsidR="000B1CE9" w:rsidRPr="001D4E96" w:rsidRDefault="000B1CE9" w:rsidP="005178C5">
      <w:pPr>
        <w:spacing w:line="360" w:lineRule="auto"/>
        <w:jc w:val="both"/>
        <w:rPr>
          <w:rFonts w:ascii="Arial" w:hAnsi="Arial" w:cs="Arial"/>
          <w:b/>
          <w:sz w:val="24"/>
          <w:szCs w:val="24"/>
        </w:rPr>
      </w:pPr>
    </w:p>
    <w:p w:rsidR="006B7223" w:rsidRDefault="00114BCC" w:rsidP="005178C5">
      <w:pPr>
        <w:spacing w:line="360" w:lineRule="auto"/>
        <w:jc w:val="both"/>
        <w:rPr>
          <w:b/>
          <w:sz w:val="24"/>
          <w:szCs w:val="24"/>
        </w:rPr>
      </w:pPr>
      <w:r w:rsidRPr="001D4E96">
        <w:rPr>
          <w:rFonts w:ascii="Arial" w:hAnsi="Arial" w:cs="Arial"/>
          <w:b/>
          <w:sz w:val="24"/>
          <w:szCs w:val="24"/>
        </w:rPr>
        <w:t>Data</w:t>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r>
      <w:r w:rsidR="00A96C71" w:rsidRPr="001D4E96">
        <w:rPr>
          <w:rFonts w:ascii="Arial" w:hAnsi="Arial" w:cs="Arial"/>
          <w:b/>
          <w:sz w:val="24"/>
          <w:szCs w:val="24"/>
        </w:rPr>
        <w:tab/>
        <w:t>TIMBRO E FIRMA</w:t>
      </w:r>
      <w:r w:rsidR="00A96C71" w:rsidRPr="001D4E96">
        <w:rPr>
          <w:b/>
          <w:sz w:val="24"/>
          <w:szCs w:val="24"/>
        </w:rPr>
        <w:tab/>
      </w:r>
    </w:p>
    <w:p w:rsidR="006B7223" w:rsidRDefault="006B7223" w:rsidP="006B7223">
      <w:pPr>
        <w:autoSpaceDE w:val="0"/>
        <w:autoSpaceDN w:val="0"/>
        <w:adjustRightInd w:val="0"/>
        <w:spacing w:line="464" w:lineRule="exact"/>
        <w:jc w:val="both"/>
        <w:rPr>
          <w:rFonts w:ascii="Arial" w:hAnsi="Arial" w:cs="Arial"/>
          <w:b/>
          <w:bCs/>
          <w:color w:val="000000"/>
        </w:rPr>
      </w:pPr>
      <w:r>
        <w:rPr>
          <w:b/>
          <w:sz w:val="24"/>
          <w:szCs w:val="24"/>
        </w:rPr>
        <w:br w:type="page"/>
      </w:r>
      <w:r>
        <w:rPr>
          <w:rFonts w:ascii="Arial" w:hAnsi="Arial" w:cs="Arial"/>
          <w:b/>
          <w:bCs/>
          <w:color w:val="000000"/>
        </w:rPr>
        <w:lastRenderedPageBreak/>
        <w:t>PROT. ATTI n.</w:t>
      </w:r>
      <w:r w:rsidRPr="00D53E46">
        <w:rPr>
          <w:rFonts w:ascii="Arial" w:hAnsi="Arial" w:cs="Arial"/>
          <w:b/>
          <w:bCs/>
          <w:color w:val="000000"/>
        </w:rPr>
        <w:t xml:space="preserve"> </w:t>
      </w:r>
    </w:p>
    <w:p w:rsidR="006B7223" w:rsidRDefault="006B7223" w:rsidP="006B7223">
      <w:pPr>
        <w:autoSpaceDE w:val="0"/>
        <w:autoSpaceDN w:val="0"/>
        <w:adjustRightInd w:val="0"/>
        <w:spacing w:line="464" w:lineRule="exact"/>
        <w:jc w:val="center"/>
        <w:rPr>
          <w:rFonts w:ascii="Arial" w:hAnsi="Arial" w:cs="Arial"/>
          <w:b/>
          <w:bCs/>
          <w:color w:val="000000"/>
        </w:rPr>
      </w:pPr>
      <w:r>
        <w:rPr>
          <w:rFonts w:ascii="Arial" w:hAnsi="Arial" w:cs="Arial"/>
          <w:b/>
          <w:bCs/>
          <w:color w:val="000000"/>
        </w:rPr>
        <w:t xml:space="preserve">SCHEMA </w:t>
      </w:r>
      <w:proofErr w:type="spellStart"/>
      <w:r>
        <w:rPr>
          <w:rFonts w:ascii="Arial" w:hAnsi="Arial" w:cs="Arial"/>
          <w:b/>
          <w:bCs/>
          <w:color w:val="000000"/>
        </w:rPr>
        <w:t>DI</w:t>
      </w:r>
      <w:proofErr w:type="spellEnd"/>
      <w:r>
        <w:rPr>
          <w:rFonts w:ascii="Arial" w:hAnsi="Arial" w:cs="Arial"/>
          <w:b/>
          <w:bCs/>
          <w:color w:val="000000"/>
        </w:rPr>
        <w:t xml:space="preserve"> CONVENZIONE</w:t>
      </w:r>
    </w:p>
    <w:p w:rsidR="006B7223" w:rsidRDefault="006B7223" w:rsidP="006B7223">
      <w:pPr>
        <w:autoSpaceDE w:val="0"/>
        <w:autoSpaceDN w:val="0"/>
        <w:adjustRightInd w:val="0"/>
        <w:spacing w:line="464" w:lineRule="exact"/>
        <w:jc w:val="center"/>
        <w:rPr>
          <w:rFonts w:ascii="Arial" w:hAnsi="Arial" w:cs="Arial"/>
          <w:b/>
          <w:bCs/>
          <w:color w:val="000000"/>
        </w:rPr>
      </w:pPr>
      <w:r>
        <w:rPr>
          <w:rFonts w:ascii="Arial" w:hAnsi="Arial" w:cs="Arial"/>
          <w:b/>
          <w:bCs/>
          <w:color w:val="000000"/>
        </w:rPr>
        <w:t xml:space="preserve">PER L’ AFFIDAMENTO SERVIZIO MEDICO COMPETENTE E SORVEGLIANZA SANITARIA </w:t>
      </w:r>
    </w:p>
    <w:p w:rsidR="006B7223" w:rsidRDefault="006B7223" w:rsidP="006B7223">
      <w:pPr>
        <w:autoSpaceDE w:val="0"/>
        <w:autoSpaceDN w:val="0"/>
        <w:adjustRightInd w:val="0"/>
        <w:spacing w:line="464" w:lineRule="exact"/>
        <w:jc w:val="both"/>
        <w:rPr>
          <w:rFonts w:ascii="Arial" w:hAnsi="Arial" w:cs="Arial"/>
          <w:b/>
          <w:bCs/>
          <w:color w:val="000000"/>
        </w:rPr>
      </w:pPr>
    </w:p>
    <w:p w:rsidR="006B7223" w:rsidRPr="001F1AAA" w:rsidRDefault="006B7223" w:rsidP="006B7223">
      <w:pPr>
        <w:autoSpaceDE w:val="0"/>
        <w:autoSpaceDN w:val="0"/>
        <w:adjustRightInd w:val="0"/>
        <w:spacing w:line="464" w:lineRule="exact"/>
        <w:ind w:right="348"/>
        <w:jc w:val="both"/>
        <w:rPr>
          <w:color w:val="000000"/>
          <w:sz w:val="24"/>
          <w:szCs w:val="24"/>
        </w:rPr>
      </w:pPr>
      <w:r>
        <w:rPr>
          <w:color w:val="000000"/>
          <w:sz w:val="24"/>
          <w:szCs w:val="24"/>
        </w:rPr>
        <w:t xml:space="preserve">L'anno </w:t>
      </w:r>
      <w:r w:rsidRPr="00475B48">
        <w:rPr>
          <w:b/>
          <w:color w:val="000000"/>
          <w:sz w:val="24"/>
          <w:szCs w:val="24"/>
        </w:rPr>
        <w:t>duemila</w:t>
      </w:r>
      <w:r>
        <w:rPr>
          <w:b/>
          <w:color w:val="000000"/>
          <w:sz w:val="24"/>
          <w:szCs w:val="24"/>
        </w:rPr>
        <w:t xml:space="preserve">sedici </w:t>
      </w:r>
      <w:r w:rsidRPr="00AD1431">
        <w:rPr>
          <w:color w:val="000000"/>
          <w:sz w:val="24"/>
          <w:szCs w:val="24"/>
        </w:rPr>
        <w:t xml:space="preserve">il giorno </w:t>
      </w:r>
      <w:proofErr w:type="spellStart"/>
      <w:r w:rsidRPr="00AD1431">
        <w:rPr>
          <w:color w:val="000000"/>
          <w:sz w:val="24"/>
          <w:szCs w:val="24"/>
        </w:rPr>
        <w:t>……………</w:t>
      </w:r>
      <w:proofErr w:type="spellEnd"/>
      <w:r w:rsidRPr="00AD1431">
        <w:rPr>
          <w:color w:val="000000"/>
          <w:sz w:val="24"/>
          <w:szCs w:val="24"/>
        </w:rPr>
        <w:t xml:space="preserve">.. (…..) del mese di </w:t>
      </w:r>
      <w:proofErr w:type="spellStart"/>
      <w:r w:rsidRPr="00AD1431">
        <w:rPr>
          <w:color w:val="000000"/>
          <w:sz w:val="24"/>
          <w:szCs w:val="24"/>
        </w:rPr>
        <w:t>………………</w:t>
      </w:r>
      <w:proofErr w:type="spellEnd"/>
      <w:r w:rsidRPr="00AD1431">
        <w:rPr>
          <w:color w:val="000000"/>
          <w:sz w:val="24"/>
          <w:szCs w:val="24"/>
        </w:rPr>
        <w:t xml:space="preserve"> </w:t>
      </w:r>
      <w:r>
        <w:rPr>
          <w:snapToGrid w:val="0"/>
          <w:sz w:val="24"/>
        </w:rPr>
        <w:t>nella sede del Consorzio di Bonifica dell’</w:t>
      </w:r>
      <w:proofErr w:type="spellStart"/>
      <w:r>
        <w:rPr>
          <w:snapToGrid w:val="0"/>
          <w:sz w:val="24"/>
        </w:rPr>
        <w:t>Ufita</w:t>
      </w:r>
      <w:proofErr w:type="spellEnd"/>
      <w:r>
        <w:rPr>
          <w:snapToGrid w:val="0"/>
          <w:sz w:val="24"/>
        </w:rPr>
        <w:t xml:space="preserve">, sita in </w:t>
      </w:r>
      <w:proofErr w:type="spellStart"/>
      <w:r>
        <w:rPr>
          <w:snapToGrid w:val="0"/>
          <w:sz w:val="24"/>
        </w:rPr>
        <w:t>Grottaminarda</w:t>
      </w:r>
      <w:proofErr w:type="spellEnd"/>
      <w:r>
        <w:rPr>
          <w:snapToGrid w:val="0"/>
          <w:sz w:val="24"/>
        </w:rPr>
        <w:t xml:space="preserve"> alla Via Aldo Moro,58,</w:t>
      </w:r>
    </w:p>
    <w:p w:rsidR="006B7223" w:rsidRDefault="006B7223" w:rsidP="006B7223">
      <w:pPr>
        <w:widowControl w:val="0"/>
        <w:spacing w:line="464" w:lineRule="exact"/>
        <w:ind w:right="348"/>
        <w:jc w:val="center"/>
        <w:rPr>
          <w:b/>
          <w:snapToGrid w:val="0"/>
          <w:sz w:val="24"/>
        </w:rPr>
      </w:pPr>
      <w:r>
        <w:rPr>
          <w:b/>
          <w:snapToGrid w:val="0"/>
          <w:sz w:val="24"/>
        </w:rPr>
        <w:t>TRA</w:t>
      </w:r>
    </w:p>
    <w:p w:rsidR="006B7223" w:rsidRDefault="006B7223" w:rsidP="006B7223">
      <w:pPr>
        <w:spacing w:line="464" w:lineRule="exact"/>
        <w:jc w:val="both"/>
        <w:rPr>
          <w:snapToGrid w:val="0"/>
          <w:sz w:val="24"/>
        </w:rPr>
      </w:pPr>
      <w:r>
        <w:rPr>
          <w:snapToGrid w:val="0"/>
          <w:sz w:val="24"/>
        </w:rPr>
        <w:t>Il Consorzio di Bonifica dell'</w:t>
      </w:r>
      <w:proofErr w:type="spellStart"/>
      <w:r>
        <w:rPr>
          <w:snapToGrid w:val="0"/>
          <w:sz w:val="24"/>
        </w:rPr>
        <w:t>Ufita</w:t>
      </w:r>
      <w:proofErr w:type="spellEnd"/>
      <w:r>
        <w:rPr>
          <w:snapToGrid w:val="0"/>
          <w:sz w:val="24"/>
        </w:rPr>
        <w:t xml:space="preserve"> con sede in </w:t>
      </w:r>
      <w:proofErr w:type="spellStart"/>
      <w:r>
        <w:rPr>
          <w:snapToGrid w:val="0"/>
          <w:sz w:val="24"/>
        </w:rPr>
        <w:t>Grottaminarda</w:t>
      </w:r>
      <w:proofErr w:type="spellEnd"/>
      <w:r>
        <w:rPr>
          <w:snapToGrid w:val="0"/>
          <w:sz w:val="24"/>
        </w:rPr>
        <w:t xml:space="preserve"> (AV), Codice fiscale 81001310648, nella persona del Presidente Francesco </w:t>
      </w:r>
      <w:proofErr w:type="spellStart"/>
      <w:r>
        <w:rPr>
          <w:snapToGrid w:val="0"/>
          <w:sz w:val="24"/>
        </w:rPr>
        <w:t>Vigorita</w:t>
      </w:r>
      <w:proofErr w:type="spellEnd"/>
      <w:r>
        <w:rPr>
          <w:snapToGrid w:val="0"/>
          <w:sz w:val="24"/>
        </w:rPr>
        <w:t xml:space="preserve">  nato Salerno (AV) il 05.08.1969 e domiciliato per</w:t>
      </w:r>
    </w:p>
    <w:p w:rsidR="006B7223" w:rsidRPr="00AB74EB" w:rsidRDefault="006B7223" w:rsidP="006B7223">
      <w:pPr>
        <w:widowControl w:val="0"/>
        <w:spacing w:line="464" w:lineRule="exact"/>
        <w:ind w:right="348"/>
        <w:jc w:val="both"/>
        <w:rPr>
          <w:b/>
          <w:snapToGrid w:val="0"/>
          <w:sz w:val="24"/>
        </w:rPr>
      </w:pPr>
      <w:r>
        <w:rPr>
          <w:snapToGrid w:val="0"/>
          <w:sz w:val="24"/>
        </w:rPr>
        <w:t xml:space="preserve">la carica in </w:t>
      </w:r>
      <w:proofErr w:type="spellStart"/>
      <w:r>
        <w:rPr>
          <w:snapToGrid w:val="0"/>
          <w:sz w:val="24"/>
        </w:rPr>
        <w:t>Grottaminarda</w:t>
      </w:r>
      <w:proofErr w:type="spellEnd"/>
      <w:r>
        <w:rPr>
          <w:snapToGrid w:val="0"/>
          <w:sz w:val="24"/>
        </w:rPr>
        <w:t xml:space="preserve"> (AV) alla Via Aldo Moro </w:t>
      </w:r>
      <w:proofErr w:type="spellStart"/>
      <w:r>
        <w:rPr>
          <w:snapToGrid w:val="0"/>
          <w:sz w:val="24"/>
        </w:rPr>
        <w:t>n°</w:t>
      </w:r>
      <w:proofErr w:type="spellEnd"/>
      <w:r>
        <w:rPr>
          <w:snapToGrid w:val="0"/>
          <w:sz w:val="24"/>
        </w:rPr>
        <w:t xml:space="preserve"> 58,  autorizzato a stipulare il presente atto in virtù della delibera </w:t>
      </w:r>
      <w:r w:rsidRPr="00916A7E">
        <w:rPr>
          <w:snapToGrid w:val="0"/>
          <w:sz w:val="24"/>
        </w:rPr>
        <w:t>della Deputazione Amministrativa n. ..... del........,</w:t>
      </w:r>
      <w:r>
        <w:rPr>
          <w:snapToGrid w:val="0"/>
          <w:sz w:val="24"/>
        </w:rPr>
        <w:t xml:space="preserve"> appresso denominato “Consorzio”;</w:t>
      </w:r>
    </w:p>
    <w:p w:rsidR="006B7223" w:rsidRDefault="006B7223" w:rsidP="006B7223">
      <w:pPr>
        <w:widowControl w:val="0"/>
        <w:spacing w:line="464" w:lineRule="exact"/>
        <w:ind w:right="348"/>
        <w:jc w:val="center"/>
        <w:rPr>
          <w:snapToGrid w:val="0"/>
          <w:sz w:val="24"/>
        </w:rPr>
      </w:pPr>
      <w:r>
        <w:rPr>
          <w:b/>
          <w:snapToGrid w:val="0"/>
          <w:sz w:val="24"/>
        </w:rPr>
        <w:t>E</w:t>
      </w:r>
    </w:p>
    <w:p w:rsidR="006B7223" w:rsidRDefault="006B7223" w:rsidP="006B7223">
      <w:pPr>
        <w:widowControl w:val="0"/>
        <w:spacing w:line="464" w:lineRule="exact"/>
        <w:ind w:right="348"/>
        <w:jc w:val="both"/>
        <w:rPr>
          <w:snapToGrid w:val="0"/>
          <w:sz w:val="24"/>
        </w:rPr>
      </w:pPr>
    </w:p>
    <w:p w:rsidR="006B7223" w:rsidRPr="00FE35B4" w:rsidRDefault="006B7223" w:rsidP="006B7223">
      <w:pPr>
        <w:widowControl w:val="0"/>
        <w:spacing w:line="464" w:lineRule="exact"/>
        <w:ind w:right="348"/>
        <w:jc w:val="both"/>
        <w:rPr>
          <w:sz w:val="24"/>
        </w:rPr>
      </w:pPr>
      <w:r>
        <w:rPr>
          <w:snapToGrid w:val="0"/>
          <w:sz w:val="24"/>
        </w:rPr>
        <w:t xml:space="preserve">Il   </w:t>
      </w:r>
      <w:proofErr w:type="spellStart"/>
      <w:r>
        <w:rPr>
          <w:snapToGrid w:val="0"/>
          <w:sz w:val="24"/>
        </w:rPr>
        <w:t>Dott</w:t>
      </w:r>
      <w:proofErr w:type="spellEnd"/>
      <w:r>
        <w:rPr>
          <w:snapToGrid w:val="0"/>
          <w:sz w:val="24"/>
        </w:rPr>
        <w:t xml:space="preserve">                 , nato ad             il </w:t>
      </w:r>
      <w:proofErr w:type="spellStart"/>
      <w:r>
        <w:rPr>
          <w:snapToGrid w:val="0"/>
          <w:sz w:val="24"/>
        </w:rPr>
        <w:t>……………</w:t>
      </w:r>
      <w:proofErr w:type="spellEnd"/>
      <w:r>
        <w:rPr>
          <w:snapToGrid w:val="0"/>
          <w:sz w:val="24"/>
        </w:rPr>
        <w:t xml:space="preserve">.. e residente in </w:t>
      </w:r>
      <w:proofErr w:type="spellStart"/>
      <w:r>
        <w:rPr>
          <w:snapToGrid w:val="0"/>
          <w:sz w:val="24"/>
        </w:rPr>
        <w:t>……………–</w:t>
      </w:r>
      <w:proofErr w:type="spellEnd"/>
      <w:r>
        <w:rPr>
          <w:snapToGrid w:val="0"/>
          <w:sz w:val="24"/>
        </w:rPr>
        <w:t xml:space="preserve"> </w:t>
      </w:r>
      <w:proofErr w:type="spellStart"/>
      <w:r>
        <w:rPr>
          <w:snapToGrid w:val="0"/>
          <w:sz w:val="24"/>
        </w:rPr>
        <w:t>………………………</w:t>
      </w:r>
      <w:proofErr w:type="spellEnd"/>
      <w:r>
        <w:rPr>
          <w:snapToGrid w:val="0"/>
          <w:sz w:val="24"/>
        </w:rPr>
        <w:t xml:space="preserve">.- Codice fiscale </w:t>
      </w:r>
      <w:proofErr w:type="spellStart"/>
      <w:r>
        <w:rPr>
          <w:snapToGrid w:val="0"/>
          <w:sz w:val="24"/>
        </w:rPr>
        <w:t>…………………</w:t>
      </w:r>
      <w:proofErr w:type="spellEnd"/>
      <w:r>
        <w:rPr>
          <w:snapToGrid w:val="0"/>
          <w:sz w:val="24"/>
        </w:rPr>
        <w:t xml:space="preserve">.. </w:t>
      </w:r>
      <w:r>
        <w:rPr>
          <w:sz w:val="24"/>
        </w:rPr>
        <w:t>appresso denominato “Medico Competente” o “Professionista” –</w:t>
      </w:r>
    </w:p>
    <w:p w:rsidR="006B7223" w:rsidRDefault="006B7223" w:rsidP="006B7223">
      <w:pPr>
        <w:autoSpaceDE w:val="0"/>
        <w:autoSpaceDN w:val="0"/>
        <w:adjustRightInd w:val="0"/>
        <w:spacing w:line="464" w:lineRule="exact"/>
        <w:jc w:val="both"/>
        <w:rPr>
          <w:rFonts w:ascii="Arial" w:hAnsi="Arial" w:cs="Arial"/>
          <w:b/>
          <w:bCs/>
          <w:color w:val="000000"/>
        </w:rPr>
      </w:pPr>
    </w:p>
    <w:p w:rsidR="006B7223" w:rsidRPr="00CF14FD" w:rsidRDefault="006B7223" w:rsidP="006B7223">
      <w:pPr>
        <w:autoSpaceDE w:val="0"/>
        <w:autoSpaceDN w:val="0"/>
        <w:adjustRightInd w:val="0"/>
        <w:spacing w:line="464" w:lineRule="exact"/>
        <w:ind w:right="348"/>
        <w:jc w:val="both"/>
        <w:rPr>
          <w:b/>
          <w:bCs/>
          <w:color w:val="000000"/>
          <w:sz w:val="24"/>
          <w:szCs w:val="24"/>
        </w:rPr>
      </w:pPr>
      <w:r>
        <w:rPr>
          <w:b/>
          <w:color w:val="000000"/>
          <w:sz w:val="24"/>
          <w:szCs w:val="24"/>
        </w:rPr>
        <w:t xml:space="preserve">VISTO </w:t>
      </w:r>
      <w:r w:rsidRPr="00925ED2">
        <w:rPr>
          <w:b/>
          <w:color w:val="000000"/>
          <w:sz w:val="24"/>
          <w:szCs w:val="24"/>
        </w:rPr>
        <w:t xml:space="preserve">il Decreto Legislativo </w:t>
      </w:r>
      <w:r w:rsidRPr="00925ED2">
        <w:rPr>
          <w:b/>
          <w:bCs/>
          <w:color w:val="000000"/>
          <w:sz w:val="24"/>
          <w:szCs w:val="24"/>
        </w:rPr>
        <w:t xml:space="preserve">9 </w:t>
      </w:r>
      <w:r w:rsidRPr="00AD1431">
        <w:rPr>
          <w:b/>
          <w:bCs/>
          <w:color w:val="000000"/>
          <w:sz w:val="24"/>
          <w:szCs w:val="24"/>
        </w:rPr>
        <w:t xml:space="preserve">aprile 2008, n. 81 </w:t>
      </w:r>
      <w:r>
        <w:rPr>
          <w:b/>
          <w:bCs/>
          <w:color w:val="000000"/>
          <w:sz w:val="24"/>
          <w:szCs w:val="24"/>
        </w:rPr>
        <w:t>“</w:t>
      </w:r>
      <w:r w:rsidRPr="00AD1431">
        <w:rPr>
          <w:b/>
          <w:bCs/>
          <w:color w:val="000000"/>
          <w:sz w:val="24"/>
          <w:szCs w:val="24"/>
        </w:rPr>
        <w:t>Attuazione dell'articolo 1 della legge 3 agosto</w:t>
      </w:r>
      <w:r>
        <w:rPr>
          <w:b/>
          <w:bCs/>
          <w:color w:val="000000"/>
          <w:sz w:val="24"/>
          <w:szCs w:val="24"/>
        </w:rPr>
        <w:t xml:space="preserve"> </w:t>
      </w:r>
      <w:r w:rsidRPr="00AD1431">
        <w:rPr>
          <w:b/>
          <w:bCs/>
          <w:color w:val="000000"/>
          <w:sz w:val="24"/>
          <w:szCs w:val="24"/>
        </w:rPr>
        <w:t>2007, n. 123, in materia di tutela della salute e della sicurezza nei luoghi di lavoro</w:t>
      </w:r>
      <w:r>
        <w:rPr>
          <w:b/>
          <w:bCs/>
          <w:color w:val="000000"/>
          <w:sz w:val="24"/>
          <w:szCs w:val="24"/>
        </w:rPr>
        <w:t>”</w:t>
      </w:r>
      <w:r w:rsidRPr="00AD1431">
        <w:rPr>
          <w:b/>
          <w:bCs/>
          <w:color w:val="000000"/>
          <w:sz w:val="24"/>
          <w:szCs w:val="24"/>
        </w:rPr>
        <w:t>,</w:t>
      </w:r>
      <w:r>
        <w:rPr>
          <w:b/>
          <w:bCs/>
          <w:color w:val="000000"/>
          <w:sz w:val="24"/>
          <w:szCs w:val="24"/>
        </w:rPr>
        <w:t xml:space="preserve"> </w:t>
      </w:r>
      <w:r>
        <w:rPr>
          <w:color w:val="000000"/>
          <w:sz w:val="24"/>
          <w:szCs w:val="24"/>
        </w:rPr>
        <w:t xml:space="preserve">e le successive modifiche ed integrazioni introdotte </w:t>
      </w:r>
      <w:r>
        <w:rPr>
          <w:b/>
          <w:bCs/>
          <w:color w:val="000000"/>
          <w:sz w:val="24"/>
          <w:szCs w:val="24"/>
        </w:rPr>
        <w:t xml:space="preserve"> </w:t>
      </w:r>
      <w:r w:rsidRPr="00041800">
        <w:rPr>
          <w:bCs/>
          <w:color w:val="000000"/>
          <w:sz w:val="24"/>
          <w:szCs w:val="24"/>
        </w:rPr>
        <w:t>con il Decreto Legislativo 3 agosto 2009, n. 106</w:t>
      </w:r>
      <w:r w:rsidRPr="00041800">
        <w:rPr>
          <w:color w:val="000000"/>
          <w:sz w:val="24"/>
          <w:szCs w:val="24"/>
        </w:rPr>
        <w:t xml:space="preserve">, </w:t>
      </w:r>
      <w:r w:rsidRPr="00AD1431">
        <w:rPr>
          <w:color w:val="000000"/>
          <w:sz w:val="24"/>
          <w:szCs w:val="24"/>
        </w:rPr>
        <w:t>“Disposizioni integrative e correttive al decreto</w:t>
      </w:r>
      <w:r>
        <w:rPr>
          <w:color w:val="000000"/>
          <w:sz w:val="24"/>
          <w:szCs w:val="24"/>
        </w:rPr>
        <w:t xml:space="preserve"> </w:t>
      </w:r>
      <w:r w:rsidRPr="00AD1431">
        <w:rPr>
          <w:color w:val="000000"/>
          <w:sz w:val="24"/>
          <w:szCs w:val="24"/>
        </w:rPr>
        <w:t>legislativo 9 aprile 2008, n. 81” nonché</w:t>
      </w:r>
      <w:r>
        <w:rPr>
          <w:color w:val="000000"/>
          <w:sz w:val="24"/>
          <w:szCs w:val="24"/>
        </w:rPr>
        <w:t xml:space="preserve"> dalle leggi </w:t>
      </w:r>
      <w:r w:rsidRPr="00AD1431">
        <w:rPr>
          <w:color w:val="000000"/>
          <w:sz w:val="24"/>
          <w:szCs w:val="24"/>
        </w:rPr>
        <w:t>n. 88</w:t>
      </w:r>
      <w:r>
        <w:rPr>
          <w:color w:val="000000"/>
          <w:sz w:val="24"/>
          <w:szCs w:val="24"/>
        </w:rPr>
        <w:t>/2009,  n. 25/2010 n. 10/2011 e n. 101/2012;</w:t>
      </w:r>
    </w:p>
    <w:p w:rsidR="006B7223" w:rsidRPr="00041800" w:rsidRDefault="006B7223" w:rsidP="006B7223">
      <w:pPr>
        <w:autoSpaceDE w:val="0"/>
        <w:autoSpaceDN w:val="0"/>
        <w:adjustRightInd w:val="0"/>
        <w:spacing w:line="464" w:lineRule="exact"/>
        <w:jc w:val="both"/>
        <w:rPr>
          <w:rFonts w:ascii="Arial" w:hAnsi="Arial" w:cs="Arial"/>
          <w:bCs/>
          <w:color w:val="000000"/>
        </w:rPr>
      </w:pPr>
      <w:r w:rsidRPr="00041800">
        <w:rPr>
          <w:b/>
          <w:color w:val="000000"/>
          <w:sz w:val="24"/>
          <w:szCs w:val="24"/>
        </w:rPr>
        <w:t>VISTA</w:t>
      </w:r>
      <w:r>
        <w:rPr>
          <w:color w:val="000000"/>
          <w:sz w:val="24"/>
          <w:szCs w:val="24"/>
        </w:rPr>
        <w:t xml:space="preserve"> </w:t>
      </w:r>
      <w:r w:rsidRPr="00041800">
        <w:rPr>
          <w:b/>
          <w:color w:val="000000"/>
          <w:sz w:val="24"/>
          <w:szCs w:val="24"/>
        </w:rPr>
        <w:t xml:space="preserve">la Delibera </w:t>
      </w:r>
      <w:r>
        <w:rPr>
          <w:b/>
          <w:color w:val="000000"/>
          <w:sz w:val="24"/>
          <w:szCs w:val="24"/>
        </w:rPr>
        <w:t xml:space="preserve">   </w:t>
      </w:r>
      <w:r w:rsidRPr="00041800">
        <w:rPr>
          <w:rFonts w:ascii="Calibri" w:hAnsi="Calibri"/>
          <w:b/>
          <w:sz w:val="24"/>
          <w:szCs w:val="24"/>
        </w:rPr>
        <w:t xml:space="preserve">n. </w:t>
      </w:r>
      <w:r>
        <w:rPr>
          <w:rFonts w:ascii="Calibri" w:hAnsi="Calibri"/>
          <w:b/>
          <w:sz w:val="24"/>
          <w:szCs w:val="24"/>
        </w:rPr>
        <w:t xml:space="preserve">     </w:t>
      </w:r>
      <w:r w:rsidRPr="00041800">
        <w:rPr>
          <w:rFonts w:ascii="Calibri" w:hAnsi="Calibri"/>
          <w:b/>
          <w:sz w:val="24"/>
          <w:szCs w:val="24"/>
        </w:rPr>
        <w:t xml:space="preserve">del </w:t>
      </w:r>
      <w:r>
        <w:rPr>
          <w:rFonts w:ascii="Calibri" w:hAnsi="Calibri"/>
          <w:b/>
          <w:sz w:val="24"/>
          <w:szCs w:val="24"/>
        </w:rPr>
        <w:t xml:space="preserve">      </w:t>
      </w:r>
      <w:r>
        <w:rPr>
          <w:sz w:val="24"/>
          <w:szCs w:val="24"/>
        </w:rPr>
        <w:t xml:space="preserve">con la quale, tra l’altro,  è stato disposto di provvedere all’affidamento dell’incarico </w:t>
      </w:r>
      <w:r w:rsidRPr="00041800">
        <w:rPr>
          <w:rFonts w:ascii="Arial" w:hAnsi="Arial" w:cs="Arial"/>
          <w:bCs/>
          <w:color w:val="000000"/>
        </w:rPr>
        <w:t xml:space="preserve">di  medico competente e </w:t>
      </w:r>
      <w:r>
        <w:rPr>
          <w:rFonts w:ascii="Arial" w:hAnsi="Arial" w:cs="Arial"/>
          <w:bCs/>
          <w:color w:val="000000"/>
        </w:rPr>
        <w:t xml:space="preserve">del relativo </w:t>
      </w:r>
      <w:r w:rsidRPr="00041800">
        <w:rPr>
          <w:rFonts w:ascii="Arial" w:hAnsi="Arial" w:cs="Arial"/>
          <w:bCs/>
          <w:color w:val="000000"/>
        </w:rPr>
        <w:t xml:space="preserve">servizio </w:t>
      </w:r>
      <w:r>
        <w:rPr>
          <w:rFonts w:ascii="Arial" w:hAnsi="Arial" w:cs="Arial"/>
          <w:bCs/>
          <w:color w:val="000000"/>
        </w:rPr>
        <w:t xml:space="preserve">di </w:t>
      </w:r>
      <w:r w:rsidRPr="00041800">
        <w:rPr>
          <w:rFonts w:ascii="Arial" w:hAnsi="Arial" w:cs="Arial"/>
          <w:bCs/>
          <w:color w:val="000000"/>
        </w:rPr>
        <w:t>sorveglianza sanitaria</w:t>
      </w:r>
      <w:r>
        <w:rPr>
          <w:rFonts w:ascii="Arial" w:hAnsi="Arial" w:cs="Arial"/>
          <w:bCs/>
          <w:color w:val="000000"/>
        </w:rPr>
        <w:t xml:space="preserve"> </w:t>
      </w:r>
      <w:r w:rsidRPr="00041800">
        <w:rPr>
          <w:rFonts w:ascii="Arial" w:hAnsi="Arial" w:cs="Arial"/>
          <w:bCs/>
          <w:color w:val="000000"/>
        </w:rPr>
        <w:t xml:space="preserve"> ai sensi e per gli effetti del </w:t>
      </w:r>
      <w:proofErr w:type="spellStart"/>
      <w:r w:rsidRPr="00041800">
        <w:rPr>
          <w:rFonts w:ascii="Arial" w:hAnsi="Arial" w:cs="Arial"/>
          <w:bCs/>
          <w:color w:val="000000"/>
        </w:rPr>
        <w:t>d.lgs</w:t>
      </w:r>
      <w:proofErr w:type="spellEnd"/>
      <w:r w:rsidRPr="00041800">
        <w:rPr>
          <w:rFonts w:ascii="Arial" w:hAnsi="Arial" w:cs="Arial"/>
          <w:bCs/>
          <w:color w:val="000000"/>
        </w:rPr>
        <w:t xml:space="preserve"> 81/2008 e </w:t>
      </w:r>
      <w:proofErr w:type="spellStart"/>
      <w:r w:rsidRPr="00041800">
        <w:rPr>
          <w:rFonts w:ascii="Arial" w:hAnsi="Arial" w:cs="Arial"/>
          <w:bCs/>
          <w:color w:val="000000"/>
        </w:rPr>
        <w:t>s.m.</w:t>
      </w:r>
      <w:r>
        <w:rPr>
          <w:rFonts w:ascii="Arial" w:hAnsi="Arial" w:cs="Arial"/>
          <w:bCs/>
          <w:color w:val="000000"/>
        </w:rPr>
        <w:t>e</w:t>
      </w:r>
      <w:proofErr w:type="spellEnd"/>
      <w:r>
        <w:rPr>
          <w:rFonts w:ascii="Arial" w:hAnsi="Arial" w:cs="Arial"/>
          <w:bCs/>
          <w:color w:val="000000"/>
        </w:rPr>
        <w:t xml:space="preserve"> i.;</w:t>
      </w:r>
    </w:p>
    <w:p w:rsidR="006B7223" w:rsidRDefault="006B7223" w:rsidP="006B7223">
      <w:pPr>
        <w:autoSpaceDE w:val="0"/>
        <w:autoSpaceDN w:val="0"/>
        <w:adjustRightInd w:val="0"/>
        <w:spacing w:line="464" w:lineRule="exact"/>
        <w:ind w:right="348"/>
        <w:jc w:val="both"/>
        <w:rPr>
          <w:color w:val="000000"/>
          <w:sz w:val="24"/>
          <w:szCs w:val="24"/>
        </w:rPr>
      </w:pPr>
      <w:r>
        <w:rPr>
          <w:color w:val="000000"/>
          <w:sz w:val="24"/>
          <w:szCs w:val="24"/>
        </w:rPr>
        <w:lastRenderedPageBreak/>
        <w:t xml:space="preserve">RITENUTO necessario definire </w:t>
      </w:r>
      <w:r>
        <w:rPr>
          <w:rFonts w:ascii="Arial" w:hAnsi="Arial" w:cs="Arial"/>
          <w:bCs/>
          <w:color w:val="000000"/>
        </w:rPr>
        <w:t xml:space="preserve">con il </w:t>
      </w:r>
      <w:r w:rsidRPr="00041800">
        <w:rPr>
          <w:rFonts w:ascii="Arial" w:hAnsi="Arial" w:cs="Arial"/>
          <w:bCs/>
          <w:color w:val="000000"/>
        </w:rPr>
        <w:t>Professionista incaricato,</w:t>
      </w:r>
      <w:r>
        <w:rPr>
          <w:rFonts w:ascii="Arial" w:hAnsi="Arial" w:cs="Arial"/>
          <w:bCs/>
          <w:color w:val="000000"/>
        </w:rPr>
        <w:t xml:space="preserve"> apposita convenzione al fine di regolare i rapporti giuridici, economici</w:t>
      </w:r>
      <w:r w:rsidRPr="00041800">
        <w:rPr>
          <w:rFonts w:ascii="Arial" w:hAnsi="Arial" w:cs="Arial"/>
          <w:bCs/>
          <w:color w:val="000000"/>
        </w:rPr>
        <w:t xml:space="preserve"> </w:t>
      </w:r>
      <w:r>
        <w:rPr>
          <w:rFonts w:ascii="Arial" w:hAnsi="Arial" w:cs="Arial"/>
          <w:bCs/>
          <w:color w:val="000000"/>
        </w:rPr>
        <w:t>e finanziari;</w:t>
      </w:r>
    </w:p>
    <w:p w:rsidR="006B7223" w:rsidRDefault="006B7223" w:rsidP="006B7223">
      <w:pPr>
        <w:autoSpaceDE w:val="0"/>
        <w:autoSpaceDN w:val="0"/>
        <w:adjustRightInd w:val="0"/>
        <w:spacing w:line="464" w:lineRule="exact"/>
        <w:ind w:right="348"/>
        <w:jc w:val="both"/>
        <w:rPr>
          <w:b/>
          <w:color w:val="000000"/>
          <w:sz w:val="24"/>
          <w:szCs w:val="24"/>
        </w:rPr>
      </w:pPr>
      <w:r>
        <w:rPr>
          <w:b/>
          <w:color w:val="000000"/>
          <w:sz w:val="24"/>
          <w:szCs w:val="24"/>
        </w:rPr>
        <w:t>TANTO PREMESSO</w:t>
      </w:r>
    </w:p>
    <w:p w:rsidR="006B7223" w:rsidRPr="00A62F3F" w:rsidRDefault="006B7223" w:rsidP="006B7223">
      <w:pPr>
        <w:autoSpaceDE w:val="0"/>
        <w:autoSpaceDN w:val="0"/>
        <w:adjustRightInd w:val="0"/>
        <w:spacing w:line="464" w:lineRule="exact"/>
        <w:ind w:right="348"/>
        <w:jc w:val="both"/>
        <w:rPr>
          <w:b/>
          <w:color w:val="000000"/>
          <w:sz w:val="24"/>
          <w:szCs w:val="24"/>
        </w:rPr>
      </w:pPr>
      <w:r w:rsidRPr="00A62F3F">
        <w:rPr>
          <w:b/>
          <w:color w:val="000000"/>
          <w:sz w:val="24"/>
          <w:szCs w:val="24"/>
        </w:rPr>
        <w:t xml:space="preserve">SI STIPULA  E SI CONVIENE QUANTO SEGUE: </w:t>
      </w:r>
    </w:p>
    <w:p w:rsidR="006B7223" w:rsidRDefault="006B7223" w:rsidP="006B7223">
      <w:pPr>
        <w:autoSpaceDE w:val="0"/>
        <w:autoSpaceDN w:val="0"/>
        <w:adjustRightInd w:val="0"/>
        <w:spacing w:line="464" w:lineRule="exact"/>
        <w:ind w:right="348"/>
        <w:jc w:val="both"/>
        <w:rPr>
          <w:b/>
          <w:color w:val="000000"/>
          <w:sz w:val="24"/>
          <w:szCs w:val="24"/>
        </w:rPr>
      </w:pPr>
    </w:p>
    <w:p w:rsidR="006B7223" w:rsidRPr="002E6A80" w:rsidRDefault="006B7223" w:rsidP="006B7223">
      <w:pPr>
        <w:autoSpaceDE w:val="0"/>
        <w:autoSpaceDN w:val="0"/>
        <w:adjustRightInd w:val="0"/>
        <w:spacing w:line="464" w:lineRule="exact"/>
        <w:ind w:right="348"/>
        <w:jc w:val="both"/>
        <w:rPr>
          <w:b/>
          <w:color w:val="000000"/>
          <w:sz w:val="24"/>
          <w:szCs w:val="24"/>
        </w:rPr>
      </w:pPr>
      <w:r w:rsidRPr="002E6A80">
        <w:rPr>
          <w:b/>
          <w:color w:val="000000"/>
          <w:sz w:val="24"/>
          <w:szCs w:val="24"/>
        </w:rPr>
        <w:t>ART. 1 – RICHIAMO DELLA PREMESSA</w:t>
      </w:r>
    </w:p>
    <w:p w:rsidR="006B7223" w:rsidRDefault="006B7223" w:rsidP="006B7223">
      <w:pPr>
        <w:autoSpaceDE w:val="0"/>
        <w:autoSpaceDN w:val="0"/>
        <w:adjustRightInd w:val="0"/>
        <w:spacing w:line="464" w:lineRule="exact"/>
        <w:ind w:right="348"/>
        <w:jc w:val="both"/>
        <w:rPr>
          <w:color w:val="000000"/>
          <w:sz w:val="24"/>
          <w:szCs w:val="24"/>
        </w:rPr>
      </w:pPr>
      <w:r>
        <w:rPr>
          <w:color w:val="000000"/>
          <w:sz w:val="24"/>
          <w:szCs w:val="24"/>
        </w:rPr>
        <w:t>La premessa si richiama e costituisce parte integrante ne sostanziale della presente convenzione.</w:t>
      </w:r>
    </w:p>
    <w:p w:rsidR="006B7223" w:rsidRPr="00AD1431" w:rsidRDefault="006B7223" w:rsidP="006B7223">
      <w:pPr>
        <w:autoSpaceDE w:val="0"/>
        <w:autoSpaceDN w:val="0"/>
        <w:adjustRightInd w:val="0"/>
        <w:spacing w:line="464" w:lineRule="exact"/>
        <w:ind w:right="348"/>
        <w:jc w:val="both"/>
        <w:rPr>
          <w:b/>
          <w:bCs/>
          <w:color w:val="000000"/>
          <w:sz w:val="24"/>
          <w:szCs w:val="24"/>
        </w:rPr>
      </w:pPr>
      <w:r>
        <w:rPr>
          <w:b/>
          <w:bCs/>
          <w:color w:val="000000"/>
          <w:sz w:val="24"/>
          <w:szCs w:val="24"/>
        </w:rPr>
        <w:t xml:space="preserve">ART.2.- </w:t>
      </w:r>
      <w:r w:rsidRPr="00AD1431">
        <w:rPr>
          <w:b/>
          <w:bCs/>
          <w:color w:val="000000"/>
          <w:sz w:val="24"/>
          <w:szCs w:val="24"/>
        </w:rPr>
        <w:t>ONERI ED OBBLIGHI DEL PROFESSIONISTA</w:t>
      </w:r>
    </w:p>
    <w:p w:rsidR="006B7223"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 xml:space="preserve">II Dott. </w:t>
      </w:r>
      <w:proofErr w:type="spellStart"/>
      <w:r w:rsidRPr="00AD1431">
        <w:rPr>
          <w:color w:val="000000"/>
          <w:sz w:val="24"/>
          <w:szCs w:val="24"/>
        </w:rPr>
        <w:t>…………………………………</w:t>
      </w:r>
      <w:proofErr w:type="spellEnd"/>
      <w:r w:rsidRPr="00AD1431">
        <w:rPr>
          <w:color w:val="000000"/>
          <w:sz w:val="24"/>
          <w:szCs w:val="24"/>
        </w:rPr>
        <w:t xml:space="preserve">.., quale medico specializzato </w:t>
      </w:r>
      <w:r>
        <w:rPr>
          <w:color w:val="000000"/>
          <w:sz w:val="24"/>
          <w:szCs w:val="24"/>
        </w:rPr>
        <w:t xml:space="preserve">in </w:t>
      </w:r>
      <w:r w:rsidRPr="00DF1962">
        <w:rPr>
          <w:b/>
          <w:color w:val="000000"/>
          <w:sz w:val="24"/>
          <w:szCs w:val="24"/>
        </w:rPr>
        <w:t>Medicina del Lavoro</w:t>
      </w:r>
      <w:r w:rsidRPr="00DF1962">
        <w:rPr>
          <w:color w:val="000000"/>
          <w:sz w:val="24"/>
          <w:szCs w:val="24"/>
        </w:rPr>
        <w:t>,</w:t>
      </w:r>
      <w:r w:rsidRPr="00AD1431">
        <w:rPr>
          <w:color w:val="000000"/>
          <w:sz w:val="24"/>
          <w:szCs w:val="24"/>
        </w:rPr>
        <w:t xml:space="preserve"> in conformità alle</w:t>
      </w:r>
      <w:r>
        <w:rPr>
          <w:color w:val="000000"/>
          <w:sz w:val="24"/>
          <w:szCs w:val="24"/>
        </w:rPr>
        <w:t xml:space="preserve"> </w:t>
      </w:r>
      <w:r w:rsidRPr="00AD1431">
        <w:rPr>
          <w:color w:val="000000"/>
          <w:sz w:val="24"/>
          <w:szCs w:val="24"/>
        </w:rPr>
        <w:t xml:space="preserve">vigenti disposizioni in materia di </w:t>
      </w:r>
      <w:r w:rsidRPr="00AD1431">
        <w:rPr>
          <w:b/>
          <w:bCs/>
          <w:color w:val="000000"/>
          <w:sz w:val="24"/>
          <w:szCs w:val="24"/>
        </w:rPr>
        <w:t>tutela della salute e della sicurezza nei luoghi di lavoro</w:t>
      </w:r>
      <w:r w:rsidRPr="00AD1431">
        <w:rPr>
          <w:color w:val="000000"/>
          <w:sz w:val="24"/>
          <w:szCs w:val="24"/>
        </w:rPr>
        <w:t xml:space="preserve">, accettando l'incarico di </w:t>
      </w:r>
      <w:r w:rsidRPr="002E6A80">
        <w:rPr>
          <w:b/>
          <w:color w:val="000000"/>
          <w:sz w:val="24"/>
          <w:szCs w:val="24"/>
        </w:rPr>
        <w:t>"Medico competente aziendale"</w:t>
      </w:r>
      <w:r>
        <w:rPr>
          <w:color w:val="000000"/>
          <w:sz w:val="24"/>
          <w:szCs w:val="24"/>
        </w:rPr>
        <w:t xml:space="preserve"> </w:t>
      </w:r>
      <w:r w:rsidRPr="00AD1431">
        <w:rPr>
          <w:color w:val="000000"/>
          <w:sz w:val="24"/>
          <w:szCs w:val="24"/>
        </w:rPr>
        <w:t xml:space="preserve">conferito </w:t>
      </w:r>
      <w:r>
        <w:rPr>
          <w:color w:val="000000"/>
          <w:sz w:val="24"/>
          <w:szCs w:val="24"/>
        </w:rPr>
        <w:t xml:space="preserve">dal Consorzio, </w:t>
      </w:r>
      <w:r w:rsidRPr="00AD1431">
        <w:rPr>
          <w:color w:val="000000"/>
          <w:sz w:val="24"/>
          <w:szCs w:val="24"/>
        </w:rPr>
        <w:t>assume a tutti gli effetti le responsabilità, civili e penali, connesse all'esercizio di tali funzioni e in</w:t>
      </w:r>
      <w:r>
        <w:rPr>
          <w:color w:val="000000"/>
          <w:sz w:val="24"/>
          <w:szCs w:val="24"/>
        </w:rPr>
        <w:t xml:space="preserve"> </w:t>
      </w:r>
      <w:r w:rsidRPr="00AD1431">
        <w:rPr>
          <w:color w:val="000000"/>
          <w:sz w:val="24"/>
          <w:szCs w:val="24"/>
        </w:rPr>
        <w:t>esecuzione dell'incarico, e con riferimento alle previsioni normative di cui al Decreto Legislativo 81/</w:t>
      </w:r>
      <w:r>
        <w:rPr>
          <w:color w:val="000000"/>
          <w:sz w:val="24"/>
          <w:szCs w:val="24"/>
        </w:rPr>
        <w:t>20</w:t>
      </w:r>
      <w:r w:rsidRPr="00AD1431">
        <w:rPr>
          <w:color w:val="000000"/>
          <w:sz w:val="24"/>
          <w:szCs w:val="24"/>
        </w:rPr>
        <w:t>08 e</w:t>
      </w:r>
      <w:r>
        <w:rPr>
          <w:color w:val="000000"/>
          <w:sz w:val="24"/>
          <w:szCs w:val="24"/>
        </w:rPr>
        <w:t xml:space="preserve"> </w:t>
      </w:r>
      <w:proofErr w:type="spellStart"/>
      <w:r w:rsidRPr="00AD1431">
        <w:rPr>
          <w:color w:val="000000"/>
          <w:sz w:val="24"/>
          <w:szCs w:val="24"/>
        </w:rPr>
        <w:t>ss.mm.ii.</w:t>
      </w:r>
      <w:proofErr w:type="spellEnd"/>
      <w:r w:rsidRPr="00AD1431">
        <w:rPr>
          <w:color w:val="000000"/>
          <w:sz w:val="24"/>
          <w:szCs w:val="24"/>
        </w:rPr>
        <w:t>, che nel seguito verrà sempl</w:t>
      </w:r>
      <w:r>
        <w:rPr>
          <w:color w:val="000000"/>
          <w:sz w:val="24"/>
          <w:szCs w:val="24"/>
        </w:rPr>
        <w:t xml:space="preserve">icemente indicato </w:t>
      </w:r>
      <w:r w:rsidRPr="002E6A80">
        <w:rPr>
          <w:b/>
          <w:color w:val="000000"/>
          <w:sz w:val="24"/>
          <w:szCs w:val="24"/>
        </w:rPr>
        <w:t>"Decreto".</w:t>
      </w:r>
    </w:p>
    <w:p w:rsidR="006B7223" w:rsidRPr="00AD1431" w:rsidRDefault="006B7223" w:rsidP="006B7223">
      <w:pPr>
        <w:autoSpaceDE w:val="0"/>
        <w:autoSpaceDN w:val="0"/>
        <w:adjustRightInd w:val="0"/>
        <w:spacing w:line="464" w:lineRule="exact"/>
        <w:ind w:right="348"/>
        <w:jc w:val="both"/>
        <w:rPr>
          <w:color w:val="000000"/>
          <w:sz w:val="24"/>
          <w:szCs w:val="24"/>
        </w:rPr>
      </w:pPr>
      <w:r>
        <w:rPr>
          <w:color w:val="000000"/>
          <w:sz w:val="24"/>
          <w:szCs w:val="24"/>
        </w:rPr>
        <w:t>I</w:t>
      </w:r>
      <w:r w:rsidRPr="00AD1431">
        <w:rPr>
          <w:color w:val="000000"/>
          <w:sz w:val="24"/>
          <w:szCs w:val="24"/>
        </w:rPr>
        <w:t>l Professionista</w:t>
      </w:r>
      <w:r>
        <w:rPr>
          <w:color w:val="000000"/>
          <w:sz w:val="24"/>
          <w:szCs w:val="24"/>
        </w:rPr>
        <w:t>,</w:t>
      </w:r>
      <w:r w:rsidRPr="00AD1431">
        <w:rPr>
          <w:color w:val="000000"/>
          <w:sz w:val="24"/>
          <w:szCs w:val="24"/>
        </w:rPr>
        <w:t xml:space="preserve"> </w:t>
      </w:r>
      <w:r>
        <w:rPr>
          <w:color w:val="000000"/>
          <w:sz w:val="24"/>
          <w:szCs w:val="24"/>
        </w:rPr>
        <w:t xml:space="preserve">oltre agli obblighi di cui all’art. 25 del Decreto, obblighi che si richiamano e si intendono come trascritti, </w:t>
      </w:r>
      <w:r w:rsidRPr="00AD1431">
        <w:rPr>
          <w:color w:val="000000"/>
          <w:sz w:val="24"/>
          <w:szCs w:val="24"/>
        </w:rPr>
        <w:t xml:space="preserve">è tenuto </w:t>
      </w:r>
      <w:r>
        <w:rPr>
          <w:color w:val="000000"/>
          <w:sz w:val="24"/>
          <w:szCs w:val="24"/>
        </w:rPr>
        <w:t xml:space="preserve">ad ottemperare a tutti gli </w:t>
      </w:r>
      <w:r w:rsidRPr="00AD1431">
        <w:rPr>
          <w:color w:val="000000"/>
          <w:sz w:val="24"/>
          <w:szCs w:val="24"/>
        </w:rPr>
        <w:t>obblig</w:t>
      </w:r>
      <w:r>
        <w:rPr>
          <w:color w:val="000000"/>
          <w:sz w:val="24"/>
          <w:szCs w:val="24"/>
        </w:rPr>
        <w:t>hi e a svolgere le prestazioni prescritte dal Decreto.</w:t>
      </w:r>
    </w:p>
    <w:p w:rsidR="006B7223" w:rsidRPr="00134240" w:rsidRDefault="006B7223" w:rsidP="006B7223">
      <w:pPr>
        <w:autoSpaceDE w:val="0"/>
        <w:autoSpaceDN w:val="0"/>
        <w:adjustRightInd w:val="0"/>
        <w:spacing w:line="464" w:lineRule="exact"/>
        <w:ind w:right="348"/>
        <w:jc w:val="both"/>
        <w:rPr>
          <w:color w:val="000000"/>
          <w:sz w:val="24"/>
          <w:szCs w:val="24"/>
        </w:rPr>
      </w:pPr>
      <w:r>
        <w:rPr>
          <w:color w:val="000000"/>
          <w:sz w:val="24"/>
          <w:szCs w:val="24"/>
        </w:rPr>
        <w:t>In particolare i</w:t>
      </w:r>
      <w:r w:rsidRPr="00134240">
        <w:rPr>
          <w:color w:val="000000"/>
          <w:sz w:val="24"/>
          <w:szCs w:val="24"/>
        </w:rPr>
        <w:t>l Professionista è tenuto:</w:t>
      </w:r>
    </w:p>
    <w:p w:rsidR="006B7223" w:rsidRPr="00AF6D71"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E938AE">
        <w:rPr>
          <w:b/>
          <w:sz w:val="24"/>
          <w:szCs w:val="24"/>
        </w:rPr>
        <w:t>a collaborare</w:t>
      </w:r>
      <w:r w:rsidRPr="00AF6D71">
        <w:rPr>
          <w:sz w:val="24"/>
          <w:szCs w:val="24"/>
        </w:rPr>
        <w:t xml:space="preserve"> con il datore di lavoro, ai sensi dell’art. 29 del Decreto,  nella valutazione dei rischi  di cui all’art. 28 del decreto e nella elaborazione ovvero rielaborazione del Documento di Valutazione dei Rischi (DVR)</w:t>
      </w:r>
      <w:r>
        <w:rPr>
          <w:sz w:val="24"/>
          <w:szCs w:val="24"/>
        </w:rPr>
        <w:t>;</w:t>
      </w:r>
    </w:p>
    <w:p w:rsidR="006B7223" w:rsidRPr="009936A8"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E938AE">
        <w:rPr>
          <w:b/>
          <w:color w:val="000000"/>
          <w:sz w:val="24"/>
          <w:szCs w:val="24"/>
        </w:rPr>
        <w:t>a collaborare</w:t>
      </w:r>
      <w:r w:rsidRPr="009936A8">
        <w:rPr>
          <w:color w:val="000000"/>
          <w:sz w:val="24"/>
          <w:szCs w:val="24"/>
        </w:rPr>
        <w:t xml:space="preserve"> con il Responsabile del servizio di prevenzione e sicurezza</w:t>
      </w:r>
      <w:r>
        <w:rPr>
          <w:color w:val="000000"/>
          <w:sz w:val="24"/>
          <w:szCs w:val="24"/>
        </w:rPr>
        <w:t xml:space="preserve"> nella Valutazione dei Rischi e quant’altro occorrente ai fini della </w:t>
      </w:r>
      <w:r w:rsidRPr="00E938AE">
        <w:rPr>
          <w:bCs/>
          <w:color w:val="000000"/>
          <w:sz w:val="24"/>
          <w:szCs w:val="24"/>
        </w:rPr>
        <w:t>tutela della salute e della sicurezza nei luoghi di lavoro</w:t>
      </w:r>
      <w:r w:rsidRPr="009936A8">
        <w:rPr>
          <w:color w:val="000000"/>
          <w:sz w:val="24"/>
          <w:szCs w:val="24"/>
        </w:rPr>
        <w:t>;</w:t>
      </w:r>
    </w:p>
    <w:p w:rsidR="006B7223"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D61A2B">
        <w:rPr>
          <w:b/>
          <w:color w:val="000000"/>
          <w:sz w:val="24"/>
          <w:szCs w:val="24"/>
        </w:rPr>
        <w:t>a svolgere</w:t>
      </w:r>
      <w:r>
        <w:rPr>
          <w:color w:val="000000"/>
          <w:sz w:val="24"/>
          <w:szCs w:val="24"/>
        </w:rPr>
        <w:t xml:space="preserve"> l’attività di sorveglianza sanitaria secondo i principi della medicina del lavoro e del codice etico della Commissione internazionale di salute occupazionale (ICOH), così come previsto espressamente dall’art. 39, comma 1, del Decreto;</w:t>
      </w:r>
    </w:p>
    <w:p w:rsidR="006B7223"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D61A2B">
        <w:rPr>
          <w:b/>
          <w:color w:val="000000"/>
          <w:sz w:val="24"/>
          <w:szCs w:val="24"/>
        </w:rPr>
        <w:lastRenderedPageBreak/>
        <w:t>a trasmettere</w:t>
      </w:r>
      <w:r>
        <w:rPr>
          <w:color w:val="000000"/>
          <w:sz w:val="24"/>
          <w:szCs w:val="24"/>
        </w:rPr>
        <w:t xml:space="preserve"> e</w:t>
      </w:r>
      <w:r w:rsidRPr="008005D2">
        <w:rPr>
          <w:color w:val="000000"/>
          <w:sz w:val="24"/>
          <w:szCs w:val="24"/>
        </w:rPr>
        <w:t>ntro il primo trimestre dell'anno successivo all'anno di riferimento, esclusivamente per via telematica, ai servizi competenti per territorio le informazioni, elaborate evidenziando le differenze di genere, relative ai dati aggregati sanitari e di rischio dei lavoratori, sottoposti a sorveglianza sanitaria secondo il modello</w:t>
      </w:r>
      <w:r w:rsidRPr="008005D2">
        <w:rPr>
          <w:sz w:val="24"/>
          <w:szCs w:val="24"/>
        </w:rPr>
        <w:t> </w:t>
      </w:r>
      <w:hyperlink r:id="rId11" w:anchor="ALLEGATO_III" w:history="1">
        <w:r w:rsidRPr="008005D2">
          <w:rPr>
            <w:color w:val="000000"/>
            <w:sz w:val="24"/>
            <w:szCs w:val="24"/>
          </w:rPr>
          <w:t>allegato 3B</w:t>
        </w:r>
      </w:hyperlink>
      <w:r w:rsidRPr="008005D2">
        <w:rPr>
          <w:color w:val="000000"/>
          <w:sz w:val="24"/>
          <w:szCs w:val="24"/>
        </w:rPr>
        <w:t xml:space="preserve"> dell’allegato III del Decreto.</w:t>
      </w:r>
    </w:p>
    <w:p w:rsidR="006B7223"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D61A2B">
        <w:rPr>
          <w:b/>
          <w:color w:val="000000"/>
          <w:sz w:val="24"/>
          <w:szCs w:val="24"/>
        </w:rPr>
        <w:t>a svolgere</w:t>
      </w:r>
      <w:r>
        <w:rPr>
          <w:color w:val="000000"/>
          <w:sz w:val="24"/>
          <w:szCs w:val="24"/>
        </w:rPr>
        <w:t xml:space="preserve"> l’attività di sorveglianza sanitaria nei modi e nelle forme stabilite dal Decreto (a titolo esemplificativo e non esaustivo si richiamano gli artt. 41, 45,  176, 185, 186, 196, 204, 218, 229, 241, 259, 279)</w:t>
      </w:r>
    </w:p>
    <w:p w:rsidR="006B7223" w:rsidRPr="00134240" w:rsidRDefault="006B7223" w:rsidP="006B7223">
      <w:pPr>
        <w:pStyle w:val="Paragrafoelenco"/>
        <w:numPr>
          <w:ilvl w:val="0"/>
          <w:numId w:val="22"/>
        </w:numPr>
        <w:autoSpaceDE w:val="0"/>
        <w:autoSpaceDN w:val="0"/>
        <w:adjustRightInd w:val="0"/>
        <w:spacing w:line="464" w:lineRule="exact"/>
        <w:ind w:right="348"/>
        <w:contextualSpacing/>
        <w:jc w:val="both"/>
        <w:rPr>
          <w:sz w:val="24"/>
          <w:szCs w:val="24"/>
        </w:rPr>
      </w:pPr>
      <w:r w:rsidRPr="00E938AE">
        <w:rPr>
          <w:b/>
          <w:color w:val="000000"/>
          <w:sz w:val="24"/>
          <w:szCs w:val="24"/>
        </w:rPr>
        <w:t>ad effettuare</w:t>
      </w:r>
      <w:r w:rsidRPr="00AD1431">
        <w:rPr>
          <w:color w:val="000000"/>
          <w:sz w:val="24"/>
          <w:szCs w:val="24"/>
        </w:rPr>
        <w:t xml:space="preserve"> le visite m</w:t>
      </w:r>
      <w:r>
        <w:rPr>
          <w:color w:val="000000"/>
          <w:sz w:val="24"/>
          <w:szCs w:val="24"/>
        </w:rPr>
        <w:t>ediche, prescritte dall’art. 41 comma 2 del Decreto, al personale dipendente che attualmente è costituito da:</w:t>
      </w:r>
    </w:p>
    <w:p w:rsidR="006B7223" w:rsidRDefault="006B7223" w:rsidP="006B7223">
      <w:pPr>
        <w:pStyle w:val="Paragrafoelenco"/>
        <w:numPr>
          <w:ilvl w:val="0"/>
          <w:numId w:val="23"/>
        </w:numPr>
        <w:autoSpaceDE w:val="0"/>
        <w:autoSpaceDN w:val="0"/>
        <w:adjustRightInd w:val="0"/>
        <w:spacing w:line="464" w:lineRule="exact"/>
        <w:ind w:right="348"/>
        <w:contextualSpacing/>
        <w:jc w:val="both"/>
        <w:rPr>
          <w:sz w:val="24"/>
          <w:szCs w:val="24"/>
        </w:rPr>
      </w:pPr>
      <w:r>
        <w:rPr>
          <w:color w:val="000000"/>
          <w:sz w:val="24"/>
          <w:szCs w:val="24"/>
        </w:rPr>
        <w:t xml:space="preserve">n. </w:t>
      </w:r>
      <w:r>
        <w:rPr>
          <w:sz w:val="24"/>
          <w:szCs w:val="24"/>
        </w:rPr>
        <w:t>14</w:t>
      </w:r>
      <w:r w:rsidRPr="007E3E38">
        <w:rPr>
          <w:sz w:val="24"/>
          <w:szCs w:val="24"/>
        </w:rPr>
        <w:t xml:space="preserve">  dipendenti</w:t>
      </w:r>
      <w:r>
        <w:rPr>
          <w:sz w:val="24"/>
          <w:szCs w:val="24"/>
        </w:rPr>
        <w:t xml:space="preserve"> (n. 8 impiegati tecnici e n. 6 impiegati amministrativi);</w:t>
      </w:r>
    </w:p>
    <w:p w:rsidR="006B7223" w:rsidRPr="00D61A2B" w:rsidRDefault="006B7223" w:rsidP="006B7223">
      <w:pPr>
        <w:pStyle w:val="Paragrafoelenco"/>
        <w:numPr>
          <w:ilvl w:val="0"/>
          <w:numId w:val="23"/>
        </w:numPr>
        <w:autoSpaceDE w:val="0"/>
        <w:autoSpaceDN w:val="0"/>
        <w:adjustRightInd w:val="0"/>
        <w:spacing w:line="464" w:lineRule="exact"/>
        <w:ind w:right="348"/>
        <w:contextualSpacing/>
        <w:jc w:val="both"/>
        <w:rPr>
          <w:sz w:val="24"/>
          <w:szCs w:val="24"/>
        </w:rPr>
      </w:pPr>
      <w:r>
        <w:rPr>
          <w:sz w:val="24"/>
          <w:szCs w:val="24"/>
        </w:rPr>
        <w:t>n. 10</w:t>
      </w:r>
      <w:r w:rsidRPr="0031658A">
        <w:rPr>
          <w:sz w:val="24"/>
          <w:szCs w:val="24"/>
        </w:rPr>
        <w:t xml:space="preserve"> operai avventizi stagionali addetti alla manutenzione ed </w:t>
      </w:r>
      <w:r>
        <w:rPr>
          <w:sz w:val="24"/>
          <w:szCs w:val="24"/>
        </w:rPr>
        <w:t>all’</w:t>
      </w:r>
      <w:r w:rsidRPr="0031658A">
        <w:rPr>
          <w:sz w:val="24"/>
          <w:szCs w:val="24"/>
        </w:rPr>
        <w:t>esercizio delle OO.PP. di Bonifica e di irrigazione</w:t>
      </w:r>
      <w:r>
        <w:rPr>
          <w:sz w:val="24"/>
          <w:szCs w:val="24"/>
        </w:rPr>
        <w:t>;</w:t>
      </w:r>
    </w:p>
    <w:p w:rsidR="006B7223" w:rsidRPr="00E07879" w:rsidRDefault="006B7223" w:rsidP="006B7223">
      <w:pPr>
        <w:pStyle w:val="Paragrafoelenco"/>
        <w:numPr>
          <w:ilvl w:val="0"/>
          <w:numId w:val="25"/>
        </w:numPr>
        <w:autoSpaceDE w:val="0"/>
        <w:autoSpaceDN w:val="0"/>
        <w:adjustRightInd w:val="0"/>
        <w:spacing w:line="464" w:lineRule="exact"/>
        <w:ind w:right="348"/>
        <w:contextualSpacing/>
        <w:jc w:val="both"/>
        <w:rPr>
          <w:color w:val="000000"/>
          <w:sz w:val="24"/>
          <w:szCs w:val="24"/>
        </w:rPr>
      </w:pPr>
      <w:r>
        <w:rPr>
          <w:b/>
          <w:color w:val="000000"/>
          <w:sz w:val="24"/>
          <w:szCs w:val="24"/>
        </w:rPr>
        <w:t xml:space="preserve">ad indicare, </w:t>
      </w:r>
      <w:r w:rsidRPr="00E07879">
        <w:rPr>
          <w:color w:val="000000"/>
          <w:sz w:val="24"/>
          <w:szCs w:val="24"/>
        </w:rPr>
        <w:t xml:space="preserve">ai sensi dell’art. 41 comma 4 del decreto, gli esami clinici e biologici e indagini diagnostiche mirati al rischio, ritenuti necessari per ciascun lavoratore sottoposto alle visite mediche di cui al comma 2, che il datore di lavoro, a propria cura e spese farà fare ai lavoratori. Nei casi ed alle condizioni previste dall'ordinamento, le visite di cui all’art. 41 comma 2, lettere a), b), d), e-bis) e </w:t>
      </w:r>
      <w:proofErr w:type="spellStart"/>
      <w:r w:rsidRPr="00E07879">
        <w:rPr>
          <w:color w:val="000000"/>
          <w:sz w:val="24"/>
          <w:szCs w:val="24"/>
        </w:rPr>
        <w:t>e-ter</w:t>
      </w:r>
      <w:proofErr w:type="spellEnd"/>
      <w:r w:rsidRPr="00E07879">
        <w:rPr>
          <w:color w:val="000000"/>
          <w:sz w:val="24"/>
          <w:szCs w:val="24"/>
        </w:rPr>
        <w:t>)</w:t>
      </w:r>
      <w:r w:rsidRPr="00E07879">
        <w:rPr>
          <w:sz w:val="24"/>
          <w:szCs w:val="24"/>
        </w:rPr>
        <w:t> </w:t>
      </w:r>
      <w:r w:rsidRPr="00E07879">
        <w:rPr>
          <w:color w:val="000000"/>
          <w:sz w:val="24"/>
          <w:szCs w:val="24"/>
        </w:rPr>
        <w:t>sono altresì finalizzate alla verifica di assenza di condizioni di alcol dipendenza e di assunzione di sostanze psicotrope e stupefacenti da parte dei lavoratori per i quali ciò sia previsto;</w:t>
      </w:r>
    </w:p>
    <w:p w:rsidR="006B7223" w:rsidRPr="009936A8"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E938AE">
        <w:rPr>
          <w:b/>
          <w:color w:val="000000"/>
          <w:sz w:val="24"/>
          <w:szCs w:val="24"/>
        </w:rPr>
        <w:t>ad effettuare</w:t>
      </w:r>
      <w:r w:rsidRPr="009936A8">
        <w:rPr>
          <w:color w:val="000000"/>
          <w:sz w:val="24"/>
          <w:szCs w:val="24"/>
        </w:rPr>
        <w:t xml:space="preserve"> visite mediche a richiesta dei lavoratori solo in relazione a malattie professionali;</w:t>
      </w:r>
    </w:p>
    <w:p w:rsidR="006B7223" w:rsidRPr="009936A8"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E938AE">
        <w:rPr>
          <w:b/>
          <w:sz w:val="24"/>
          <w:szCs w:val="24"/>
        </w:rPr>
        <w:t>a collaborare</w:t>
      </w:r>
      <w:r w:rsidRPr="00AF6D71">
        <w:rPr>
          <w:sz w:val="24"/>
          <w:szCs w:val="24"/>
        </w:rPr>
        <w:t xml:space="preserve">  con il datore di lavoro e/o con i delegati che sono tenuti a prendere i provvedimenti necessari in materia di primo soccorso e di assistenza medica di emergenza</w:t>
      </w:r>
      <w:r>
        <w:rPr>
          <w:sz w:val="24"/>
          <w:szCs w:val="24"/>
        </w:rPr>
        <w:t>,</w:t>
      </w:r>
      <w:r w:rsidRPr="00AF6D71">
        <w:rPr>
          <w:sz w:val="24"/>
          <w:szCs w:val="24"/>
        </w:rPr>
        <w:t xml:space="preserve"> ai sensi dell’art.  45 del decreto</w:t>
      </w:r>
      <w:r w:rsidRPr="00AF6D71">
        <w:rPr>
          <w:color w:val="000000"/>
          <w:sz w:val="24"/>
          <w:szCs w:val="24"/>
        </w:rPr>
        <w:t>;</w:t>
      </w:r>
    </w:p>
    <w:p w:rsidR="006B7223" w:rsidRPr="00AD1431"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EB29DF">
        <w:rPr>
          <w:b/>
          <w:sz w:val="24"/>
          <w:szCs w:val="24"/>
        </w:rPr>
        <w:t>ad informare</w:t>
      </w:r>
      <w:r>
        <w:rPr>
          <w:sz w:val="24"/>
          <w:szCs w:val="24"/>
        </w:rPr>
        <w:t xml:space="preserve"> tempestivamente e con dovizia il datore di lavoro e/o i delegati in merito alle cautele e/o provvedimenti da adottare nei confronti di quei lavoratori  particolarmente </w:t>
      </w:r>
      <w:r>
        <w:rPr>
          <w:sz w:val="24"/>
          <w:szCs w:val="24"/>
        </w:rPr>
        <w:lastRenderedPageBreak/>
        <w:t>sensibili ai rischi specifici e/o per i quali sussistano fattori di limitazione delle attività e/o di idoneità parziale e/o di inidoneità;</w:t>
      </w:r>
    </w:p>
    <w:p w:rsidR="006B7223" w:rsidRPr="009936A8"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EB29DF">
        <w:rPr>
          <w:b/>
          <w:color w:val="000000"/>
          <w:sz w:val="24"/>
          <w:szCs w:val="24"/>
        </w:rPr>
        <w:t>ad attuare</w:t>
      </w:r>
      <w:r w:rsidRPr="009936A8">
        <w:rPr>
          <w:color w:val="000000"/>
          <w:sz w:val="24"/>
          <w:szCs w:val="24"/>
        </w:rPr>
        <w:t xml:space="preserve"> il protocollo sanitario relativo ai rischi connessi alla mansione;</w:t>
      </w:r>
    </w:p>
    <w:p w:rsidR="006B7223" w:rsidRPr="009936A8"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EB29DF">
        <w:rPr>
          <w:b/>
          <w:color w:val="000000"/>
          <w:sz w:val="24"/>
          <w:szCs w:val="24"/>
        </w:rPr>
        <w:t>a redigere</w:t>
      </w:r>
      <w:r w:rsidRPr="009936A8">
        <w:rPr>
          <w:color w:val="000000"/>
          <w:sz w:val="24"/>
          <w:szCs w:val="24"/>
        </w:rPr>
        <w:t xml:space="preserve"> le cartelle sanitarie di rischio per ciascun dipendente;</w:t>
      </w:r>
    </w:p>
    <w:p w:rsidR="006B7223" w:rsidRPr="009936A8"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EB29DF">
        <w:rPr>
          <w:b/>
          <w:color w:val="000000"/>
          <w:sz w:val="24"/>
          <w:szCs w:val="24"/>
        </w:rPr>
        <w:t>a partecipare</w:t>
      </w:r>
      <w:r w:rsidRPr="009936A8">
        <w:rPr>
          <w:color w:val="000000"/>
          <w:sz w:val="24"/>
          <w:szCs w:val="24"/>
        </w:rPr>
        <w:t xml:space="preserve"> alle r</w:t>
      </w:r>
      <w:r>
        <w:rPr>
          <w:color w:val="000000"/>
          <w:sz w:val="24"/>
          <w:szCs w:val="24"/>
        </w:rPr>
        <w:t>iunioni periodiche previste dall’a</w:t>
      </w:r>
      <w:r w:rsidRPr="009936A8">
        <w:rPr>
          <w:color w:val="000000"/>
          <w:sz w:val="24"/>
          <w:szCs w:val="24"/>
        </w:rPr>
        <w:t>rt.</w:t>
      </w:r>
      <w:r>
        <w:rPr>
          <w:color w:val="000000"/>
          <w:sz w:val="24"/>
          <w:szCs w:val="24"/>
        </w:rPr>
        <w:t xml:space="preserve"> </w:t>
      </w:r>
      <w:r w:rsidRPr="009936A8">
        <w:rPr>
          <w:color w:val="000000"/>
          <w:sz w:val="24"/>
          <w:szCs w:val="24"/>
        </w:rPr>
        <w:t>35</w:t>
      </w:r>
      <w:r>
        <w:rPr>
          <w:color w:val="000000"/>
          <w:sz w:val="24"/>
          <w:szCs w:val="24"/>
        </w:rPr>
        <w:t xml:space="preserve"> del Decreto</w:t>
      </w:r>
      <w:r w:rsidRPr="009936A8">
        <w:rPr>
          <w:color w:val="000000"/>
          <w:sz w:val="24"/>
          <w:szCs w:val="24"/>
        </w:rPr>
        <w:t>;</w:t>
      </w:r>
    </w:p>
    <w:p w:rsidR="006B7223" w:rsidRPr="009936A8" w:rsidRDefault="006B7223" w:rsidP="006B7223">
      <w:pPr>
        <w:pStyle w:val="Paragrafoelenco"/>
        <w:numPr>
          <w:ilvl w:val="0"/>
          <w:numId w:val="22"/>
        </w:numPr>
        <w:spacing w:line="464" w:lineRule="exact"/>
        <w:contextualSpacing/>
        <w:jc w:val="both"/>
        <w:rPr>
          <w:color w:val="000000"/>
          <w:sz w:val="24"/>
          <w:szCs w:val="24"/>
        </w:rPr>
      </w:pPr>
      <w:r w:rsidRPr="00EB29DF">
        <w:rPr>
          <w:b/>
          <w:color w:val="000000"/>
          <w:sz w:val="24"/>
          <w:szCs w:val="24"/>
        </w:rPr>
        <w:t>ad esprimere</w:t>
      </w:r>
      <w:r w:rsidRPr="009936A8">
        <w:rPr>
          <w:color w:val="000000"/>
          <w:sz w:val="24"/>
          <w:szCs w:val="24"/>
        </w:rPr>
        <w:t xml:space="preserve"> i giudizi di idoneità </w:t>
      </w:r>
      <w:proofErr w:type="spellStart"/>
      <w:r w:rsidRPr="009936A8">
        <w:rPr>
          <w:color w:val="000000"/>
          <w:sz w:val="24"/>
          <w:szCs w:val="24"/>
        </w:rPr>
        <w:t>pre</w:t>
      </w:r>
      <w:r>
        <w:rPr>
          <w:color w:val="000000"/>
          <w:sz w:val="24"/>
          <w:szCs w:val="24"/>
        </w:rPr>
        <w:t>-</w:t>
      </w:r>
      <w:r w:rsidRPr="009936A8">
        <w:rPr>
          <w:color w:val="000000"/>
          <w:sz w:val="24"/>
          <w:szCs w:val="24"/>
        </w:rPr>
        <w:t>assun</w:t>
      </w:r>
      <w:r>
        <w:rPr>
          <w:color w:val="000000"/>
          <w:sz w:val="24"/>
          <w:szCs w:val="24"/>
        </w:rPr>
        <w:t>zioni</w:t>
      </w:r>
      <w:proofErr w:type="spellEnd"/>
      <w:r w:rsidRPr="009936A8">
        <w:rPr>
          <w:color w:val="000000"/>
          <w:sz w:val="24"/>
          <w:szCs w:val="24"/>
        </w:rPr>
        <w:t xml:space="preserve"> alla mansione specifica o in seguito a malattia</w:t>
      </w:r>
      <w:r>
        <w:rPr>
          <w:color w:val="000000"/>
          <w:sz w:val="24"/>
          <w:szCs w:val="24"/>
        </w:rPr>
        <w:t>;</w:t>
      </w:r>
    </w:p>
    <w:p w:rsidR="006B7223" w:rsidRPr="009936A8"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EB29DF">
        <w:rPr>
          <w:b/>
          <w:color w:val="000000"/>
          <w:sz w:val="24"/>
          <w:szCs w:val="24"/>
        </w:rPr>
        <w:t>a partecipare</w:t>
      </w:r>
      <w:r w:rsidRPr="009936A8">
        <w:rPr>
          <w:color w:val="000000"/>
          <w:sz w:val="24"/>
          <w:szCs w:val="24"/>
        </w:rPr>
        <w:t xml:space="preserve"> all'aggiornamento del documento di valutazione di cui all'art.</w:t>
      </w:r>
      <w:r>
        <w:rPr>
          <w:color w:val="000000"/>
          <w:sz w:val="24"/>
          <w:szCs w:val="24"/>
        </w:rPr>
        <w:t xml:space="preserve"> </w:t>
      </w:r>
      <w:r w:rsidRPr="009936A8">
        <w:rPr>
          <w:color w:val="000000"/>
          <w:sz w:val="24"/>
          <w:szCs w:val="24"/>
        </w:rPr>
        <w:t>2, commi 1 e 2 del Decreto, in occasione di acquisizione o ampliamento degli immobili destinati</w:t>
      </w:r>
      <w:r>
        <w:rPr>
          <w:color w:val="000000"/>
          <w:sz w:val="24"/>
          <w:szCs w:val="24"/>
        </w:rPr>
        <w:t xml:space="preserve"> a sede di lavoro del Consorzio</w:t>
      </w:r>
      <w:r w:rsidRPr="009936A8">
        <w:rPr>
          <w:color w:val="000000"/>
          <w:sz w:val="24"/>
          <w:szCs w:val="24"/>
        </w:rPr>
        <w:t>;</w:t>
      </w:r>
    </w:p>
    <w:p w:rsidR="006B7223" w:rsidRPr="00C51A1A" w:rsidRDefault="006B7223" w:rsidP="006B7223">
      <w:pPr>
        <w:pStyle w:val="Paragrafoelenco"/>
        <w:numPr>
          <w:ilvl w:val="0"/>
          <w:numId w:val="22"/>
        </w:numPr>
        <w:autoSpaceDE w:val="0"/>
        <w:autoSpaceDN w:val="0"/>
        <w:adjustRightInd w:val="0"/>
        <w:spacing w:line="464" w:lineRule="exact"/>
        <w:ind w:right="348"/>
        <w:contextualSpacing/>
        <w:jc w:val="both"/>
        <w:rPr>
          <w:color w:val="000000"/>
          <w:sz w:val="24"/>
          <w:szCs w:val="24"/>
        </w:rPr>
      </w:pPr>
      <w:r w:rsidRPr="00EB29DF">
        <w:rPr>
          <w:b/>
          <w:color w:val="000000"/>
          <w:sz w:val="24"/>
          <w:szCs w:val="24"/>
        </w:rPr>
        <w:t>a provvedere</w:t>
      </w:r>
      <w:r w:rsidRPr="00C51A1A">
        <w:rPr>
          <w:color w:val="000000"/>
          <w:sz w:val="24"/>
          <w:szCs w:val="24"/>
        </w:rPr>
        <w:t xml:space="preserve"> affinché il lavoratore riceva una formazione sufficiente ed adeguata in materia di rischi professionali, con particolare riferimento al proprio posto di lavoro ed alle mansioni possedute.</w:t>
      </w:r>
      <w:r>
        <w:rPr>
          <w:color w:val="000000"/>
          <w:sz w:val="24"/>
          <w:szCs w:val="24"/>
        </w:rPr>
        <w:t xml:space="preserve"> </w:t>
      </w:r>
      <w:r w:rsidRPr="00C51A1A">
        <w:rPr>
          <w:color w:val="000000"/>
          <w:sz w:val="24"/>
          <w:szCs w:val="24"/>
        </w:rPr>
        <w:t>La formazione dovrà inoltre avvenire in occasione:</w:t>
      </w:r>
    </w:p>
    <w:p w:rsidR="006B7223" w:rsidRPr="00AD1431" w:rsidRDefault="006B7223" w:rsidP="006B7223">
      <w:pPr>
        <w:autoSpaceDE w:val="0"/>
        <w:autoSpaceDN w:val="0"/>
        <w:adjustRightInd w:val="0"/>
        <w:spacing w:line="464" w:lineRule="exact"/>
        <w:ind w:left="1276" w:right="348"/>
        <w:jc w:val="both"/>
        <w:rPr>
          <w:color w:val="000000"/>
          <w:sz w:val="24"/>
          <w:szCs w:val="24"/>
        </w:rPr>
      </w:pPr>
      <w:r w:rsidRPr="00AD1431">
        <w:rPr>
          <w:color w:val="000000"/>
          <w:sz w:val="24"/>
          <w:szCs w:val="24"/>
        </w:rPr>
        <w:t>a- di nuove assunzioni;</w:t>
      </w:r>
    </w:p>
    <w:p w:rsidR="006B7223" w:rsidRPr="00AD1431" w:rsidRDefault="006B7223" w:rsidP="006B7223">
      <w:pPr>
        <w:autoSpaceDE w:val="0"/>
        <w:autoSpaceDN w:val="0"/>
        <w:adjustRightInd w:val="0"/>
        <w:spacing w:line="464" w:lineRule="exact"/>
        <w:ind w:left="1276" w:right="348"/>
        <w:jc w:val="both"/>
        <w:rPr>
          <w:color w:val="000000"/>
          <w:sz w:val="24"/>
          <w:szCs w:val="24"/>
        </w:rPr>
      </w:pPr>
      <w:r w:rsidRPr="00AD1431">
        <w:rPr>
          <w:color w:val="000000"/>
          <w:sz w:val="24"/>
          <w:szCs w:val="24"/>
        </w:rPr>
        <w:t>b- del trasferimento o cambiamento di mansioni;</w:t>
      </w:r>
    </w:p>
    <w:p w:rsidR="006B7223" w:rsidRDefault="006B7223" w:rsidP="006B7223">
      <w:pPr>
        <w:autoSpaceDE w:val="0"/>
        <w:autoSpaceDN w:val="0"/>
        <w:adjustRightInd w:val="0"/>
        <w:spacing w:line="464" w:lineRule="exact"/>
        <w:ind w:left="1276" w:right="348"/>
        <w:jc w:val="both"/>
        <w:rPr>
          <w:color w:val="000000"/>
          <w:sz w:val="24"/>
          <w:szCs w:val="24"/>
        </w:rPr>
      </w:pPr>
      <w:r w:rsidRPr="00AD1431">
        <w:rPr>
          <w:color w:val="000000"/>
          <w:sz w:val="24"/>
          <w:szCs w:val="24"/>
        </w:rPr>
        <w:t>c- dell'introduzione di nuove attrezzature di lavoro o di nuove tecnologie, di nuove sostanze e preparati</w:t>
      </w:r>
      <w:r>
        <w:rPr>
          <w:color w:val="000000"/>
          <w:sz w:val="24"/>
          <w:szCs w:val="24"/>
        </w:rPr>
        <w:t xml:space="preserve"> </w:t>
      </w:r>
      <w:r w:rsidRPr="00AD1431">
        <w:rPr>
          <w:color w:val="000000"/>
          <w:sz w:val="24"/>
          <w:szCs w:val="24"/>
        </w:rPr>
        <w:t>pericolosi, e dovrà essere periodicamente ripetuta in relazione all'evoluzione dei rischi ovvero</w:t>
      </w:r>
      <w:r>
        <w:rPr>
          <w:color w:val="000000"/>
          <w:sz w:val="24"/>
          <w:szCs w:val="24"/>
        </w:rPr>
        <w:t xml:space="preserve"> all'insorgenza di nuovi rischi;</w:t>
      </w:r>
    </w:p>
    <w:p w:rsidR="006B7223" w:rsidRPr="00A160B4" w:rsidRDefault="006B7223" w:rsidP="006B7223">
      <w:pPr>
        <w:pStyle w:val="Paragrafoelenco"/>
        <w:numPr>
          <w:ilvl w:val="0"/>
          <w:numId w:val="24"/>
        </w:numPr>
        <w:autoSpaceDE w:val="0"/>
        <w:autoSpaceDN w:val="0"/>
        <w:adjustRightInd w:val="0"/>
        <w:spacing w:line="464" w:lineRule="exact"/>
        <w:ind w:left="709" w:right="348"/>
        <w:contextualSpacing/>
        <w:jc w:val="both"/>
        <w:rPr>
          <w:b/>
          <w:color w:val="000000"/>
          <w:sz w:val="24"/>
          <w:szCs w:val="24"/>
        </w:rPr>
      </w:pPr>
      <w:r w:rsidRPr="00EB29DF">
        <w:rPr>
          <w:b/>
          <w:color w:val="000000"/>
          <w:sz w:val="24"/>
          <w:szCs w:val="24"/>
        </w:rPr>
        <w:t>a collaborare</w:t>
      </w:r>
      <w:r w:rsidRPr="00EB29DF">
        <w:rPr>
          <w:color w:val="000000"/>
          <w:sz w:val="24"/>
          <w:szCs w:val="24"/>
        </w:rPr>
        <w:t xml:space="preserve"> con il datore di lavoro, in relazione ai giudizi di cui all’articolo 41, comma 6, nell’attuazione delle misure indicate dallo stesso “Professionista”;</w:t>
      </w:r>
    </w:p>
    <w:p w:rsidR="006B7223" w:rsidRPr="00A160B4" w:rsidRDefault="006B7223" w:rsidP="006B7223">
      <w:pPr>
        <w:pStyle w:val="Paragrafoelenco"/>
        <w:numPr>
          <w:ilvl w:val="0"/>
          <w:numId w:val="24"/>
        </w:numPr>
        <w:autoSpaceDE w:val="0"/>
        <w:autoSpaceDN w:val="0"/>
        <w:adjustRightInd w:val="0"/>
        <w:spacing w:line="464" w:lineRule="exact"/>
        <w:ind w:left="709" w:right="348"/>
        <w:contextualSpacing/>
        <w:jc w:val="both"/>
        <w:rPr>
          <w:b/>
          <w:color w:val="000000"/>
          <w:sz w:val="24"/>
          <w:szCs w:val="24"/>
        </w:rPr>
      </w:pPr>
      <w:r w:rsidRPr="00EB29DF">
        <w:rPr>
          <w:b/>
          <w:color w:val="000000"/>
          <w:sz w:val="24"/>
          <w:szCs w:val="24"/>
        </w:rPr>
        <w:t>a svolgere tutte le altre incombenze previste dalla normativa in materia di</w:t>
      </w:r>
      <w:r w:rsidRPr="00EB29DF">
        <w:rPr>
          <w:b/>
          <w:bCs/>
          <w:color w:val="000000"/>
          <w:sz w:val="24"/>
          <w:szCs w:val="24"/>
        </w:rPr>
        <w:t xml:space="preserve"> tutela della salute e della sicurezza nei luoghi di lavoro, ancorché non siano specificate nella  presente convenzione;</w:t>
      </w:r>
    </w:p>
    <w:p w:rsidR="006B7223" w:rsidRPr="00A160B4" w:rsidRDefault="006B7223" w:rsidP="006B7223">
      <w:pPr>
        <w:pStyle w:val="Paragrafoelenco"/>
        <w:numPr>
          <w:ilvl w:val="0"/>
          <w:numId w:val="24"/>
        </w:numPr>
        <w:autoSpaceDE w:val="0"/>
        <w:autoSpaceDN w:val="0"/>
        <w:adjustRightInd w:val="0"/>
        <w:spacing w:line="464" w:lineRule="exact"/>
        <w:ind w:left="709" w:right="348"/>
        <w:contextualSpacing/>
        <w:jc w:val="both"/>
        <w:rPr>
          <w:color w:val="000000"/>
          <w:sz w:val="24"/>
          <w:szCs w:val="24"/>
        </w:rPr>
      </w:pPr>
      <w:r>
        <w:rPr>
          <w:b/>
          <w:bCs/>
          <w:color w:val="000000"/>
          <w:sz w:val="24"/>
          <w:szCs w:val="24"/>
        </w:rPr>
        <w:t xml:space="preserve"> ad effettuare </w:t>
      </w:r>
      <w:r w:rsidRPr="00A160B4">
        <w:rPr>
          <w:bCs/>
          <w:color w:val="000000"/>
          <w:sz w:val="24"/>
          <w:szCs w:val="24"/>
        </w:rPr>
        <w:t>le visite mediche preferibilmente presso la sede consortile</w:t>
      </w:r>
      <w:r>
        <w:rPr>
          <w:bCs/>
          <w:color w:val="000000"/>
          <w:sz w:val="24"/>
          <w:szCs w:val="24"/>
        </w:rPr>
        <w:t xml:space="preserve"> e comunque presso uno studio sito in </w:t>
      </w:r>
      <w:proofErr w:type="spellStart"/>
      <w:r>
        <w:rPr>
          <w:bCs/>
          <w:color w:val="000000"/>
          <w:sz w:val="24"/>
          <w:szCs w:val="24"/>
        </w:rPr>
        <w:t>Grottaminarda</w:t>
      </w:r>
      <w:proofErr w:type="spellEnd"/>
      <w:r>
        <w:rPr>
          <w:bCs/>
          <w:color w:val="000000"/>
          <w:sz w:val="24"/>
          <w:szCs w:val="24"/>
        </w:rPr>
        <w:t xml:space="preserve"> ovvero in altra località che ricada entro un raggio di 15 km dalla sede consortile.</w:t>
      </w:r>
    </w:p>
    <w:p w:rsidR="006B7223" w:rsidRPr="00AD1431" w:rsidRDefault="006B7223" w:rsidP="006B7223">
      <w:pPr>
        <w:autoSpaceDE w:val="0"/>
        <w:autoSpaceDN w:val="0"/>
        <w:adjustRightInd w:val="0"/>
        <w:spacing w:line="464" w:lineRule="exact"/>
        <w:ind w:right="348"/>
        <w:jc w:val="both"/>
        <w:rPr>
          <w:b/>
          <w:bCs/>
          <w:color w:val="000000"/>
          <w:sz w:val="24"/>
          <w:szCs w:val="24"/>
        </w:rPr>
      </w:pPr>
      <w:r w:rsidRPr="00AD1431">
        <w:rPr>
          <w:b/>
          <w:bCs/>
          <w:color w:val="000000"/>
          <w:sz w:val="24"/>
          <w:szCs w:val="24"/>
        </w:rPr>
        <w:t>ART.</w:t>
      </w:r>
      <w:r>
        <w:rPr>
          <w:b/>
          <w:bCs/>
          <w:color w:val="000000"/>
          <w:sz w:val="24"/>
          <w:szCs w:val="24"/>
        </w:rPr>
        <w:t xml:space="preserve"> 3- </w:t>
      </w:r>
      <w:r w:rsidRPr="00AD1431">
        <w:rPr>
          <w:b/>
          <w:bCs/>
          <w:color w:val="000000"/>
          <w:sz w:val="24"/>
          <w:szCs w:val="24"/>
        </w:rPr>
        <w:t>PRESENTAZIONE E TENUTA DEGLI ELABORATI</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lastRenderedPageBreak/>
        <w:t>II Professionista redigerà con assoluta tempestività gli elaborati di propria competenza (cartelle sanitarie,</w:t>
      </w:r>
      <w:r>
        <w:rPr>
          <w:color w:val="000000"/>
          <w:sz w:val="24"/>
          <w:szCs w:val="24"/>
        </w:rPr>
        <w:t xml:space="preserve"> </w:t>
      </w:r>
      <w:r w:rsidRPr="00AD1431">
        <w:rPr>
          <w:color w:val="000000"/>
          <w:sz w:val="24"/>
          <w:szCs w:val="24"/>
        </w:rPr>
        <w:t>certificazioni</w:t>
      </w:r>
      <w:r>
        <w:rPr>
          <w:color w:val="000000"/>
          <w:sz w:val="24"/>
          <w:szCs w:val="24"/>
        </w:rPr>
        <w:t>,</w:t>
      </w:r>
      <w:r w:rsidRPr="00AD1431">
        <w:rPr>
          <w:color w:val="000000"/>
          <w:sz w:val="24"/>
          <w:szCs w:val="24"/>
        </w:rPr>
        <w:t xml:space="preserve"> etc.), ogni qualvolta ricorrano le condizioni per le quali ad esso è fatto obbligo ai sensi del</w:t>
      </w:r>
      <w:r>
        <w:rPr>
          <w:color w:val="000000"/>
          <w:sz w:val="24"/>
          <w:szCs w:val="24"/>
        </w:rPr>
        <w:t xml:space="preserve"> </w:t>
      </w:r>
      <w:r w:rsidRPr="00AD1431">
        <w:rPr>
          <w:color w:val="000000"/>
          <w:sz w:val="24"/>
          <w:szCs w:val="24"/>
        </w:rPr>
        <w:t>precedente articolo "Oneri ed obblighi del Professionista"</w:t>
      </w:r>
      <w:r>
        <w:rPr>
          <w:color w:val="000000"/>
          <w:sz w:val="24"/>
          <w:szCs w:val="24"/>
        </w:rPr>
        <w:t xml:space="preserve"> e li custodirà nei modi e forme prescritte dal Decreto e nel rispetto del </w:t>
      </w:r>
      <w:proofErr w:type="spellStart"/>
      <w:r>
        <w:rPr>
          <w:color w:val="000000"/>
          <w:sz w:val="24"/>
          <w:szCs w:val="24"/>
        </w:rPr>
        <w:t>Dlgs</w:t>
      </w:r>
      <w:proofErr w:type="spellEnd"/>
      <w:r>
        <w:rPr>
          <w:color w:val="000000"/>
          <w:sz w:val="24"/>
          <w:szCs w:val="24"/>
        </w:rPr>
        <w:t xml:space="preserve"> n. 196/2003 e </w:t>
      </w:r>
      <w:proofErr w:type="spellStart"/>
      <w:r>
        <w:rPr>
          <w:color w:val="000000"/>
          <w:sz w:val="24"/>
          <w:szCs w:val="24"/>
        </w:rPr>
        <w:t>s.m.ei</w:t>
      </w:r>
      <w:proofErr w:type="spellEnd"/>
      <w:r>
        <w:rPr>
          <w:color w:val="000000"/>
          <w:sz w:val="24"/>
          <w:szCs w:val="24"/>
        </w:rPr>
        <w:t>..</w:t>
      </w:r>
    </w:p>
    <w:p w:rsidR="006B7223" w:rsidRPr="00AD1431" w:rsidRDefault="006B7223" w:rsidP="006B7223">
      <w:pPr>
        <w:autoSpaceDE w:val="0"/>
        <w:autoSpaceDN w:val="0"/>
        <w:adjustRightInd w:val="0"/>
        <w:spacing w:line="464" w:lineRule="exact"/>
        <w:ind w:right="348"/>
        <w:jc w:val="both"/>
        <w:rPr>
          <w:b/>
          <w:bCs/>
          <w:color w:val="000000"/>
          <w:sz w:val="24"/>
          <w:szCs w:val="24"/>
        </w:rPr>
      </w:pPr>
      <w:r>
        <w:rPr>
          <w:b/>
          <w:bCs/>
          <w:color w:val="000000"/>
          <w:sz w:val="24"/>
          <w:szCs w:val="24"/>
        </w:rPr>
        <w:t xml:space="preserve"> ART.4- ONERI ED OBBLIGHI DEL CONSORZIO</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Per consentire al Professionista di espletare il proprio incarico in condizioni di massima efficienza</w:t>
      </w:r>
      <w:r>
        <w:rPr>
          <w:color w:val="000000"/>
          <w:sz w:val="24"/>
          <w:szCs w:val="24"/>
        </w:rPr>
        <w:t xml:space="preserve"> e funzionalità, il Consorzio è tenuto</w:t>
      </w:r>
      <w:r w:rsidRPr="00AD1431">
        <w:rPr>
          <w:color w:val="000000"/>
          <w:sz w:val="24"/>
          <w:szCs w:val="24"/>
        </w:rPr>
        <w:t xml:space="preserve"> ad informare tempestivamente il Professionista in occasione di:</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a- ogni variazione dell'assetto del personale, quale nuove assunzioni, trasferimenti, pensionamenti,</w:t>
      </w:r>
      <w:r>
        <w:rPr>
          <w:color w:val="000000"/>
          <w:sz w:val="24"/>
          <w:szCs w:val="24"/>
        </w:rPr>
        <w:t xml:space="preserve"> </w:t>
      </w:r>
      <w:r w:rsidRPr="00AD1431">
        <w:rPr>
          <w:color w:val="000000"/>
          <w:sz w:val="24"/>
          <w:szCs w:val="24"/>
        </w:rPr>
        <w:t>etc.;</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b- ogni variazione delle mansioni affidate ai dipendenti, nonché il loro trasferimento ad altri servizi</w:t>
      </w:r>
      <w:r>
        <w:rPr>
          <w:color w:val="000000"/>
          <w:sz w:val="24"/>
          <w:szCs w:val="24"/>
        </w:rPr>
        <w:t xml:space="preserve"> </w:t>
      </w:r>
      <w:r w:rsidRPr="00AD1431">
        <w:rPr>
          <w:color w:val="000000"/>
          <w:sz w:val="24"/>
          <w:szCs w:val="24"/>
        </w:rPr>
        <w:t>ovvero ad altri posti di lavoro;</w:t>
      </w:r>
    </w:p>
    <w:p w:rsidR="006B7223" w:rsidRDefault="006B7223" w:rsidP="006B7223">
      <w:pPr>
        <w:autoSpaceDE w:val="0"/>
        <w:autoSpaceDN w:val="0"/>
        <w:adjustRightInd w:val="0"/>
        <w:spacing w:line="464" w:lineRule="exact"/>
        <w:ind w:right="348"/>
        <w:jc w:val="both"/>
        <w:rPr>
          <w:color w:val="000000"/>
          <w:sz w:val="24"/>
          <w:szCs w:val="24"/>
        </w:rPr>
      </w:pPr>
      <w:r>
        <w:rPr>
          <w:color w:val="000000"/>
          <w:sz w:val="24"/>
          <w:szCs w:val="24"/>
        </w:rPr>
        <w:t>Il Consorzio è tenuto</w:t>
      </w:r>
      <w:r w:rsidRPr="00AD1431">
        <w:rPr>
          <w:color w:val="000000"/>
          <w:sz w:val="24"/>
          <w:szCs w:val="24"/>
        </w:rPr>
        <w:t xml:space="preserve"> ad assicurare il libero accesso in tutti i luoghi di lavoro al Professionista</w:t>
      </w:r>
      <w:r>
        <w:rPr>
          <w:color w:val="000000"/>
          <w:sz w:val="24"/>
          <w:szCs w:val="24"/>
        </w:rPr>
        <w:t xml:space="preserve"> </w:t>
      </w:r>
      <w:r w:rsidRPr="00AD1431">
        <w:rPr>
          <w:color w:val="000000"/>
          <w:sz w:val="24"/>
          <w:szCs w:val="24"/>
        </w:rPr>
        <w:t>nonché al personale di assistenza da esso designato, previa comunicazione formale delle generalità di tale</w:t>
      </w:r>
      <w:r>
        <w:rPr>
          <w:color w:val="000000"/>
          <w:sz w:val="24"/>
          <w:szCs w:val="24"/>
        </w:rPr>
        <w:t xml:space="preserve"> </w:t>
      </w:r>
      <w:r w:rsidRPr="00AD1431">
        <w:rPr>
          <w:color w:val="000000"/>
          <w:sz w:val="24"/>
          <w:szCs w:val="24"/>
        </w:rPr>
        <w:t>personale e del relativo ruolo.</w:t>
      </w:r>
    </w:p>
    <w:p w:rsidR="006B7223" w:rsidRPr="00AD1431" w:rsidRDefault="006B7223" w:rsidP="006B7223">
      <w:pPr>
        <w:autoSpaceDE w:val="0"/>
        <w:autoSpaceDN w:val="0"/>
        <w:adjustRightInd w:val="0"/>
        <w:spacing w:line="464" w:lineRule="exact"/>
        <w:ind w:right="348"/>
        <w:jc w:val="both"/>
        <w:rPr>
          <w:color w:val="000000"/>
          <w:sz w:val="24"/>
          <w:szCs w:val="24"/>
        </w:rPr>
      </w:pPr>
      <w:r>
        <w:rPr>
          <w:color w:val="000000"/>
          <w:sz w:val="24"/>
          <w:szCs w:val="24"/>
        </w:rPr>
        <w:t xml:space="preserve">Il Consorzio </w:t>
      </w:r>
      <w:r w:rsidRPr="00AD1431">
        <w:rPr>
          <w:color w:val="000000"/>
          <w:sz w:val="24"/>
          <w:szCs w:val="24"/>
        </w:rPr>
        <w:t>si obbliga altresì a mettere a disposizione del</w:t>
      </w:r>
      <w:r>
        <w:rPr>
          <w:color w:val="000000"/>
          <w:sz w:val="24"/>
          <w:szCs w:val="24"/>
        </w:rPr>
        <w:t xml:space="preserve"> </w:t>
      </w:r>
      <w:r w:rsidRPr="00AD1431">
        <w:rPr>
          <w:color w:val="000000"/>
          <w:sz w:val="24"/>
          <w:szCs w:val="24"/>
        </w:rPr>
        <w:t>Professionista:</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 xml:space="preserve">a- una stanza </w:t>
      </w:r>
      <w:r>
        <w:rPr>
          <w:color w:val="000000"/>
          <w:sz w:val="24"/>
          <w:szCs w:val="24"/>
        </w:rPr>
        <w:t xml:space="preserve">presso la sede consortile </w:t>
      </w:r>
      <w:r w:rsidRPr="00AD1431">
        <w:rPr>
          <w:color w:val="000000"/>
          <w:sz w:val="24"/>
          <w:szCs w:val="24"/>
        </w:rPr>
        <w:t>dove effettuare le visite mediche solo per il tempo necessario</w:t>
      </w:r>
      <w:r>
        <w:rPr>
          <w:color w:val="000000"/>
          <w:sz w:val="24"/>
          <w:szCs w:val="24"/>
        </w:rPr>
        <w:t xml:space="preserve"> </w:t>
      </w:r>
      <w:r w:rsidRPr="00AD1431">
        <w:rPr>
          <w:color w:val="000000"/>
          <w:sz w:val="24"/>
          <w:szCs w:val="24"/>
        </w:rPr>
        <w:t>alla effettuazione della prestazione;</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b- un funzionario in possesso di adeguata competenza e conoscenza amministrativa, destinato al</w:t>
      </w:r>
      <w:r>
        <w:rPr>
          <w:color w:val="000000"/>
          <w:sz w:val="24"/>
          <w:szCs w:val="24"/>
        </w:rPr>
        <w:t xml:space="preserve"> </w:t>
      </w:r>
      <w:r w:rsidRPr="00AD1431">
        <w:rPr>
          <w:color w:val="000000"/>
          <w:sz w:val="24"/>
          <w:szCs w:val="24"/>
        </w:rPr>
        <w:t>raccordo con gli altri Uffici dell'Ente ed alla tenuta degli atti relativi al servizio;</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c- l'elenco aggiornato del personale dipendente distinto per qualifica e ufficio di appartenenza.</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Restano a carico d</w:t>
      </w:r>
      <w:r>
        <w:rPr>
          <w:color w:val="000000"/>
          <w:sz w:val="24"/>
          <w:szCs w:val="24"/>
        </w:rPr>
        <w:t>el Consorzio</w:t>
      </w:r>
      <w:r w:rsidRPr="00AD1431">
        <w:rPr>
          <w:color w:val="000000"/>
          <w:sz w:val="24"/>
          <w:szCs w:val="24"/>
        </w:rPr>
        <w:t xml:space="preserve"> </w:t>
      </w:r>
      <w:r>
        <w:rPr>
          <w:color w:val="000000"/>
          <w:sz w:val="24"/>
          <w:szCs w:val="24"/>
        </w:rPr>
        <w:t xml:space="preserve">oltre ai costi per esami </w:t>
      </w:r>
      <w:r w:rsidRPr="00AD1431">
        <w:rPr>
          <w:color w:val="000000"/>
          <w:sz w:val="24"/>
          <w:szCs w:val="24"/>
        </w:rPr>
        <w:t>i costi per</w:t>
      </w:r>
      <w:r w:rsidRPr="00E07879">
        <w:rPr>
          <w:color w:val="000000"/>
          <w:sz w:val="24"/>
          <w:szCs w:val="24"/>
        </w:rPr>
        <w:t xml:space="preserve"> esami clinici e biologici e indagini diagnostiche</w:t>
      </w:r>
      <w:r>
        <w:rPr>
          <w:color w:val="000000"/>
          <w:sz w:val="24"/>
          <w:szCs w:val="24"/>
        </w:rPr>
        <w:t xml:space="preserve"> e per eventuali visite specialistiche che si dovessero rendere necessarie e</w:t>
      </w:r>
      <w:r w:rsidRPr="00AD1431">
        <w:rPr>
          <w:color w:val="000000"/>
          <w:sz w:val="24"/>
          <w:szCs w:val="24"/>
        </w:rPr>
        <w:t xml:space="preserve"> l'organizzazione e lo svolgimento di corsi</w:t>
      </w:r>
      <w:r>
        <w:rPr>
          <w:color w:val="000000"/>
          <w:sz w:val="24"/>
          <w:szCs w:val="24"/>
        </w:rPr>
        <w:t xml:space="preserve"> di formazione specifici in materia di</w:t>
      </w:r>
      <w:r w:rsidRPr="00E07879">
        <w:rPr>
          <w:b/>
          <w:bCs/>
          <w:color w:val="000000"/>
          <w:sz w:val="24"/>
          <w:szCs w:val="24"/>
        </w:rPr>
        <w:t xml:space="preserve"> </w:t>
      </w:r>
      <w:r w:rsidRPr="00EB29DF">
        <w:rPr>
          <w:b/>
          <w:bCs/>
          <w:color w:val="000000"/>
          <w:sz w:val="24"/>
          <w:szCs w:val="24"/>
        </w:rPr>
        <w:t>tutela della salute e della sicurezza nei luoghi di lavoro,</w:t>
      </w:r>
      <w:r w:rsidRPr="00AD1431">
        <w:rPr>
          <w:color w:val="000000"/>
          <w:sz w:val="24"/>
          <w:szCs w:val="24"/>
        </w:rPr>
        <w:t xml:space="preserve"> ivi compresi gli onorari ai docenti</w:t>
      </w:r>
      <w:r>
        <w:rPr>
          <w:color w:val="000000"/>
          <w:sz w:val="24"/>
          <w:szCs w:val="24"/>
        </w:rPr>
        <w:t>, che ovviamente vanno concordati con il datore di lavoro e formalmente e preventivamente approvati</w:t>
      </w:r>
      <w:r w:rsidRPr="00AD1431">
        <w:rPr>
          <w:color w:val="000000"/>
          <w:sz w:val="24"/>
          <w:szCs w:val="24"/>
        </w:rPr>
        <w:t>.</w:t>
      </w:r>
    </w:p>
    <w:p w:rsidR="006B7223" w:rsidRPr="00AD1431" w:rsidRDefault="006B7223" w:rsidP="006B7223">
      <w:pPr>
        <w:autoSpaceDE w:val="0"/>
        <w:autoSpaceDN w:val="0"/>
        <w:adjustRightInd w:val="0"/>
        <w:spacing w:line="464" w:lineRule="exact"/>
        <w:ind w:right="348"/>
        <w:jc w:val="both"/>
        <w:rPr>
          <w:b/>
          <w:bCs/>
          <w:color w:val="000000"/>
          <w:sz w:val="24"/>
          <w:szCs w:val="24"/>
        </w:rPr>
      </w:pPr>
      <w:r>
        <w:rPr>
          <w:b/>
          <w:bCs/>
          <w:color w:val="000000"/>
          <w:sz w:val="24"/>
          <w:szCs w:val="24"/>
        </w:rPr>
        <w:t xml:space="preserve">ART.5 - </w:t>
      </w:r>
      <w:r w:rsidRPr="00AD1431">
        <w:rPr>
          <w:b/>
          <w:bCs/>
          <w:color w:val="000000"/>
          <w:sz w:val="24"/>
          <w:szCs w:val="24"/>
        </w:rPr>
        <w:t>DETERMINAZIONE DELL'ONORARIO</w:t>
      </w:r>
    </w:p>
    <w:p w:rsidR="006B7223" w:rsidRPr="00D352F3" w:rsidRDefault="006B7223" w:rsidP="006B7223">
      <w:pPr>
        <w:autoSpaceDE w:val="0"/>
        <w:autoSpaceDN w:val="0"/>
        <w:adjustRightInd w:val="0"/>
        <w:spacing w:line="464" w:lineRule="exact"/>
        <w:ind w:right="348"/>
        <w:jc w:val="both"/>
        <w:rPr>
          <w:color w:val="000000"/>
          <w:sz w:val="24"/>
          <w:szCs w:val="24"/>
          <w:highlight w:val="yellow"/>
        </w:rPr>
      </w:pPr>
      <w:r w:rsidRPr="00AD1431">
        <w:rPr>
          <w:color w:val="000000"/>
          <w:sz w:val="24"/>
          <w:szCs w:val="24"/>
        </w:rPr>
        <w:lastRenderedPageBreak/>
        <w:t>Il corrispettivo per le prestazioni previste dal</w:t>
      </w:r>
      <w:r>
        <w:rPr>
          <w:color w:val="000000"/>
          <w:sz w:val="24"/>
          <w:szCs w:val="24"/>
        </w:rPr>
        <w:t>la</w:t>
      </w:r>
      <w:r w:rsidRPr="00AD1431">
        <w:rPr>
          <w:color w:val="000000"/>
          <w:sz w:val="24"/>
          <w:szCs w:val="24"/>
        </w:rPr>
        <w:t xml:space="preserve"> presente </w:t>
      </w:r>
      <w:r>
        <w:rPr>
          <w:color w:val="000000"/>
          <w:sz w:val="24"/>
          <w:szCs w:val="24"/>
        </w:rPr>
        <w:t>convenzione</w:t>
      </w:r>
      <w:r w:rsidRPr="00AD1431">
        <w:rPr>
          <w:color w:val="000000"/>
          <w:sz w:val="24"/>
          <w:szCs w:val="24"/>
        </w:rPr>
        <w:t xml:space="preserve"> viene stabilito in complessivi €</w:t>
      </w:r>
      <w:r>
        <w:rPr>
          <w:color w:val="000000"/>
          <w:sz w:val="24"/>
          <w:szCs w:val="24"/>
        </w:rPr>
        <w:t xml:space="preserve"> </w:t>
      </w:r>
      <w:proofErr w:type="spellStart"/>
      <w:r w:rsidRPr="00AD1431">
        <w:rPr>
          <w:color w:val="000000"/>
          <w:sz w:val="24"/>
          <w:szCs w:val="24"/>
        </w:rPr>
        <w:t>……………………</w:t>
      </w:r>
      <w:proofErr w:type="spellEnd"/>
      <w:r w:rsidRPr="00AD1431">
        <w:rPr>
          <w:color w:val="000000"/>
          <w:sz w:val="24"/>
          <w:szCs w:val="24"/>
        </w:rPr>
        <w:t xml:space="preserve">.. </w:t>
      </w:r>
      <w:r>
        <w:rPr>
          <w:color w:val="000000"/>
          <w:sz w:val="24"/>
          <w:szCs w:val="24"/>
        </w:rPr>
        <w:t>per l’intero trienni</w:t>
      </w:r>
      <w:r w:rsidR="00AD4768">
        <w:rPr>
          <w:color w:val="000000"/>
          <w:sz w:val="24"/>
          <w:szCs w:val="24"/>
        </w:rPr>
        <w:t>o</w:t>
      </w:r>
      <w:r>
        <w:rPr>
          <w:color w:val="000000"/>
          <w:sz w:val="24"/>
          <w:szCs w:val="24"/>
        </w:rPr>
        <w:t xml:space="preserve"> </w:t>
      </w:r>
      <w:r w:rsidRPr="00AD1431">
        <w:rPr>
          <w:color w:val="000000"/>
          <w:sz w:val="24"/>
          <w:szCs w:val="24"/>
        </w:rPr>
        <w:t>(</w:t>
      </w:r>
      <w:proofErr w:type="spellStart"/>
      <w:r w:rsidRPr="00AD1431">
        <w:rPr>
          <w:color w:val="000000"/>
          <w:sz w:val="24"/>
          <w:szCs w:val="24"/>
        </w:rPr>
        <w:t>diconsi</w:t>
      </w:r>
      <w:proofErr w:type="spellEnd"/>
      <w:r w:rsidRPr="00AD1431">
        <w:rPr>
          <w:color w:val="000000"/>
          <w:sz w:val="24"/>
          <w:szCs w:val="24"/>
        </w:rPr>
        <w:t xml:space="preserve"> euro </w:t>
      </w:r>
      <w:proofErr w:type="spellStart"/>
      <w:r w:rsidRPr="00AD1431">
        <w:rPr>
          <w:color w:val="000000"/>
          <w:sz w:val="24"/>
          <w:szCs w:val="24"/>
        </w:rPr>
        <w:t>………………………………</w:t>
      </w:r>
      <w:proofErr w:type="spellEnd"/>
      <w:r w:rsidRPr="00AD1431">
        <w:rPr>
          <w:color w:val="000000"/>
          <w:sz w:val="24"/>
          <w:szCs w:val="24"/>
        </w:rPr>
        <w:t>.)</w:t>
      </w:r>
      <w:r>
        <w:rPr>
          <w:color w:val="000000"/>
          <w:sz w:val="24"/>
          <w:szCs w:val="24"/>
        </w:rPr>
        <w:t xml:space="preserve"> e quindi in €............ annui</w:t>
      </w:r>
      <w:r w:rsidRPr="00AD1431">
        <w:rPr>
          <w:color w:val="000000"/>
          <w:sz w:val="24"/>
          <w:szCs w:val="24"/>
        </w:rPr>
        <w:t xml:space="preserve"> </w:t>
      </w:r>
      <w:r>
        <w:rPr>
          <w:color w:val="000000"/>
          <w:sz w:val="24"/>
          <w:szCs w:val="24"/>
        </w:rPr>
        <w:t xml:space="preserve">al lordo </w:t>
      </w:r>
      <w:r w:rsidRPr="00633319">
        <w:rPr>
          <w:color w:val="000000"/>
          <w:sz w:val="24"/>
          <w:szCs w:val="24"/>
        </w:rPr>
        <w:t>di tutti gli oneri accessori</w:t>
      </w:r>
      <w:r>
        <w:rPr>
          <w:color w:val="000000"/>
          <w:sz w:val="24"/>
          <w:szCs w:val="24"/>
        </w:rPr>
        <w:t>,</w:t>
      </w:r>
      <w:r w:rsidRPr="00633319">
        <w:rPr>
          <w:color w:val="000000"/>
          <w:sz w:val="24"/>
          <w:szCs w:val="24"/>
        </w:rPr>
        <w:t xml:space="preserve">  diretti ed indiretti</w:t>
      </w:r>
      <w:r>
        <w:rPr>
          <w:color w:val="000000"/>
          <w:sz w:val="24"/>
          <w:szCs w:val="24"/>
        </w:rPr>
        <w:t>,</w:t>
      </w:r>
      <w:r w:rsidRPr="00633319">
        <w:rPr>
          <w:color w:val="000000"/>
          <w:sz w:val="24"/>
          <w:szCs w:val="24"/>
        </w:rPr>
        <w:t xml:space="preserve"> fiscali e previdenziali,</w:t>
      </w:r>
      <w:r>
        <w:rPr>
          <w:color w:val="000000"/>
          <w:sz w:val="24"/>
          <w:szCs w:val="24"/>
        </w:rPr>
        <w:t xml:space="preserve">  </w:t>
      </w:r>
      <w:r w:rsidRPr="00AD1431">
        <w:rPr>
          <w:color w:val="000000"/>
          <w:sz w:val="24"/>
          <w:szCs w:val="24"/>
        </w:rPr>
        <w:t>onnicomprensivo e fisso, anche qualora il numero dei lavoratori dovesse aumentare</w:t>
      </w:r>
      <w:r>
        <w:rPr>
          <w:color w:val="000000"/>
          <w:sz w:val="24"/>
          <w:szCs w:val="24"/>
        </w:rPr>
        <w:t xml:space="preserve"> nella misura non superiore al 20% di quello attualmente in servizio ed indicato nel precedente art. 2</w:t>
      </w:r>
      <w:r w:rsidRPr="00AD1431">
        <w:rPr>
          <w:color w:val="000000"/>
          <w:sz w:val="24"/>
          <w:szCs w:val="24"/>
        </w:rPr>
        <w:t>.</w:t>
      </w:r>
      <w:r>
        <w:rPr>
          <w:color w:val="000000"/>
          <w:sz w:val="24"/>
          <w:szCs w:val="24"/>
        </w:rPr>
        <w:t xml:space="preserve"> Sul citato compenso verranno effettuate dal Consorzio le prescritte ritenute fiscali e/o previdenziali, secondo le normative vigenti.</w:t>
      </w:r>
    </w:p>
    <w:p w:rsidR="006B7223" w:rsidRPr="00AD1431" w:rsidRDefault="006B7223" w:rsidP="006B7223">
      <w:pPr>
        <w:autoSpaceDE w:val="0"/>
        <w:autoSpaceDN w:val="0"/>
        <w:adjustRightInd w:val="0"/>
        <w:spacing w:line="464" w:lineRule="exact"/>
        <w:ind w:right="348"/>
        <w:jc w:val="both"/>
        <w:rPr>
          <w:b/>
          <w:bCs/>
          <w:color w:val="000000"/>
          <w:sz w:val="24"/>
          <w:szCs w:val="24"/>
        </w:rPr>
      </w:pPr>
      <w:r>
        <w:rPr>
          <w:b/>
          <w:bCs/>
          <w:color w:val="000000"/>
          <w:sz w:val="24"/>
          <w:szCs w:val="24"/>
        </w:rPr>
        <w:t xml:space="preserve">ART. 6.- </w:t>
      </w:r>
      <w:r w:rsidRPr="00AD1431">
        <w:rPr>
          <w:b/>
          <w:bCs/>
          <w:color w:val="000000"/>
          <w:sz w:val="24"/>
          <w:szCs w:val="24"/>
        </w:rPr>
        <w:t>ONNICOMPRENSIVITA' DEI COMPENSI E DEI RIMBORSI</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Oltre alla corresponsione del corrispettivo</w:t>
      </w:r>
      <w:r>
        <w:rPr>
          <w:color w:val="000000"/>
          <w:sz w:val="24"/>
          <w:szCs w:val="24"/>
        </w:rPr>
        <w:t xml:space="preserve"> di cui all’art. 4 </w:t>
      </w:r>
      <w:r w:rsidRPr="00AD1431">
        <w:rPr>
          <w:color w:val="000000"/>
          <w:sz w:val="24"/>
          <w:szCs w:val="24"/>
        </w:rPr>
        <w:t xml:space="preserve"> null'altro spetta al Professionista, a qualsiasi titolo, per le</w:t>
      </w:r>
      <w:r>
        <w:rPr>
          <w:color w:val="000000"/>
          <w:sz w:val="24"/>
          <w:szCs w:val="24"/>
        </w:rPr>
        <w:t xml:space="preserve"> </w:t>
      </w:r>
      <w:r w:rsidRPr="00AD1431">
        <w:rPr>
          <w:color w:val="000000"/>
          <w:sz w:val="24"/>
          <w:szCs w:val="24"/>
        </w:rPr>
        <w:t>prestazioni</w:t>
      </w:r>
      <w:r>
        <w:rPr>
          <w:color w:val="000000"/>
          <w:sz w:val="24"/>
          <w:szCs w:val="24"/>
        </w:rPr>
        <w:t xml:space="preserve"> e le attività </w:t>
      </w:r>
      <w:r w:rsidRPr="00AD1431">
        <w:rPr>
          <w:color w:val="000000"/>
          <w:sz w:val="24"/>
          <w:szCs w:val="24"/>
        </w:rPr>
        <w:t xml:space="preserve"> di cui al</w:t>
      </w:r>
      <w:r>
        <w:rPr>
          <w:color w:val="000000"/>
          <w:sz w:val="24"/>
          <w:szCs w:val="24"/>
        </w:rPr>
        <w:t>la</w:t>
      </w:r>
      <w:r w:rsidRPr="00AD1431">
        <w:rPr>
          <w:color w:val="000000"/>
          <w:sz w:val="24"/>
          <w:szCs w:val="24"/>
        </w:rPr>
        <w:t xml:space="preserve"> presente</w:t>
      </w:r>
      <w:r>
        <w:rPr>
          <w:color w:val="000000"/>
          <w:sz w:val="24"/>
          <w:szCs w:val="24"/>
        </w:rPr>
        <w:t xml:space="preserve"> convenzione</w:t>
      </w:r>
      <w:r w:rsidRPr="00AD1431">
        <w:rPr>
          <w:color w:val="000000"/>
          <w:sz w:val="24"/>
          <w:szCs w:val="24"/>
        </w:rPr>
        <w:t xml:space="preserve">. </w:t>
      </w:r>
    </w:p>
    <w:p w:rsidR="006B7223"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Il Professionista dichiara espressamente di considerare il corrispettivo assolutamente remunerativo in</w:t>
      </w:r>
      <w:r>
        <w:rPr>
          <w:color w:val="000000"/>
          <w:sz w:val="24"/>
          <w:szCs w:val="24"/>
        </w:rPr>
        <w:t xml:space="preserve"> </w:t>
      </w:r>
      <w:r w:rsidRPr="00AD1431">
        <w:rPr>
          <w:color w:val="000000"/>
          <w:sz w:val="24"/>
          <w:szCs w:val="24"/>
        </w:rPr>
        <w:t>relazione agli oneri previsti dal</w:t>
      </w:r>
      <w:r>
        <w:rPr>
          <w:color w:val="000000"/>
          <w:sz w:val="24"/>
          <w:szCs w:val="24"/>
        </w:rPr>
        <w:t>la</w:t>
      </w:r>
      <w:r w:rsidRPr="00AD1431">
        <w:rPr>
          <w:color w:val="000000"/>
          <w:sz w:val="24"/>
          <w:szCs w:val="24"/>
        </w:rPr>
        <w:t xml:space="preserve"> presente </w:t>
      </w:r>
      <w:r>
        <w:rPr>
          <w:color w:val="000000"/>
          <w:sz w:val="24"/>
          <w:szCs w:val="24"/>
        </w:rPr>
        <w:t>convenzione</w:t>
      </w:r>
      <w:r w:rsidRPr="00AD1431">
        <w:rPr>
          <w:color w:val="000000"/>
          <w:sz w:val="24"/>
          <w:szCs w:val="24"/>
        </w:rPr>
        <w:t>, e pertanto di accettarlo senza riserva alcuna,</w:t>
      </w:r>
      <w:r>
        <w:rPr>
          <w:color w:val="000000"/>
          <w:sz w:val="24"/>
          <w:szCs w:val="24"/>
        </w:rPr>
        <w:t xml:space="preserve"> </w:t>
      </w:r>
      <w:r w:rsidRPr="00AD1431">
        <w:rPr>
          <w:color w:val="000000"/>
          <w:sz w:val="24"/>
          <w:szCs w:val="24"/>
        </w:rPr>
        <w:t>impegnandosi a nulla pretendere oltre tale somma.</w:t>
      </w:r>
    </w:p>
    <w:p w:rsidR="006B7223" w:rsidRPr="00976503" w:rsidRDefault="006B7223" w:rsidP="006B7223">
      <w:pPr>
        <w:autoSpaceDE w:val="0"/>
        <w:autoSpaceDN w:val="0"/>
        <w:adjustRightInd w:val="0"/>
        <w:spacing w:line="464" w:lineRule="exact"/>
        <w:ind w:right="348"/>
        <w:jc w:val="both"/>
        <w:rPr>
          <w:color w:val="000000"/>
          <w:sz w:val="24"/>
          <w:szCs w:val="24"/>
        </w:rPr>
      </w:pPr>
      <w:r>
        <w:rPr>
          <w:color w:val="000000"/>
          <w:sz w:val="24"/>
          <w:szCs w:val="24"/>
        </w:rPr>
        <w:t xml:space="preserve">Restano a carico del Consorzio i costi relativi agli esami clinici, biologici e indagini diagnostiche mirate al rischio e ritenute necessarie dal medico competente, da effettuarsi presso centri pubblici e/o privati scelti ad insindacabile giudizio del datore di lavoro o dal dipendente, per  visite specialistiche </w:t>
      </w:r>
    </w:p>
    <w:p w:rsidR="006B7223" w:rsidRDefault="006B7223" w:rsidP="006B7223">
      <w:pPr>
        <w:autoSpaceDE w:val="0"/>
        <w:autoSpaceDN w:val="0"/>
        <w:adjustRightInd w:val="0"/>
        <w:spacing w:line="464" w:lineRule="exact"/>
        <w:ind w:right="348"/>
        <w:jc w:val="both"/>
        <w:rPr>
          <w:b/>
          <w:bCs/>
          <w:color w:val="000000"/>
          <w:sz w:val="24"/>
          <w:szCs w:val="24"/>
        </w:rPr>
      </w:pPr>
      <w:r>
        <w:rPr>
          <w:b/>
          <w:bCs/>
          <w:color w:val="000000"/>
          <w:sz w:val="24"/>
          <w:szCs w:val="24"/>
        </w:rPr>
        <w:t xml:space="preserve">ART.7 </w:t>
      </w:r>
      <w:r w:rsidRPr="00AD1431">
        <w:rPr>
          <w:b/>
          <w:bCs/>
          <w:color w:val="000000"/>
          <w:sz w:val="24"/>
          <w:szCs w:val="24"/>
        </w:rPr>
        <w:t>RECESSO</w:t>
      </w:r>
    </w:p>
    <w:p w:rsidR="006B7223"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II recesso da parte del Professionista , nella fase di esecuzione della prestazione, comporta per lo stesso la</w:t>
      </w:r>
      <w:r>
        <w:rPr>
          <w:color w:val="000000"/>
          <w:sz w:val="24"/>
          <w:szCs w:val="24"/>
        </w:rPr>
        <w:t xml:space="preserve"> </w:t>
      </w:r>
      <w:r w:rsidRPr="00AD1431">
        <w:rPr>
          <w:color w:val="000000"/>
          <w:sz w:val="24"/>
          <w:szCs w:val="24"/>
        </w:rPr>
        <w:t>perdita del diritto a qualsiasi compenso salvo restando l'eventu</w:t>
      </w:r>
      <w:r>
        <w:rPr>
          <w:color w:val="000000"/>
          <w:sz w:val="24"/>
          <w:szCs w:val="24"/>
        </w:rPr>
        <w:t>ale rivalsa del Consorzio</w:t>
      </w:r>
      <w:r w:rsidRPr="00AD1431">
        <w:rPr>
          <w:color w:val="000000"/>
          <w:sz w:val="24"/>
          <w:szCs w:val="24"/>
        </w:rPr>
        <w:t xml:space="preserve"> per i danni</w:t>
      </w:r>
      <w:r>
        <w:rPr>
          <w:color w:val="000000"/>
          <w:sz w:val="24"/>
          <w:szCs w:val="24"/>
        </w:rPr>
        <w:t xml:space="preserve"> </w:t>
      </w:r>
      <w:r w:rsidRPr="00AD1431">
        <w:rPr>
          <w:color w:val="000000"/>
          <w:sz w:val="24"/>
          <w:szCs w:val="24"/>
        </w:rPr>
        <w:t>provocati.</w:t>
      </w:r>
      <w:r>
        <w:rPr>
          <w:color w:val="000000"/>
          <w:sz w:val="24"/>
          <w:szCs w:val="24"/>
        </w:rPr>
        <w:t xml:space="preserve"> </w:t>
      </w:r>
      <w:r w:rsidRPr="00AD1431">
        <w:rPr>
          <w:color w:val="000000"/>
          <w:sz w:val="24"/>
          <w:szCs w:val="24"/>
        </w:rPr>
        <w:t xml:space="preserve">Ove il recesso dal contratto fosse dovuto a gravi e giustificati motivi, documentati e secondo </w:t>
      </w:r>
      <w:r>
        <w:rPr>
          <w:color w:val="000000"/>
          <w:sz w:val="24"/>
          <w:szCs w:val="24"/>
        </w:rPr>
        <w:t>valutazione del Consorzio</w:t>
      </w:r>
      <w:r w:rsidRPr="00AD1431">
        <w:rPr>
          <w:color w:val="000000"/>
          <w:sz w:val="24"/>
          <w:szCs w:val="24"/>
        </w:rPr>
        <w:t>, sarà corrisposto al professionista il corrispettivo dovuto in proporzione alla durata della</w:t>
      </w:r>
      <w:r>
        <w:rPr>
          <w:color w:val="000000"/>
          <w:sz w:val="24"/>
          <w:szCs w:val="24"/>
        </w:rPr>
        <w:t xml:space="preserve"> </w:t>
      </w:r>
      <w:r w:rsidRPr="00AD1431">
        <w:rPr>
          <w:color w:val="000000"/>
          <w:sz w:val="24"/>
          <w:szCs w:val="24"/>
        </w:rPr>
        <w:t>prestazione espletata.</w:t>
      </w:r>
    </w:p>
    <w:p w:rsidR="006B7223" w:rsidRPr="008251A7" w:rsidRDefault="006B7223" w:rsidP="006B7223">
      <w:pPr>
        <w:autoSpaceDE w:val="0"/>
        <w:autoSpaceDN w:val="0"/>
        <w:adjustRightInd w:val="0"/>
        <w:spacing w:line="464" w:lineRule="exact"/>
        <w:ind w:right="348"/>
        <w:jc w:val="both"/>
        <w:rPr>
          <w:b/>
          <w:sz w:val="24"/>
          <w:szCs w:val="24"/>
        </w:rPr>
      </w:pPr>
      <w:r>
        <w:rPr>
          <w:b/>
          <w:sz w:val="24"/>
          <w:szCs w:val="24"/>
        </w:rPr>
        <w:t>Art. 8</w:t>
      </w:r>
      <w:r w:rsidRPr="008251A7">
        <w:rPr>
          <w:b/>
          <w:sz w:val="24"/>
          <w:szCs w:val="24"/>
        </w:rPr>
        <w:t xml:space="preserve"> RISOLUZIONE  </w:t>
      </w:r>
    </w:p>
    <w:p w:rsidR="006B7223" w:rsidRPr="008251A7" w:rsidRDefault="006B7223" w:rsidP="006B7223">
      <w:pPr>
        <w:autoSpaceDE w:val="0"/>
        <w:autoSpaceDN w:val="0"/>
        <w:adjustRightInd w:val="0"/>
        <w:spacing w:line="464" w:lineRule="exact"/>
        <w:ind w:right="348"/>
        <w:jc w:val="both"/>
        <w:rPr>
          <w:color w:val="000000"/>
          <w:sz w:val="24"/>
          <w:szCs w:val="24"/>
        </w:rPr>
      </w:pPr>
      <w:r w:rsidRPr="008251A7">
        <w:rPr>
          <w:sz w:val="24"/>
          <w:szCs w:val="24"/>
        </w:rPr>
        <w:t xml:space="preserve">In caso di inadempimento agli obblighi nascenti dalla presente Convenzione, il Consorzio provvederà a costituire in mora il professionista a mezzo di lettera raccomandata A/R, concedendo un termine non superiore a 15 (quindici) giorni dal ricevimento di tale comunicazione per porre </w:t>
      </w:r>
      <w:r w:rsidRPr="008251A7">
        <w:rPr>
          <w:sz w:val="24"/>
          <w:szCs w:val="24"/>
        </w:rPr>
        <w:lastRenderedPageBreak/>
        <w:t>rimedio al contestato inadempimento, con l’espressa avvertenza che, in caso di perdurante inadempienza e mancata rimozione degli effetti pregiudizievoli di essa, la presente Convenzione dovrà intendersi risolta, fermo restando il risarcimento di ogni danno e spesa.</w:t>
      </w:r>
    </w:p>
    <w:p w:rsidR="006B7223" w:rsidRPr="00AD1431" w:rsidRDefault="006B7223" w:rsidP="006B7223">
      <w:pPr>
        <w:autoSpaceDE w:val="0"/>
        <w:autoSpaceDN w:val="0"/>
        <w:adjustRightInd w:val="0"/>
        <w:spacing w:line="464" w:lineRule="exact"/>
        <w:ind w:right="348"/>
        <w:jc w:val="both"/>
        <w:rPr>
          <w:b/>
          <w:bCs/>
          <w:color w:val="000000"/>
          <w:sz w:val="24"/>
          <w:szCs w:val="24"/>
        </w:rPr>
      </w:pPr>
      <w:r w:rsidRPr="00AD1431">
        <w:rPr>
          <w:b/>
          <w:bCs/>
          <w:color w:val="000000"/>
          <w:sz w:val="24"/>
          <w:szCs w:val="24"/>
        </w:rPr>
        <w:t>ART.</w:t>
      </w:r>
      <w:r>
        <w:rPr>
          <w:b/>
          <w:bCs/>
          <w:color w:val="000000"/>
          <w:sz w:val="24"/>
          <w:szCs w:val="24"/>
        </w:rPr>
        <w:t xml:space="preserve"> 9- </w:t>
      </w:r>
      <w:r w:rsidRPr="00AD1431">
        <w:rPr>
          <w:b/>
          <w:bCs/>
          <w:color w:val="000000"/>
          <w:sz w:val="24"/>
          <w:szCs w:val="24"/>
        </w:rPr>
        <w:t xml:space="preserve">MODALITÀ' </w:t>
      </w:r>
      <w:proofErr w:type="spellStart"/>
      <w:r w:rsidRPr="00AD1431">
        <w:rPr>
          <w:b/>
          <w:bCs/>
          <w:color w:val="000000"/>
          <w:sz w:val="24"/>
          <w:szCs w:val="24"/>
        </w:rPr>
        <w:t>DI</w:t>
      </w:r>
      <w:proofErr w:type="spellEnd"/>
      <w:r w:rsidRPr="00AD1431">
        <w:rPr>
          <w:b/>
          <w:bCs/>
          <w:color w:val="000000"/>
          <w:sz w:val="24"/>
          <w:szCs w:val="24"/>
        </w:rPr>
        <w:t xml:space="preserve"> CORRESPONSIONE DEI COMPENSI</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Le somme per compensi dovute per gli obblighi di cui al presente disciplinare, verranno corrisposte al</w:t>
      </w:r>
      <w:r>
        <w:rPr>
          <w:color w:val="000000"/>
          <w:sz w:val="24"/>
          <w:szCs w:val="24"/>
        </w:rPr>
        <w:t xml:space="preserve"> P</w:t>
      </w:r>
      <w:r w:rsidRPr="00AD1431">
        <w:rPr>
          <w:color w:val="000000"/>
          <w:sz w:val="24"/>
          <w:szCs w:val="24"/>
        </w:rPr>
        <w:t>rofessionista a seguito di emissione di regolare fattura.</w:t>
      </w:r>
    </w:p>
    <w:p w:rsidR="006B7223" w:rsidRPr="008251A7"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La liquidazion</w:t>
      </w:r>
      <w:r>
        <w:rPr>
          <w:color w:val="000000"/>
          <w:sz w:val="24"/>
          <w:szCs w:val="24"/>
        </w:rPr>
        <w:t xml:space="preserve">e dei compensi avverrà entro 30 </w:t>
      </w:r>
      <w:r w:rsidRPr="00AD1431">
        <w:rPr>
          <w:color w:val="000000"/>
          <w:sz w:val="24"/>
          <w:szCs w:val="24"/>
        </w:rPr>
        <w:t xml:space="preserve"> giorni dall</w:t>
      </w:r>
      <w:r>
        <w:rPr>
          <w:color w:val="000000"/>
          <w:sz w:val="24"/>
          <w:szCs w:val="24"/>
        </w:rPr>
        <w:t>a ricezione</w:t>
      </w:r>
      <w:r w:rsidRPr="00AD1431">
        <w:rPr>
          <w:color w:val="000000"/>
          <w:sz w:val="24"/>
          <w:szCs w:val="24"/>
        </w:rPr>
        <w:t xml:space="preserve"> della relativa fattura.</w:t>
      </w:r>
    </w:p>
    <w:p w:rsidR="006B7223" w:rsidRPr="00AD1431" w:rsidRDefault="006B7223" w:rsidP="006B7223">
      <w:pPr>
        <w:autoSpaceDE w:val="0"/>
        <w:autoSpaceDN w:val="0"/>
        <w:adjustRightInd w:val="0"/>
        <w:spacing w:line="464" w:lineRule="exact"/>
        <w:ind w:right="348"/>
        <w:jc w:val="both"/>
        <w:rPr>
          <w:b/>
          <w:bCs/>
          <w:color w:val="000000"/>
          <w:sz w:val="24"/>
          <w:szCs w:val="24"/>
        </w:rPr>
      </w:pPr>
      <w:r w:rsidRPr="00AD1431">
        <w:rPr>
          <w:b/>
          <w:bCs/>
          <w:color w:val="000000"/>
          <w:sz w:val="24"/>
          <w:szCs w:val="24"/>
        </w:rPr>
        <w:t>ART.</w:t>
      </w:r>
      <w:r>
        <w:rPr>
          <w:b/>
          <w:bCs/>
          <w:color w:val="000000"/>
          <w:sz w:val="24"/>
          <w:szCs w:val="24"/>
        </w:rPr>
        <w:t xml:space="preserve"> 10-</w:t>
      </w:r>
      <w:r w:rsidRPr="00AD1431">
        <w:rPr>
          <w:b/>
          <w:bCs/>
          <w:color w:val="000000"/>
          <w:sz w:val="24"/>
          <w:szCs w:val="24"/>
        </w:rPr>
        <w:t>DURATA DELL'INCARICO</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 xml:space="preserve">Il presente disciplinare obbliga </w:t>
      </w:r>
      <w:r>
        <w:rPr>
          <w:color w:val="000000"/>
          <w:sz w:val="24"/>
          <w:szCs w:val="24"/>
        </w:rPr>
        <w:t xml:space="preserve">le parti per </w:t>
      </w:r>
      <w:r w:rsidRPr="00902D6E">
        <w:rPr>
          <w:color w:val="000000"/>
          <w:sz w:val="24"/>
          <w:szCs w:val="24"/>
          <w:u w:val="single"/>
        </w:rPr>
        <w:t xml:space="preserve">la </w:t>
      </w:r>
      <w:r w:rsidRPr="00916A7E">
        <w:rPr>
          <w:color w:val="000000"/>
          <w:sz w:val="24"/>
          <w:szCs w:val="24"/>
          <w:u w:val="single"/>
        </w:rPr>
        <w:t xml:space="preserve">durata di anni tre (3) </w:t>
      </w:r>
      <w:r w:rsidRPr="00916A7E">
        <w:rPr>
          <w:b/>
          <w:bCs/>
          <w:color w:val="000000"/>
          <w:sz w:val="24"/>
          <w:szCs w:val="24"/>
          <w:u w:val="single"/>
        </w:rPr>
        <w:t>a</w:t>
      </w:r>
      <w:r w:rsidRPr="00AD1431">
        <w:rPr>
          <w:b/>
          <w:bCs/>
          <w:color w:val="000000"/>
          <w:sz w:val="24"/>
          <w:szCs w:val="24"/>
        </w:rPr>
        <w:t xml:space="preserve"> decorrere dalla data della firma </w:t>
      </w:r>
      <w:r w:rsidRPr="00AD1431">
        <w:rPr>
          <w:color w:val="000000"/>
          <w:sz w:val="24"/>
          <w:szCs w:val="24"/>
        </w:rPr>
        <w:t>e,</w:t>
      </w:r>
      <w:r>
        <w:rPr>
          <w:color w:val="000000"/>
          <w:sz w:val="24"/>
          <w:szCs w:val="24"/>
        </w:rPr>
        <w:t xml:space="preserve"> </w:t>
      </w:r>
      <w:r w:rsidRPr="00AD1431">
        <w:rPr>
          <w:color w:val="000000"/>
          <w:sz w:val="24"/>
          <w:szCs w:val="24"/>
        </w:rPr>
        <w:t>salvo ulteriori accordi che dovessero intervenire fra le parti nel corso del contratto, si intenderà</w:t>
      </w:r>
      <w:r>
        <w:rPr>
          <w:color w:val="000000"/>
          <w:sz w:val="24"/>
          <w:szCs w:val="24"/>
        </w:rPr>
        <w:t xml:space="preserve"> </w:t>
      </w:r>
      <w:r w:rsidRPr="00AD1431">
        <w:rPr>
          <w:color w:val="000000"/>
          <w:sz w:val="24"/>
          <w:szCs w:val="24"/>
        </w:rPr>
        <w:t>automaticamente cessato alla scadenza.</w:t>
      </w:r>
      <w:r w:rsidRPr="00E14791">
        <w:t xml:space="preserve"> </w:t>
      </w:r>
      <w:r>
        <w:t xml:space="preserve"> Resta fermo il diritto di recesso riconosciuto alle parti, ai sensi di quanto previsto dall’art. 2237 c.c.</w:t>
      </w:r>
    </w:p>
    <w:p w:rsidR="006B7223" w:rsidRPr="008251A7"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 xml:space="preserve">E’ facoltà dell’Amministrazione, 30 giorni </w:t>
      </w:r>
      <w:r>
        <w:rPr>
          <w:color w:val="000000"/>
          <w:sz w:val="24"/>
          <w:szCs w:val="24"/>
        </w:rPr>
        <w:t xml:space="preserve"> prima </w:t>
      </w:r>
      <w:r w:rsidRPr="00AD1431">
        <w:rPr>
          <w:color w:val="000000"/>
          <w:sz w:val="24"/>
          <w:szCs w:val="24"/>
        </w:rPr>
        <w:t>dalla scadenza del contratto e previo</w:t>
      </w:r>
      <w:r>
        <w:rPr>
          <w:color w:val="000000"/>
          <w:sz w:val="24"/>
          <w:szCs w:val="24"/>
        </w:rPr>
        <w:t xml:space="preserve"> </w:t>
      </w:r>
      <w:r w:rsidRPr="00AD1431">
        <w:rPr>
          <w:color w:val="000000"/>
          <w:sz w:val="24"/>
          <w:szCs w:val="24"/>
        </w:rPr>
        <w:t xml:space="preserve">reperimento della copertura finanziaria, rinnovare il presente contratto per un </w:t>
      </w:r>
      <w:r>
        <w:rPr>
          <w:color w:val="000000"/>
          <w:sz w:val="24"/>
          <w:szCs w:val="24"/>
        </w:rPr>
        <w:t xml:space="preserve">pari periodo </w:t>
      </w:r>
      <w:r w:rsidRPr="00AD1431">
        <w:rPr>
          <w:color w:val="000000"/>
          <w:sz w:val="24"/>
          <w:szCs w:val="24"/>
        </w:rPr>
        <w:t>agli stessi patti e</w:t>
      </w:r>
      <w:r>
        <w:rPr>
          <w:color w:val="000000"/>
          <w:sz w:val="24"/>
          <w:szCs w:val="24"/>
        </w:rPr>
        <w:t xml:space="preserve"> </w:t>
      </w:r>
      <w:r w:rsidRPr="00AD1431">
        <w:rPr>
          <w:color w:val="000000"/>
          <w:sz w:val="24"/>
          <w:szCs w:val="24"/>
        </w:rPr>
        <w:t>condizioni. In tal caso il professionista resta obbligato allo svolgimento del nuovo contratto per la durata</w:t>
      </w:r>
      <w:r>
        <w:rPr>
          <w:color w:val="000000"/>
          <w:sz w:val="24"/>
          <w:szCs w:val="24"/>
        </w:rPr>
        <w:t xml:space="preserve"> </w:t>
      </w:r>
      <w:r w:rsidRPr="00AD1431">
        <w:rPr>
          <w:color w:val="000000"/>
          <w:sz w:val="24"/>
          <w:szCs w:val="24"/>
        </w:rPr>
        <w:t>indicata.</w:t>
      </w:r>
    </w:p>
    <w:p w:rsidR="006B7223" w:rsidRPr="00AD1431" w:rsidRDefault="006B7223" w:rsidP="006B7223">
      <w:pPr>
        <w:autoSpaceDE w:val="0"/>
        <w:autoSpaceDN w:val="0"/>
        <w:adjustRightInd w:val="0"/>
        <w:spacing w:line="464" w:lineRule="exact"/>
        <w:ind w:right="348"/>
        <w:jc w:val="both"/>
        <w:rPr>
          <w:b/>
          <w:bCs/>
          <w:color w:val="000000"/>
          <w:sz w:val="24"/>
          <w:szCs w:val="24"/>
        </w:rPr>
      </w:pPr>
      <w:r w:rsidRPr="00AD1431">
        <w:rPr>
          <w:b/>
          <w:bCs/>
          <w:color w:val="000000"/>
          <w:sz w:val="24"/>
          <w:szCs w:val="24"/>
        </w:rPr>
        <w:t>ART.</w:t>
      </w:r>
      <w:r>
        <w:rPr>
          <w:b/>
          <w:bCs/>
          <w:color w:val="000000"/>
          <w:sz w:val="24"/>
          <w:szCs w:val="24"/>
        </w:rPr>
        <w:t xml:space="preserve"> 11 </w:t>
      </w:r>
      <w:r w:rsidRPr="00AD1431">
        <w:rPr>
          <w:b/>
          <w:bCs/>
          <w:color w:val="000000"/>
          <w:sz w:val="24"/>
          <w:szCs w:val="24"/>
        </w:rPr>
        <w:t>CONTROVERSIE</w:t>
      </w:r>
    </w:p>
    <w:p w:rsidR="006B7223"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Tutte le controversie che possano sorgere relativamente alla liquidazione dei compensi previsti dalla presente</w:t>
      </w:r>
      <w:r>
        <w:rPr>
          <w:color w:val="000000"/>
          <w:sz w:val="24"/>
          <w:szCs w:val="24"/>
        </w:rPr>
        <w:t xml:space="preserve"> </w:t>
      </w:r>
      <w:r w:rsidRPr="00AD1431">
        <w:rPr>
          <w:color w:val="000000"/>
          <w:sz w:val="24"/>
          <w:szCs w:val="24"/>
        </w:rPr>
        <w:t xml:space="preserve">convenzione e non definite in via amministrativa saranno, nel termine di 30 giorni dalla richiesta, </w:t>
      </w:r>
      <w:r w:rsidRPr="00922774">
        <w:rPr>
          <w:color w:val="000000"/>
          <w:sz w:val="24"/>
          <w:szCs w:val="24"/>
        </w:rPr>
        <w:t xml:space="preserve">definite </w:t>
      </w:r>
      <w:r>
        <w:rPr>
          <w:color w:val="000000"/>
          <w:sz w:val="24"/>
          <w:szCs w:val="24"/>
        </w:rPr>
        <w:t>bonariamente.</w:t>
      </w:r>
    </w:p>
    <w:p w:rsidR="006B7223"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In</w:t>
      </w:r>
      <w:r>
        <w:rPr>
          <w:color w:val="000000"/>
          <w:sz w:val="24"/>
          <w:szCs w:val="24"/>
        </w:rPr>
        <w:t xml:space="preserve"> </w:t>
      </w:r>
      <w:r w:rsidRPr="00AD1431">
        <w:rPr>
          <w:color w:val="000000"/>
          <w:sz w:val="24"/>
          <w:szCs w:val="24"/>
        </w:rPr>
        <w:t>caso di mancato accordo la controversia sarà deferita al giudice ordinario. Il Foro competente è quello di</w:t>
      </w:r>
      <w:r>
        <w:rPr>
          <w:color w:val="000000"/>
          <w:sz w:val="24"/>
          <w:szCs w:val="24"/>
        </w:rPr>
        <w:t xml:space="preserve">  Benevento.</w:t>
      </w:r>
    </w:p>
    <w:p w:rsidR="006B7223" w:rsidRPr="00AD1431" w:rsidRDefault="006B7223" w:rsidP="006B7223">
      <w:pPr>
        <w:autoSpaceDE w:val="0"/>
        <w:autoSpaceDN w:val="0"/>
        <w:adjustRightInd w:val="0"/>
        <w:spacing w:line="464" w:lineRule="exact"/>
        <w:ind w:right="348"/>
        <w:jc w:val="both"/>
        <w:rPr>
          <w:b/>
          <w:bCs/>
          <w:color w:val="000000"/>
          <w:sz w:val="24"/>
          <w:szCs w:val="24"/>
        </w:rPr>
      </w:pPr>
      <w:r w:rsidRPr="00AD1431">
        <w:rPr>
          <w:b/>
          <w:bCs/>
          <w:color w:val="000000"/>
          <w:sz w:val="24"/>
          <w:szCs w:val="24"/>
        </w:rPr>
        <w:t>ART.</w:t>
      </w:r>
      <w:r>
        <w:rPr>
          <w:b/>
          <w:bCs/>
          <w:color w:val="000000"/>
          <w:sz w:val="24"/>
          <w:szCs w:val="24"/>
        </w:rPr>
        <w:t xml:space="preserve"> 12 </w:t>
      </w:r>
      <w:r w:rsidRPr="00AD1431">
        <w:rPr>
          <w:b/>
          <w:bCs/>
          <w:color w:val="000000"/>
          <w:sz w:val="24"/>
          <w:szCs w:val="24"/>
        </w:rPr>
        <w:t>IMPOSTE CONSEGUENTI AL</w:t>
      </w:r>
      <w:r>
        <w:rPr>
          <w:b/>
          <w:bCs/>
          <w:color w:val="000000"/>
          <w:sz w:val="24"/>
          <w:szCs w:val="24"/>
        </w:rPr>
        <w:t>LA CONVENZIONE</w:t>
      </w:r>
    </w:p>
    <w:p w:rsidR="006B7223" w:rsidRPr="00AD1431" w:rsidRDefault="006B7223" w:rsidP="006B7223">
      <w:pPr>
        <w:autoSpaceDE w:val="0"/>
        <w:autoSpaceDN w:val="0"/>
        <w:adjustRightInd w:val="0"/>
        <w:spacing w:line="464" w:lineRule="exact"/>
        <w:ind w:right="348"/>
        <w:jc w:val="both"/>
        <w:rPr>
          <w:color w:val="000000"/>
          <w:sz w:val="24"/>
          <w:szCs w:val="24"/>
        </w:rPr>
      </w:pPr>
      <w:r>
        <w:rPr>
          <w:color w:val="000000"/>
          <w:sz w:val="24"/>
          <w:szCs w:val="24"/>
        </w:rPr>
        <w:t>La</w:t>
      </w:r>
      <w:r w:rsidRPr="00AD1431">
        <w:rPr>
          <w:color w:val="000000"/>
          <w:sz w:val="24"/>
          <w:szCs w:val="24"/>
        </w:rPr>
        <w:t xml:space="preserve"> presente </w:t>
      </w:r>
      <w:r>
        <w:rPr>
          <w:color w:val="000000"/>
          <w:sz w:val="24"/>
          <w:szCs w:val="24"/>
        </w:rPr>
        <w:t>convenzione sarà sottoposta</w:t>
      </w:r>
      <w:r w:rsidRPr="00AD1431">
        <w:rPr>
          <w:color w:val="000000"/>
          <w:sz w:val="24"/>
          <w:szCs w:val="24"/>
        </w:rPr>
        <w:t xml:space="preserve"> a registrazione fiscale dalla parte interessata solo in caso d'uso.</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Sono a carico del Professionista tutte le spese inerenti e conseguenti il presente atto, nonché le imposte e</w:t>
      </w:r>
      <w:r>
        <w:rPr>
          <w:color w:val="000000"/>
          <w:sz w:val="24"/>
          <w:szCs w:val="24"/>
        </w:rPr>
        <w:t xml:space="preserve"> </w:t>
      </w:r>
      <w:r w:rsidRPr="00AD1431">
        <w:rPr>
          <w:color w:val="000000"/>
          <w:sz w:val="24"/>
          <w:szCs w:val="24"/>
        </w:rPr>
        <w:t>tasse nascenti dalle vigenti disposizioni.</w:t>
      </w:r>
    </w:p>
    <w:p w:rsidR="006B7223" w:rsidRPr="00AD1431" w:rsidRDefault="006B7223" w:rsidP="006B7223">
      <w:pPr>
        <w:autoSpaceDE w:val="0"/>
        <w:autoSpaceDN w:val="0"/>
        <w:adjustRightInd w:val="0"/>
        <w:spacing w:line="464" w:lineRule="exact"/>
        <w:ind w:right="348"/>
        <w:jc w:val="both"/>
        <w:rPr>
          <w:b/>
          <w:bCs/>
          <w:color w:val="000000"/>
          <w:sz w:val="24"/>
          <w:szCs w:val="24"/>
        </w:rPr>
      </w:pPr>
      <w:r w:rsidRPr="00AD1431">
        <w:rPr>
          <w:b/>
          <w:bCs/>
          <w:color w:val="000000"/>
          <w:sz w:val="24"/>
          <w:szCs w:val="24"/>
        </w:rPr>
        <w:lastRenderedPageBreak/>
        <w:t>ART.</w:t>
      </w:r>
      <w:r>
        <w:rPr>
          <w:b/>
          <w:bCs/>
          <w:color w:val="000000"/>
          <w:sz w:val="24"/>
          <w:szCs w:val="24"/>
        </w:rPr>
        <w:t xml:space="preserve"> 13 </w:t>
      </w:r>
      <w:r w:rsidRPr="00AD1431">
        <w:rPr>
          <w:b/>
          <w:bCs/>
          <w:color w:val="000000"/>
          <w:sz w:val="24"/>
          <w:szCs w:val="24"/>
        </w:rPr>
        <w:t>IDONEITÀ' DEL PROFESSIONISTA</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II Professionista dichiara sotto la propria responsabilità, di essere in possesso delle specializzazioni e dei</w:t>
      </w:r>
      <w:r>
        <w:rPr>
          <w:color w:val="000000"/>
          <w:sz w:val="24"/>
          <w:szCs w:val="24"/>
        </w:rPr>
        <w:t xml:space="preserve"> </w:t>
      </w:r>
      <w:r w:rsidRPr="00AD1431">
        <w:rPr>
          <w:color w:val="000000"/>
          <w:sz w:val="24"/>
          <w:szCs w:val="24"/>
        </w:rPr>
        <w:t>requisiti tutti di Legge per l'espletamento dell'incarico assunto con il presente disciplinare.</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Il Professionista dichiara altresì, sotto la propria responsabilità, di non avere rapporti con altri Enti o</w:t>
      </w:r>
      <w:r>
        <w:rPr>
          <w:color w:val="000000"/>
          <w:sz w:val="24"/>
          <w:szCs w:val="24"/>
        </w:rPr>
        <w:t xml:space="preserve"> </w:t>
      </w:r>
      <w:r w:rsidRPr="00AD1431">
        <w:rPr>
          <w:color w:val="000000"/>
          <w:sz w:val="24"/>
          <w:szCs w:val="24"/>
        </w:rPr>
        <w:t>Amministrazioni, che siano in contrasto con l’accettazione e l’espletamento dell’incarico oggetto del</w:t>
      </w:r>
      <w:r>
        <w:rPr>
          <w:color w:val="000000"/>
          <w:sz w:val="24"/>
          <w:szCs w:val="24"/>
        </w:rPr>
        <w:t xml:space="preserve"> </w:t>
      </w:r>
      <w:r w:rsidRPr="00AD1431">
        <w:rPr>
          <w:color w:val="000000"/>
          <w:sz w:val="24"/>
          <w:szCs w:val="24"/>
        </w:rPr>
        <w:t>presente disciplinare, e di trovarsi in alcuna delle condizioni di Legge che ostino all’assunzione dell’incarico</w:t>
      </w:r>
      <w:r>
        <w:rPr>
          <w:color w:val="000000"/>
          <w:sz w:val="24"/>
          <w:szCs w:val="24"/>
        </w:rPr>
        <w:t xml:space="preserve"> </w:t>
      </w:r>
      <w:r w:rsidRPr="00AD1431">
        <w:rPr>
          <w:color w:val="000000"/>
          <w:sz w:val="24"/>
          <w:szCs w:val="24"/>
        </w:rPr>
        <w:t>stesso.</w:t>
      </w:r>
    </w:p>
    <w:p w:rsidR="006B7223" w:rsidRPr="00AD1431" w:rsidRDefault="006B7223" w:rsidP="006B7223">
      <w:pPr>
        <w:autoSpaceDE w:val="0"/>
        <w:autoSpaceDN w:val="0"/>
        <w:adjustRightInd w:val="0"/>
        <w:spacing w:line="464" w:lineRule="exact"/>
        <w:ind w:right="348"/>
        <w:jc w:val="both"/>
        <w:rPr>
          <w:b/>
          <w:bCs/>
          <w:color w:val="000000"/>
          <w:sz w:val="24"/>
          <w:szCs w:val="24"/>
        </w:rPr>
      </w:pPr>
      <w:r>
        <w:rPr>
          <w:b/>
          <w:bCs/>
          <w:color w:val="000000"/>
          <w:sz w:val="24"/>
          <w:szCs w:val="24"/>
        </w:rPr>
        <w:t>ART. 14</w:t>
      </w:r>
      <w:r w:rsidRPr="00AD1431">
        <w:rPr>
          <w:b/>
          <w:bCs/>
          <w:color w:val="000000"/>
          <w:sz w:val="24"/>
          <w:szCs w:val="24"/>
        </w:rPr>
        <w:t xml:space="preserve"> – TRACCIABILITÀ DEI FLUSSI FINANZIARI</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Per assicurare la tracciabilità dei flussi finanziari finalizzata a prevenire infiltrazioni criminali, il</w:t>
      </w:r>
    </w:p>
    <w:p w:rsidR="006B7223" w:rsidRPr="00AD1431" w:rsidRDefault="006B7223" w:rsidP="006B7223">
      <w:pPr>
        <w:autoSpaceDE w:val="0"/>
        <w:autoSpaceDN w:val="0"/>
        <w:adjustRightInd w:val="0"/>
        <w:spacing w:line="464" w:lineRule="exact"/>
        <w:ind w:right="348"/>
        <w:jc w:val="both"/>
        <w:rPr>
          <w:color w:val="000000"/>
          <w:sz w:val="24"/>
          <w:szCs w:val="24"/>
        </w:rPr>
      </w:pPr>
      <w:r>
        <w:rPr>
          <w:color w:val="000000"/>
          <w:sz w:val="24"/>
          <w:szCs w:val="24"/>
        </w:rPr>
        <w:t>P</w:t>
      </w:r>
      <w:r w:rsidRPr="00AD1431">
        <w:rPr>
          <w:color w:val="000000"/>
          <w:sz w:val="24"/>
          <w:szCs w:val="24"/>
        </w:rPr>
        <w:t>rofessionista, si impegna ad osservare tutte le</w:t>
      </w:r>
      <w:r>
        <w:rPr>
          <w:color w:val="000000"/>
          <w:sz w:val="24"/>
          <w:szCs w:val="24"/>
        </w:rPr>
        <w:t xml:space="preserve"> </w:t>
      </w:r>
      <w:r w:rsidRPr="00AD1431">
        <w:rPr>
          <w:color w:val="000000"/>
          <w:sz w:val="24"/>
          <w:szCs w:val="24"/>
        </w:rPr>
        <w:t xml:space="preserve">prescrizioni e condizioni contenute nell’art. 3 della Legge n. 136 del 13/08/2010 e </w:t>
      </w:r>
      <w:proofErr w:type="spellStart"/>
      <w:r w:rsidRPr="00AD1431">
        <w:rPr>
          <w:color w:val="000000"/>
          <w:sz w:val="24"/>
          <w:szCs w:val="24"/>
        </w:rPr>
        <w:t>s.m.i.</w:t>
      </w:r>
      <w:proofErr w:type="spellEnd"/>
      <w:r w:rsidRPr="00AD1431">
        <w:rPr>
          <w:color w:val="000000"/>
          <w:sz w:val="24"/>
          <w:szCs w:val="24"/>
        </w:rPr>
        <w:t>, nonché ad</w:t>
      </w:r>
      <w:r>
        <w:rPr>
          <w:color w:val="000000"/>
          <w:sz w:val="24"/>
          <w:szCs w:val="24"/>
        </w:rPr>
        <w:t xml:space="preserve"> </w:t>
      </w:r>
      <w:r w:rsidRPr="00AD1431">
        <w:rPr>
          <w:color w:val="000000"/>
          <w:sz w:val="24"/>
          <w:szCs w:val="24"/>
        </w:rPr>
        <w:t xml:space="preserve">assumere tutti gli obblighi di cui alla Legge n. 136/2010 e </w:t>
      </w:r>
      <w:proofErr w:type="spellStart"/>
      <w:r w:rsidRPr="00AD1431">
        <w:rPr>
          <w:color w:val="000000"/>
          <w:sz w:val="24"/>
          <w:szCs w:val="24"/>
        </w:rPr>
        <w:t>s.m.i.</w:t>
      </w:r>
      <w:proofErr w:type="spellEnd"/>
      <w:r w:rsidRPr="00AD1431">
        <w:rPr>
          <w:color w:val="000000"/>
          <w:sz w:val="24"/>
          <w:szCs w:val="24"/>
        </w:rPr>
        <w:t xml:space="preserve"> in ordine alla tracciabilità dei flussi</w:t>
      </w:r>
      <w:r>
        <w:rPr>
          <w:color w:val="000000"/>
          <w:sz w:val="24"/>
          <w:szCs w:val="24"/>
        </w:rPr>
        <w:t xml:space="preserve"> </w:t>
      </w:r>
      <w:r w:rsidRPr="00AD1431">
        <w:rPr>
          <w:color w:val="000000"/>
          <w:sz w:val="24"/>
          <w:szCs w:val="24"/>
        </w:rPr>
        <w:t>finanziari.</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 xml:space="preserve">Il professionista ha indicato apposito conto corrente acceso presso la banca </w:t>
      </w:r>
      <w:proofErr w:type="spellStart"/>
      <w:r w:rsidRPr="00AD1431">
        <w:rPr>
          <w:color w:val="000000"/>
          <w:sz w:val="24"/>
          <w:szCs w:val="24"/>
        </w:rPr>
        <w:t>……………</w:t>
      </w:r>
      <w:proofErr w:type="spellEnd"/>
      <w:r w:rsidRPr="00AD1431">
        <w:rPr>
          <w:color w:val="000000"/>
          <w:sz w:val="24"/>
          <w:szCs w:val="24"/>
        </w:rPr>
        <w:t>.. con sede in</w:t>
      </w:r>
      <w:r>
        <w:rPr>
          <w:color w:val="000000"/>
          <w:sz w:val="24"/>
          <w:szCs w:val="24"/>
        </w:rPr>
        <w:t xml:space="preserve"> </w:t>
      </w:r>
      <w:proofErr w:type="spellStart"/>
      <w:r w:rsidRPr="00AD1431">
        <w:rPr>
          <w:color w:val="000000"/>
          <w:sz w:val="24"/>
          <w:szCs w:val="24"/>
        </w:rPr>
        <w:t>………………</w:t>
      </w:r>
      <w:proofErr w:type="spellEnd"/>
      <w:r w:rsidRPr="00AD1431">
        <w:rPr>
          <w:color w:val="000000"/>
          <w:sz w:val="24"/>
          <w:szCs w:val="24"/>
        </w:rPr>
        <w:t xml:space="preserve">. – ABI: </w:t>
      </w:r>
      <w:proofErr w:type="spellStart"/>
      <w:r w:rsidRPr="00AD1431">
        <w:rPr>
          <w:color w:val="000000"/>
          <w:sz w:val="24"/>
          <w:szCs w:val="24"/>
        </w:rPr>
        <w:t>………</w:t>
      </w:r>
      <w:proofErr w:type="spellEnd"/>
      <w:r w:rsidRPr="00AD1431">
        <w:rPr>
          <w:color w:val="000000"/>
          <w:sz w:val="24"/>
          <w:szCs w:val="24"/>
        </w:rPr>
        <w:t xml:space="preserve">.., CAB: </w:t>
      </w:r>
      <w:proofErr w:type="spellStart"/>
      <w:r w:rsidRPr="00AD1431">
        <w:rPr>
          <w:color w:val="000000"/>
          <w:sz w:val="24"/>
          <w:szCs w:val="24"/>
        </w:rPr>
        <w:t>……</w:t>
      </w:r>
      <w:proofErr w:type="spellEnd"/>
      <w:r w:rsidRPr="00AD1431">
        <w:rPr>
          <w:color w:val="000000"/>
          <w:sz w:val="24"/>
          <w:szCs w:val="24"/>
        </w:rPr>
        <w:t>, CIN … – Codice IBAN:</w:t>
      </w:r>
      <w:r>
        <w:rPr>
          <w:color w:val="000000"/>
          <w:sz w:val="24"/>
          <w:szCs w:val="24"/>
        </w:rPr>
        <w:t xml:space="preserve"> </w:t>
      </w:r>
      <w:proofErr w:type="spellStart"/>
      <w:r w:rsidRPr="00AD1431">
        <w:rPr>
          <w:color w:val="000000"/>
          <w:sz w:val="24"/>
          <w:szCs w:val="24"/>
        </w:rPr>
        <w:t>………………………………………</w:t>
      </w:r>
      <w:proofErr w:type="spellEnd"/>
      <w:r w:rsidRPr="00AD1431">
        <w:rPr>
          <w:color w:val="000000"/>
          <w:sz w:val="24"/>
          <w:szCs w:val="24"/>
        </w:rPr>
        <w:t>..</w:t>
      </w:r>
      <w:r>
        <w:rPr>
          <w:color w:val="000000"/>
          <w:sz w:val="24"/>
          <w:szCs w:val="24"/>
        </w:rPr>
        <w:t xml:space="preserve"> </w:t>
      </w:r>
      <w:r w:rsidRPr="00AD1431">
        <w:rPr>
          <w:color w:val="000000"/>
          <w:sz w:val="24"/>
          <w:szCs w:val="24"/>
        </w:rPr>
        <w:t>, sul quale</w:t>
      </w:r>
      <w:r>
        <w:rPr>
          <w:color w:val="000000"/>
          <w:sz w:val="24"/>
          <w:szCs w:val="24"/>
        </w:rPr>
        <w:t xml:space="preserve"> il Consorzio</w:t>
      </w:r>
      <w:r w:rsidRPr="00AD1431">
        <w:rPr>
          <w:color w:val="000000"/>
          <w:sz w:val="24"/>
          <w:szCs w:val="24"/>
        </w:rPr>
        <w:t>. farà confluire tutte</w:t>
      </w:r>
      <w:r>
        <w:rPr>
          <w:color w:val="000000"/>
          <w:sz w:val="24"/>
          <w:szCs w:val="24"/>
        </w:rPr>
        <w:t xml:space="preserve"> le somme relative all’incarico in oggetto effettuando i pagamenti </w:t>
      </w:r>
      <w:r w:rsidRPr="00AD1431">
        <w:rPr>
          <w:color w:val="000000"/>
          <w:sz w:val="24"/>
          <w:szCs w:val="24"/>
        </w:rPr>
        <w:t>esclusivamente a mezzo di bonifico bancario o postale.</w:t>
      </w:r>
    </w:p>
    <w:p w:rsidR="006B7223" w:rsidRPr="00AD1431" w:rsidRDefault="006B7223" w:rsidP="006B7223">
      <w:pPr>
        <w:autoSpaceDE w:val="0"/>
        <w:autoSpaceDN w:val="0"/>
        <w:adjustRightInd w:val="0"/>
        <w:spacing w:line="464" w:lineRule="exact"/>
        <w:ind w:right="348"/>
        <w:jc w:val="both"/>
        <w:rPr>
          <w:b/>
          <w:bCs/>
          <w:color w:val="000000"/>
          <w:sz w:val="24"/>
          <w:szCs w:val="24"/>
        </w:rPr>
      </w:pPr>
      <w:r>
        <w:rPr>
          <w:b/>
          <w:bCs/>
          <w:color w:val="000000"/>
          <w:sz w:val="24"/>
          <w:szCs w:val="24"/>
        </w:rPr>
        <w:t>ART. 15</w:t>
      </w:r>
      <w:r w:rsidRPr="00AD1431">
        <w:rPr>
          <w:b/>
          <w:bCs/>
          <w:color w:val="000000"/>
          <w:sz w:val="24"/>
          <w:szCs w:val="24"/>
        </w:rPr>
        <w:t xml:space="preserve"> – CLAUSOLA RISOLUTIVA</w:t>
      </w:r>
    </w:p>
    <w:p w:rsidR="006B7223" w:rsidRDefault="006B7223" w:rsidP="006B7223">
      <w:pPr>
        <w:spacing w:line="464" w:lineRule="exact"/>
        <w:jc w:val="both"/>
        <w:rPr>
          <w:snapToGrid w:val="0"/>
          <w:sz w:val="24"/>
        </w:rPr>
      </w:pPr>
      <w:r w:rsidRPr="00AD1431">
        <w:rPr>
          <w:color w:val="000000"/>
          <w:sz w:val="24"/>
          <w:szCs w:val="24"/>
        </w:rPr>
        <w:t xml:space="preserve">Ai sensi del comma 8 dell’art. 3 della Legge n. 136/2010 e </w:t>
      </w:r>
      <w:proofErr w:type="spellStart"/>
      <w:r w:rsidRPr="00AD1431">
        <w:rPr>
          <w:color w:val="000000"/>
          <w:sz w:val="24"/>
          <w:szCs w:val="24"/>
        </w:rPr>
        <w:t>s.m.i.</w:t>
      </w:r>
      <w:proofErr w:type="spellEnd"/>
      <w:r w:rsidRPr="00AD1431">
        <w:rPr>
          <w:color w:val="000000"/>
          <w:sz w:val="24"/>
          <w:szCs w:val="24"/>
        </w:rPr>
        <w:t>, l’inadempimento degli obblighi di</w:t>
      </w:r>
      <w:r>
        <w:rPr>
          <w:color w:val="000000"/>
          <w:sz w:val="24"/>
          <w:szCs w:val="24"/>
        </w:rPr>
        <w:t xml:space="preserve"> </w:t>
      </w:r>
      <w:r w:rsidRPr="00AD1431">
        <w:rPr>
          <w:color w:val="000000"/>
          <w:sz w:val="24"/>
          <w:szCs w:val="24"/>
        </w:rPr>
        <w:t>tracciabilità comporta, in tutti i casi in cui le transazioni siano state eseguite senza avvalersi di</w:t>
      </w:r>
    </w:p>
    <w:p w:rsidR="006B7223" w:rsidRPr="00AD1431" w:rsidRDefault="006B7223" w:rsidP="006B7223">
      <w:pPr>
        <w:autoSpaceDE w:val="0"/>
        <w:autoSpaceDN w:val="0"/>
        <w:adjustRightInd w:val="0"/>
        <w:spacing w:line="464" w:lineRule="exact"/>
        <w:ind w:right="348"/>
        <w:jc w:val="both"/>
        <w:rPr>
          <w:color w:val="000000"/>
          <w:sz w:val="24"/>
          <w:szCs w:val="24"/>
        </w:rPr>
      </w:pPr>
      <w:r w:rsidRPr="00AD1431">
        <w:rPr>
          <w:color w:val="000000"/>
          <w:sz w:val="24"/>
          <w:szCs w:val="24"/>
        </w:rPr>
        <w:t>banche o della</w:t>
      </w:r>
      <w:r>
        <w:rPr>
          <w:color w:val="000000"/>
          <w:sz w:val="24"/>
          <w:szCs w:val="24"/>
        </w:rPr>
        <w:t xml:space="preserve"> </w:t>
      </w:r>
      <w:r w:rsidRPr="00AD1431">
        <w:rPr>
          <w:color w:val="000000"/>
          <w:sz w:val="24"/>
          <w:szCs w:val="24"/>
        </w:rPr>
        <w:t xml:space="preserve">società Poste Italiane </w:t>
      </w:r>
      <w:proofErr w:type="spellStart"/>
      <w:r w:rsidRPr="00AD1431">
        <w:rPr>
          <w:color w:val="000000"/>
          <w:sz w:val="24"/>
          <w:szCs w:val="24"/>
        </w:rPr>
        <w:t>S.p.A</w:t>
      </w:r>
      <w:proofErr w:type="spellEnd"/>
      <w:r w:rsidRPr="00AD1431">
        <w:rPr>
          <w:color w:val="000000"/>
          <w:sz w:val="24"/>
          <w:szCs w:val="24"/>
        </w:rPr>
        <w:t>, ipso iure, la r</w:t>
      </w:r>
      <w:r>
        <w:rPr>
          <w:color w:val="000000"/>
          <w:sz w:val="24"/>
          <w:szCs w:val="24"/>
        </w:rPr>
        <w:t>isoluzione del contratto, nonché</w:t>
      </w:r>
      <w:r w:rsidRPr="00AD1431">
        <w:rPr>
          <w:color w:val="000000"/>
          <w:sz w:val="24"/>
          <w:szCs w:val="24"/>
        </w:rPr>
        <w:t xml:space="preserve"> l’applicazione delle sanzioni di cui</w:t>
      </w:r>
      <w:r>
        <w:rPr>
          <w:color w:val="000000"/>
          <w:sz w:val="24"/>
          <w:szCs w:val="24"/>
        </w:rPr>
        <w:t xml:space="preserve"> </w:t>
      </w:r>
      <w:r w:rsidRPr="00AD1431">
        <w:rPr>
          <w:color w:val="000000"/>
          <w:sz w:val="24"/>
          <w:szCs w:val="24"/>
        </w:rPr>
        <w:t>all’art. 6 della stessa legge.</w:t>
      </w:r>
    </w:p>
    <w:p w:rsidR="006B7223" w:rsidRDefault="006B7223" w:rsidP="006B7223">
      <w:pPr>
        <w:spacing w:line="464" w:lineRule="exact"/>
        <w:jc w:val="both"/>
        <w:rPr>
          <w:b/>
        </w:rPr>
      </w:pPr>
      <w:r>
        <w:rPr>
          <w:b/>
        </w:rPr>
        <w:t>IL PROFESSIONISTA</w:t>
      </w:r>
      <w:r>
        <w:rPr>
          <w:b/>
        </w:rPr>
        <w:tab/>
      </w:r>
      <w:r>
        <w:rPr>
          <w:b/>
        </w:rPr>
        <w:tab/>
      </w:r>
      <w:r>
        <w:rPr>
          <w:b/>
        </w:rPr>
        <w:tab/>
      </w:r>
      <w:r>
        <w:rPr>
          <w:b/>
        </w:rPr>
        <w:tab/>
      </w:r>
      <w:r>
        <w:rPr>
          <w:b/>
        </w:rPr>
        <w:tab/>
      </w:r>
      <w:r>
        <w:rPr>
          <w:b/>
        </w:rPr>
        <w:tab/>
      </w:r>
      <w:r>
        <w:rPr>
          <w:b/>
        </w:rPr>
        <w:tab/>
      </w:r>
      <w:r>
        <w:rPr>
          <w:b/>
        </w:rPr>
        <w:tab/>
        <w:t>PER IL CONSORZIO</w:t>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IL PRESIDENTE</w:t>
      </w:r>
    </w:p>
    <w:p w:rsidR="006B7223" w:rsidRDefault="006B7223" w:rsidP="006B7223">
      <w:pPr>
        <w:spacing w:line="464" w:lineRule="exact"/>
        <w:jc w:val="both"/>
      </w:pPr>
      <w:r>
        <w:rPr>
          <w:b/>
        </w:rPr>
        <w:tab/>
      </w:r>
      <w:r>
        <w:rPr>
          <w:b/>
        </w:rPr>
        <w:tab/>
      </w:r>
      <w:r>
        <w:rPr>
          <w:b/>
        </w:rPr>
        <w:tab/>
      </w:r>
      <w:r>
        <w:rPr>
          <w:b/>
        </w:rPr>
        <w:tab/>
      </w:r>
      <w:r>
        <w:rPr>
          <w:b/>
        </w:rPr>
        <w:tab/>
      </w:r>
      <w:r>
        <w:rPr>
          <w:b/>
        </w:rPr>
        <w:tab/>
      </w:r>
      <w:r>
        <w:rPr>
          <w:b/>
        </w:rPr>
        <w:tab/>
      </w:r>
      <w:r>
        <w:rPr>
          <w:b/>
        </w:rPr>
        <w:tab/>
      </w:r>
      <w:r>
        <w:rPr>
          <w:b/>
        </w:rPr>
        <w:tab/>
      </w:r>
      <w:r>
        <w:rPr>
          <w:b/>
        </w:rPr>
        <w:tab/>
        <w:t xml:space="preserve">Francesco </w:t>
      </w:r>
      <w:proofErr w:type="spellStart"/>
      <w:r>
        <w:rPr>
          <w:b/>
        </w:rPr>
        <w:t>Vigorita</w:t>
      </w:r>
      <w:proofErr w:type="spellEnd"/>
    </w:p>
    <w:p w:rsidR="002E5597" w:rsidRPr="001D4E96" w:rsidRDefault="002E5597" w:rsidP="005178C5">
      <w:pPr>
        <w:spacing w:line="360" w:lineRule="auto"/>
        <w:jc w:val="both"/>
        <w:rPr>
          <w:b/>
          <w:sz w:val="24"/>
          <w:szCs w:val="24"/>
        </w:rPr>
      </w:pPr>
    </w:p>
    <w:sectPr w:rsidR="002E5597" w:rsidRPr="001D4E96" w:rsidSect="00F11743">
      <w:headerReference w:type="default" r:id="rId12"/>
      <w:footerReference w:type="default" r:id="rId13"/>
      <w:pgSz w:w="11906" w:h="16838" w:code="9"/>
      <w:pgMar w:top="454" w:right="849" w:bottom="1134" w:left="1134" w:header="96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94C" w:rsidRDefault="007E694C">
      <w:r>
        <w:separator/>
      </w:r>
    </w:p>
  </w:endnote>
  <w:endnote w:type="continuationSeparator" w:id="0">
    <w:p w:rsidR="007E694C" w:rsidRDefault="007E694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FDB" w:rsidRDefault="00CF1FDB">
    <w:pPr>
      <w:pStyle w:val="Pidipagina"/>
      <w:rPr>
        <w:rFonts w:ascii="Arial" w:hAnsi="Arial"/>
        <w:color w:val="808080"/>
        <w:sz w:val="16"/>
      </w:rPr>
    </w:pPr>
    <w:r>
      <w:rPr>
        <w:rFonts w:ascii="Arial" w:hAnsi="Arial"/>
        <w:color w:val="808080"/>
        <w:sz w:val="16"/>
      </w:rPr>
      <w:t>______________________________________________________________________________________________________________</w:t>
    </w:r>
  </w:p>
  <w:p w:rsidR="00CF1FDB" w:rsidRDefault="00CF1FDB">
    <w:pPr>
      <w:pStyle w:val="Pidipagina"/>
      <w:jc w:val="center"/>
      <w:rPr>
        <w:color w:val="000000"/>
        <w:sz w:val="16"/>
      </w:rPr>
    </w:pPr>
    <w:r>
      <w:rPr>
        <w:color w:val="000000"/>
        <w:sz w:val="16"/>
      </w:rPr>
      <w:t xml:space="preserve">Info: Via A. Moro, 58 –  83035 </w:t>
    </w:r>
    <w:proofErr w:type="spellStart"/>
    <w:r>
      <w:rPr>
        <w:color w:val="000000"/>
        <w:sz w:val="16"/>
      </w:rPr>
      <w:t>Grottaminarda</w:t>
    </w:r>
    <w:proofErr w:type="spellEnd"/>
    <w:r>
      <w:rPr>
        <w:color w:val="000000"/>
        <w:sz w:val="16"/>
      </w:rPr>
      <w:t xml:space="preserve"> (AV) – Codice fiscale: 81001310648</w:t>
    </w:r>
  </w:p>
  <w:p w:rsidR="00CF1FDB" w:rsidRDefault="00CF1FDB">
    <w:pPr>
      <w:pStyle w:val="Pidipagina"/>
      <w:jc w:val="center"/>
      <w:rPr>
        <w:color w:val="000000"/>
        <w:sz w:val="16"/>
      </w:rPr>
    </w:pPr>
    <w:r>
      <w:rPr>
        <w:color w:val="000000"/>
        <w:sz w:val="16"/>
      </w:rPr>
      <w:t>Telefono  0825441040 – 0825441122 – Telefax 0825445502    -   www.</w:t>
    </w:r>
    <w:r w:rsidR="00363331">
      <w:rPr>
        <w:color w:val="000000"/>
        <w:sz w:val="16"/>
      </w:rPr>
      <w:t xml:space="preserve"> </w:t>
    </w:r>
    <w:proofErr w:type="spellStart"/>
    <w:r>
      <w:rPr>
        <w:color w:val="000000"/>
        <w:sz w:val="16"/>
      </w:rPr>
      <w:t>bonificaufita.it</w:t>
    </w:r>
    <w:proofErr w:type="spellEnd"/>
    <w:r>
      <w:rPr>
        <w:color w:val="000000"/>
        <w:sz w:val="16"/>
      </w:rPr>
      <w:t xml:space="preserve"> - e-mail: </w:t>
    </w:r>
    <w:r w:rsidR="00363331">
      <w:rPr>
        <w:color w:val="000000"/>
        <w:sz w:val="16"/>
      </w:rPr>
      <w:t>bonifica.ufita@gmail.com</w:t>
    </w:r>
  </w:p>
  <w:p w:rsidR="00CF1FDB" w:rsidRDefault="00CF1FDB">
    <w:pPr>
      <w:pStyle w:val="Pidipagina"/>
      <w:ind w:firstLine="360"/>
      <w:jc w:val="cente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94C" w:rsidRDefault="007E694C">
      <w:r>
        <w:separator/>
      </w:r>
    </w:p>
  </w:footnote>
  <w:footnote w:type="continuationSeparator" w:id="0">
    <w:p w:rsidR="007E694C" w:rsidRDefault="007E69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FDB" w:rsidRDefault="006936DA">
    <w:pPr>
      <w:pStyle w:val="Intestazione"/>
    </w:pPr>
    <w:r>
      <w:rPr>
        <w:noProof/>
      </w:rPr>
      <w:drawing>
        <wp:anchor distT="0" distB="0" distL="114300" distR="114300" simplePos="0" relativeHeight="251658240" behindDoc="0" locked="0" layoutInCell="0" allowOverlap="1">
          <wp:simplePos x="0" y="0"/>
          <wp:positionH relativeFrom="column">
            <wp:posOffset>4532630</wp:posOffset>
          </wp:positionH>
          <wp:positionV relativeFrom="paragraph">
            <wp:posOffset>64135</wp:posOffset>
          </wp:positionV>
          <wp:extent cx="1338580" cy="231140"/>
          <wp:effectExtent l="0" t="0" r="0" b="0"/>
          <wp:wrapNone/>
          <wp:docPr id="2" name="Immagine 2" descr="Logo Anbi ner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nbi nero2"/>
                  <pic:cNvPicPr>
                    <a:picLocks noChangeAspect="1" noChangeArrowheads="1"/>
                  </pic:cNvPicPr>
                </pic:nvPicPr>
                <pic:blipFill>
                  <a:blip r:embed="rId1"/>
                  <a:srcRect/>
                  <a:stretch>
                    <a:fillRect/>
                  </a:stretch>
                </pic:blipFill>
                <pic:spPr bwMode="auto">
                  <a:xfrm>
                    <a:off x="0" y="0"/>
                    <a:ext cx="1338580" cy="23114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0" allowOverlap="1">
          <wp:simplePos x="0" y="0"/>
          <wp:positionH relativeFrom="column">
            <wp:posOffset>-129540</wp:posOffset>
          </wp:positionH>
          <wp:positionV relativeFrom="paragraph">
            <wp:posOffset>-269875</wp:posOffset>
          </wp:positionV>
          <wp:extent cx="1838325" cy="1228090"/>
          <wp:effectExtent l="19050" t="0" r="9525" b="0"/>
          <wp:wrapNone/>
          <wp:docPr id="1" name="Immagine 1" descr="Logo%20Consorzio%20Ufficiale%20Carta%20Intes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Consorzio%20Ufficiale%20Carta%20Intestata"/>
                  <pic:cNvPicPr>
                    <a:picLocks noChangeAspect="1" noChangeArrowheads="1"/>
                  </pic:cNvPicPr>
                </pic:nvPicPr>
                <pic:blipFill>
                  <a:blip r:embed="rId2"/>
                  <a:srcRect/>
                  <a:stretch>
                    <a:fillRect/>
                  </a:stretch>
                </pic:blipFill>
                <pic:spPr bwMode="auto">
                  <a:xfrm>
                    <a:off x="0" y="0"/>
                    <a:ext cx="1838325" cy="1228090"/>
                  </a:xfrm>
                  <a:prstGeom prst="rect">
                    <a:avLst/>
                  </a:prstGeom>
                  <a:noFill/>
                  <a:ln w="9525">
                    <a:noFill/>
                    <a:miter lim="800000"/>
                    <a:headEnd/>
                    <a:tailEnd/>
                  </a:ln>
                </pic:spPr>
              </pic:pic>
            </a:graphicData>
          </a:graphic>
        </wp:anchor>
      </w:drawing>
    </w:r>
  </w:p>
  <w:p w:rsidR="00CF1FDB" w:rsidRDefault="00CF1FDB">
    <w:pPr>
      <w:pStyle w:val="Intestazione"/>
    </w:pPr>
  </w:p>
  <w:p w:rsidR="00CF1FDB" w:rsidRDefault="00CF1FDB">
    <w:pPr>
      <w:pStyle w:val="Intestazione"/>
    </w:pPr>
  </w:p>
  <w:p w:rsidR="00CF1FDB" w:rsidRDefault="00CF1FDB">
    <w:pPr>
      <w:pStyle w:val="Intestazione"/>
    </w:pPr>
  </w:p>
  <w:p w:rsidR="00CF1FDB" w:rsidRDefault="00CF1FDB">
    <w:pPr>
      <w:pStyle w:val="Intestazione"/>
    </w:pPr>
  </w:p>
  <w:p w:rsidR="00CF1FDB" w:rsidRDefault="00CF1FDB">
    <w:pPr>
      <w:pStyle w:val="Intestazione"/>
    </w:pPr>
  </w:p>
  <w:p w:rsidR="00CF1FDB" w:rsidRDefault="00CF1FDB">
    <w:pPr>
      <w:pStyle w:val="Intestazione"/>
      <w:rPr>
        <w:i/>
        <w:color w:val="000000"/>
        <w:sz w:val="10"/>
      </w:rPr>
    </w:pPr>
  </w:p>
  <w:p w:rsidR="00CF1FDB" w:rsidRDefault="00CF1FDB">
    <w:pPr>
      <w:pStyle w:val="Intestazione"/>
      <w:rPr>
        <w:sz w:val="16"/>
      </w:rPr>
    </w:pPr>
    <w:r>
      <w:rPr>
        <w:i/>
        <w:color w:val="000000"/>
        <w:sz w:val="16"/>
      </w:rPr>
      <w:t xml:space="preserve">       </w:t>
    </w:r>
    <w:r>
      <w:rPr>
        <w:color w:val="000000"/>
        <w:sz w:val="16"/>
      </w:rPr>
      <w:t xml:space="preserve">  www.</w:t>
    </w:r>
    <w:r w:rsidR="00363331">
      <w:rPr>
        <w:color w:val="000000"/>
        <w:sz w:val="16"/>
      </w:rPr>
      <w:t xml:space="preserve"> </w:t>
    </w:r>
    <w:proofErr w:type="spellStart"/>
    <w:r>
      <w:rPr>
        <w:color w:val="000000"/>
        <w:sz w:val="16"/>
      </w:rPr>
      <w:t>bonificaufita.it</w:t>
    </w:r>
    <w:proofErr w:type="spellEnd"/>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71211"/>
    <w:multiLevelType w:val="hybridMultilevel"/>
    <w:tmpl w:val="8D1C11D8"/>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
    <w:nsid w:val="01B17F24"/>
    <w:multiLevelType w:val="hybridMultilevel"/>
    <w:tmpl w:val="D572EE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4B24066"/>
    <w:multiLevelType w:val="hybridMultilevel"/>
    <w:tmpl w:val="6064785C"/>
    <w:lvl w:ilvl="0" w:tplc="D3F84730">
      <w:start w:val="1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4D877E4"/>
    <w:multiLevelType w:val="hybridMultilevel"/>
    <w:tmpl w:val="5332290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8F8560F"/>
    <w:multiLevelType w:val="hybridMultilevel"/>
    <w:tmpl w:val="6B9E2008"/>
    <w:lvl w:ilvl="0" w:tplc="E820D78E">
      <w:start w:val="1"/>
      <w:numFmt w:val="bullet"/>
      <w:lvlText w:val=""/>
      <w:lvlJc w:val="left"/>
      <w:pPr>
        <w:tabs>
          <w:tab w:val="num" w:pos="2161"/>
        </w:tabs>
        <w:ind w:left="2161" w:hanging="624"/>
      </w:pPr>
      <w:rPr>
        <w:rFonts w:ascii="Symbol" w:hAnsi="Symbol" w:hint="default"/>
        <w:b/>
        <w:i w:val="0"/>
        <w:color w:val="auto"/>
        <w:sz w:val="28"/>
        <w:szCs w:val="28"/>
      </w:rPr>
    </w:lvl>
    <w:lvl w:ilvl="1" w:tplc="04100003" w:tentative="1">
      <w:start w:val="1"/>
      <w:numFmt w:val="bullet"/>
      <w:lvlText w:val="o"/>
      <w:lvlJc w:val="left"/>
      <w:pPr>
        <w:tabs>
          <w:tab w:val="num" w:pos="2580"/>
        </w:tabs>
        <w:ind w:left="2580" w:hanging="360"/>
      </w:pPr>
      <w:rPr>
        <w:rFonts w:ascii="Courier New" w:hAnsi="Courier New" w:cs="Courier New" w:hint="default"/>
      </w:rPr>
    </w:lvl>
    <w:lvl w:ilvl="2" w:tplc="04100005" w:tentative="1">
      <w:start w:val="1"/>
      <w:numFmt w:val="bullet"/>
      <w:lvlText w:val=""/>
      <w:lvlJc w:val="left"/>
      <w:pPr>
        <w:tabs>
          <w:tab w:val="num" w:pos="3300"/>
        </w:tabs>
        <w:ind w:left="3300" w:hanging="360"/>
      </w:pPr>
      <w:rPr>
        <w:rFonts w:ascii="Wingdings" w:hAnsi="Wingdings" w:hint="default"/>
      </w:rPr>
    </w:lvl>
    <w:lvl w:ilvl="3" w:tplc="04100001" w:tentative="1">
      <w:start w:val="1"/>
      <w:numFmt w:val="bullet"/>
      <w:lvlText w:val=""/>
      <w:lvlJc w:val="left"/>
      <w:pPr>
        <w:tabs>
          <w:tab w:val="num" w:pos="4020"/>
        </w:tabs>
        <w:ind w:left="4020" w:hanging="360"/>
      </w:pPr>
      <w:rPr>
        <w:rFonts w:ascii="Symbol" w:hAnsi="Symbol" w:hint="default"/>
      </w:rPr>
    </w:lvl>
    <w:lvl w:ilvl="4" w:tplc="04100003" w:tentative="1">
      <w:start w:val="1"/>
      <w:numFmt w:val="bullet"/>
      <w:lvlText w:val="o"/>
      <w:lvlJc w:val="left"/>
      <w:pPr>
        <w:tabs>
          <w:tab w:val="num" w:pos="4740"/>
        </w:tabs>
        <w:ind w:left="4740" w:hanging="360"/>
      </w:pPr>
      <w:rPr>
        <w:rFonts w:ascii="Courier New" w:hAnsi="Courier New" w:cs="Courier New" w:hint="default"/>
      </w:rPr>
    </w:lvl>
    <w:lvl w:ilvl="5" w:tplc="04100005" w:tentative="1">
      <w:start w:val="1"/>
      <w:numFmt w:val="bullet"/>
      <w:lvlText w:val=""/>
      <w:lvlJc w:val="left"/>
      <w:pPr>
        <w:tabs>
          <w:tab w:val="num" w:pos="5460"/>
        </w:tabs>
        <w:ind w:left="5460" w:hanging="360"/>
      </w:pPr>
      <w:rPr>
        <w:rFonts w:ascii="Wingdings" w:hAnsi="Wingdings" w:hint="default"/>
      </w:rPr>
    </w:lvl>
    <w:lvl w:ilvl="6" w:tplc="04100001" w:tentative="1">
      <w:start w:val="1"/>
      <w:numFmt w:val="bullet"/>
      <w:lvlText w:val=""/>
      <w:lvlJc w:val="left"/>
      <w:pPr>
        <w:tabs>
          <w:tab w:val="num" w:pos="6180"/>
        </w:tabs>
        <w:ind w:left="6180" w:hanging="360"/>
      </w:pPr>
      <w:rPr>
        <w:rFonts w:ascii="Symbol" w:hAnsi="Symbol" w:hint="default"/>
      </w:rPr>
    </w:lvl>
    <w:lvl w:ilvl="7" w:tplc="04100003" w:tentative="1">
      <w:start w:val="1"/>
      <w:numFmt w:val="bullet"/>
      <w:lvlText w:val="o"/>
      <w:lvlJc w:val="left"/>
      <w:pPr>
        <w:tabs>
          <w:tab w:val="num" w:pos="6900"/>
        </w:tabs>
        <w:ind w:left="6900" w:hanging="360"/>
      </w:pPr>
      <w:rPr>
        <w:rFonts w:ascii="Courier New" w:hAnsi="Courier New" w:cs="Courier New" w:hint="default"/>
      </w:rPr>
    </w:lvl>
    <w:lvl w:ilvl="8" w:tplc="04100005" w:tentative="1">
      <w:start w:val="1"/>
      <w:numFmt w:val="bullet"/>
      <w:lvlText w:val=""/>
      <w:lvlJc w:val="left"/>
      <w:pPr>
        <w:tabs>
          <w:tab w:val="num" w:pos="7620"/>
        </w:tabs>
        <w:ind w:left="7620" w:hanging="360"/>
      </w:pPr>
      <w:rPr>
        <w:rFonts w:ascii="Wingdings" w:hAnsi="Wingdings" w:hint="default"/>
      </w:rPr>
    </w:lvl>
  </w:abstractNum>
  <w:abstractNum w:abstractNumId="5">
    <w:nsid w:val="0A3B2D3A"/>
    <w:multiLevelType w:val="singleLevel"/>
    <w:tmpl w:val="43823794"/>
    <w:lvl w:ilvl="0">
      <w:start w:val="1"/>
      <w:numFmt w:val="decimal"/>
      <w:lvlText w:val="%1."/>
      <w:lvlJc w:val="left"/>
      <w:pPr>
        <w:tabs>
          <w:tab w:val="num" w:pos="360"/>
        </w:tabs>
        <w:ind w:left="360" w:hanging="360"/>
      </w:pPr>
    </w:lvl>
  </w:abstractNum>
  <w:abstractNum w:abstractNumId="6">
    <w:nsid w:val="138806A1"/>
    <w:multiLevelType w:val="hybridMultilevel"/>
    <w:tmpl w:val="EB9E9E7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14BC1A40"/>
    <w:multiLevelType w:val="hybridMultilevel"/>
    <w:tmpl w:val="9E800E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94C3DC3"/>
    <w:multiLevelType w:val="hybridMultilevel"/>
    <w:tmpl w:val="3624842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D712C21"/>
    <w:multiLevelType w:val="hybridMultilevel"/>
    <w:tmpl w:val="39A016CC"/>
    <w:lvl w:ilvl="0" w:tplc="04100019">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1FF36732"/>
    <w:multiLevelType w:val="hybridMultilevel"/>
    <w:tmpl w:val="77824F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38F5414"/>
    <w:multiLevelType w:val="hybridMultilevel"/>
    <w:tmpl w:val="B9FA32A4"/>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239849AD"/>
    <w:multiLevelType w:val="hybridMultilevel"/>
    <w:tmpl w:val="279E2B70"/>
    <w:lvl w:ilvl="0" w:tplc="229AF2FA">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9141B48"/>
    <w:multiLevelType w:val="hybridMultilevel"/>
    <w:tmpl w:val="853CE01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A832669"/>
    <w:multiLevelType w:val="hybridMultilevel"/>
    <w:tmpl w:val="96326052"/>
    <w:lvl w:ilvl="0" w:tplc="26586CE2">
      <w:numFmt w:val="bullet"/>
      <w:lvlText w:val="-"/>
      <w:lvlJc w:val="left"/>
      <w:pPr>
        <w:tabs>
          <w:tab w:val="num" w:pos="1500"/>
        </w:tabs>
        <w:ind w:left="1500" w:hanging="360"/>
      </w:pPr>
      <w:rPr>
        <w:rFonts w:ascii="Times New Roman" w:eastAsia="Times New Roman" w:hAnsi="Times New Roman" w:cs="Times New Roman" w:hint="default"/>
      </w:rPr>
    </w:lvl>
    <w:lvl w:ilvl="1" w:tplc="04100003" w:tentative="1">
      <w:start w:val="1"/>
      <w:numFmt w:val="bullet"/>
      <w:lvlText w:val="o"/>
      <w:lvlJc w:val="left"/>
      <w:pPr>
        <w:tabs>
          <w:tab w:val="num" w:pos="2220"/>
        </w:tabs>
        <w:ind w:left="2220" w:hanging="360"/>
      </w:pPr>
      <w:rPr>
        <w:rFonts w:ascii="Courier New" w:hAnsi="Courier New" w:cs="Courier New" w:hint="default"/>
      </w:rPr>
    </w:lvl>
    <w:lvl w:ilvl="2" w:tplc="04100005" w:tentative="1">
      <w:start w:val="1"/>
      <w:numFmt w:val="bullet"/>
      <w:lvlText w:val=""/>
      <w:lvlJc w:val="left"/>
      <w:pPr>
        <w:tabs>
          <w:tab w:val="num" w:pos="2940"/>
        </w:tabs>
        <w:ind w:left="2940" w:hanging="360"/>
      </w:pPr>
      <w:rPr>
        <w:rFonts w:ascii="Wingdings" w:hAnsi="Wingdings" w:hint="default"/>
      </w:rPr>
    </w:lvl>
    <w:lvl w:ilvl="3" w:tplc="04100001" w:tentative="1">
      <w:start w:val="1"/>
      <w:numFmt w:val="bullet"/>
      <w:lvlText w:val=""/>
      <w:lvlJc w:val="left"/>
      <w:pPr>
        <w:tabs>
          <w:tab w:val="num" w:pos="3660"/>
        </w:tabs>
        <w:ind w:left="3660" w:hanging="360"/>
      </w:pPr>
      <w:rPr>
        <w:rFonts w:ascii="Symbol" w:hAnsi="Symbol" w:hint="default"/>
      </w:rPr>
    </w:lvl>
    <w:lvl w:ilvl="4" w:tplc="04100003" w:tentative="1">
      <w:start w:val="1"/>
      <w:numFmt w:val="bullet"/>
      <w:lvlText w:val="o"/>
      <w:lvlJc w:val="left"/>
      <w:pPr>
        <w:tabs>
          <w:tab w:val="num" w:pos="4380"/>
        </w:tabs>
        <w:ind w:left="4380" w:hanging="360"/>
      </w:pPr>
      <w:rPr>
        <w:rFonts w:ascii="Courier New" w:hAnsi="Courier New" w:cs="Courier New" w:hint="default"/>
      </w:rPr>
    </w:lvl>
    <w:lvl w:ilvl="5" w:tplc="04100005" w:tentative="1">
      <w:start w:val="1"/>
      <w:numFmt w:val="bullet"/>
      <w:lvlText w:val=""/>
      <w:lvlJc w:val="left"/>
      <w:pPr>
        <w:tabs>
          <w:tab w:val="num" w:pos="5100"/>
        </w:tabs>
        <w:ind w:left="5100" w:hanging="360"/>
      </w:pPr>
      <w:rPr>
        <w:rFonts w:ascii="Wingdings" w:hAnsi="Wingdings" w:hint="default"/>
      </w:rPr>
    </w:lvl>
    <w:lvl w:ilvl="6" w:tplc="04100001" w:tentative="1">
      <w:start w:val="1"/>
      <w:numFmt w:val="bullet"/>
      <w:lvlText w:val=""/>
      <w:lvlJc w:val="left"/>
      <w:pPr>
        <w:tabs>
          <w:tab w:val="num" w:pos="5820"/>
        </w:tabs>
        <w:ind w:left="5820" w:hanging="360"/>
      </w:pPr>
      <w:rPr>
        <w:rFonts w:ascii="Symbol" w:hAnsi="Symbol" w:hint="default"/>
      </w:rPr>
    </w:lvl>
    <w:lvl w:ilvl="7" w:tplc="04100003" w:tentative="1">
      <w:start w:val="1"/>
      <w:numFmt w:val="bullet"/>
      <w:lvlText w:val="o"/>
      <w:lvlJc w:val="left"/>
      <w:pPr>
        <w:tabs>
          <w:tab w:val="num" w:pos="6540"/>
        </w:tabs>
        <w:ind w:left="6540" w:hanging="360"/>
      </w:pPr>
      <w:rPr>
        <w:rFonts w:ascii="Courier New" w:hAnsi="Courier New" w:cs="Courier New" w:hint="default"/>
      </w:rPr>
    </w:lvl>
    <w:lvl w:ilvl="8" w:tplc="04100005" w:tentative="1">
      <w:start w:val="1"/>
      <w:numFmt w:val="bullet"/>
      <w:lvlText w:val=""/>
      <w:lvlJc w:val="left"/>
      <w:pPr>
        <w:tabs>
          <w:tab w:val="num" w:pos="7260"/>
        </w:tabs>
        <w:ind w:left="7260" w:hanging="360"/>
      </w:pPr>
      <w:rPr>
        <w:rFonts w:ascii="Wingdings" w:hAnsi="Wingdings" w:hint="default"/>
      </w:rPr>
    </w:lvl>
  </w:abstractNum>
  <w:abstractNum w:abstractNumId="15">
    <w:nsid w:val="33E9393F"/>
    <w:multiLevelType w:val="hybridMultilevel"/>
    <w:tmpl w:val="1D62A620"/>
    <w:lvl w:ilvl="0" w:tplc="BA9A4F22">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6">
    <w:nsid w:val="44E54E5F"/>
    <w:multiLevelType w:val="hybridMultilevel"/>
    <w:tmpl w:val="85A0D7CA"/>
    <w:lvl w:ilvl="0" w:tplc="D0362C64">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47107FBF"/>
    <w:multiLevelType w:val="hybridMultilevel"/>
    <w:tmpl w:val="412821FA"/>
    <w:lvl w:ilvl="0" w:tplc="5C9672C2">
      <w:start w:val="1"/>
      <w:numFmt w:val="decimal"/>
      <w:lvlText w:val="%1."/>
      <w:lvlJc w:val="left"/>
      <w:pPr>
        <w:tabs>
          <w:tab w:val="num" w:pos="1440"/>
        </w:tabs>
        <w:ind w:left="1440" w:hanging="360"/>
      </w:pPr>
    </w:lvl>
    <w:lvl w:ilvl="1" w:tplc="1CBCD8FE" w:tentative="1">
      <w:start w:val="1"/>
      <w:numFmt w:val="lowerLetter"/>
      <w:lvlText w:val="%2."/>
      <w:lvlJc w:val="left"/>
      <w:pPr>
        <w:tabs>
          <w:tab w:val="num" w:pos="1800"/>
        </w:tabs>
        <w:ind w:left="1800" w:hanging="360"/>
      </w:pPr>
    </w:lvl>
    <w:lvl w:ilvl="2" w:tplc="305475DA" w:tentative="1">
      <w:start w:val="1"/>
      <w:numFmt w:val="lowerRoman"/>
      <w:lvlText w:val="%3."/>
      <w:lvlJc w:val="right"/>
      <w:pPr>
        <w:tabs>
          <w:tab w:val="num" w:pos="2520"/>
        </w:tabs>
        <w:ind w:left="2520" w:hanging="180"/>
      </w:pPr>
    </w:lvl>
    <w:lvl w:ilvl="3" w:tplc="B56447F6" w:tentative="1">
      <w:start w:val="1"/>
      <w:numFmt w:val="decimal"/>
      <w:lvlText w:val="%4."/>
      <w:lvlJc w:val="left"/>
      <w:pPr>
        <w:tabs>
          <w:tab w:val="num" w:pos="3240"/>
        </w:tabs>
        <w:ind w:left="3240" w:hanging="360"/>
      </w:pPr>
    </w:lvl>
    <w:lvl w:ilvl="4" w:tplc="105633E4" w:tentative="1">
      <w:start w:val="1"/>
      <w:numFmt w:val="lowerLetter"/>
      <w:lvlText w:val="%5."/>
      <w:lvlJc w:val="left"/>
      <w:pPr>
        <w:tabs>
          <w:tab w:val="num" w:pos="3960"/>
        </w:tabs>
        <w:ind w:left="3960" w:hanging="360"/>
      </w:pPr>
    </w:lvl>
    <w:lvl w:ilvl="5" w:tplc="FD9E26D8" w:tentative="1">
      <w:start w:val="1"/>
      <w:numFmt w:val="lowerRoman"/>
      <w:lvlText w:val="%6."/>
      <w:lvlJc w:val="right"/>
      <w:pPr>
        <w:tabs>
          <w:tab w:val="num" w:pos="4680"/>
        </w:tabs>
        <w:ind w:left="4680" w:hanging="180"/>
      </w:pPr>
    </w:lvl>
    <w:lvl w:ilvl="6" w:tplc="7CD8E2B6" w:tentative="1">
      <w:start w:val="1"/>
      <w:numFmt w:val="decimal"/>
      <w:lvlText w:val="%7."/>
      <w:lvlJc w:val="left"/>
      <w:pPr>
        <w:tabs>
          <w:tab w:val="num" w:pos="5400"/>
        </w:tabs>
        <w:ind w:left="5400" w:hanging="360"/>
      </w:pPr>
    </w:lvl>
    <w:lvl w:ilvl="7" w:tplc="FDFC4C4C" w:tentative="1">
      <w:start w:val="1"/>
      <w:numFmt w:val="lowerLetter"/>
      <w:lvlText w:val="%8."/>
      <w:lvlJc w:val="left"/>
      <w:pPr>
        <w:tabs>
          <w:tab w:val="num" w:pos="6120"/>
        </w:tabs>
        <w:ind w:left="6120" w:hanging="360"/>
      </w:pPr>
    </w:lvl>
    <w:lvl w:ilvl="8" w:tplc="878A4682" w:tentative="1">
      <w:start w:val="1"/>
      <w:numFmt w:val="lowerRoman"/>
      <w:lvlText w:val="%9."/>
      <w:lvlJc w:val="right"/>
      <w:pPr>
        <w:tabs>
          <w:tab w:val="num" w:pos="6840"/>
        </w:tabs>
        <w:ind w:left="6840" w:hanging="180"/>
      </w:pPr>
    </w:lvl>
  </w:abstractNum>
  <w:abstractNum w:abstractNumId="18">
    <w:nsid w:val="4CBC1CB1"/>
    <w:multiLevelType w:val="hybridMultilevel"/>
    <w:tmpl w:val="C070FA72"/>
    <w:lvl w:ilvl="0" w:tplc="04100001">
      <w:start w:val="1"/>
      <w:numFmt w:val="bullet"/>
      <w:lvlText w:val=""/>
      <w:lvlJc w:val="left"/>
      <w:pPr>
        <w:tabs>
          <w:tab w:val="num" w:pos="1287"/>
        </w:tabs>
        <w:ind w:left="1287" w:hanging="360"/>
      </w:pPr>
      <w:rPr>
        <w:rFonts w:ascii="Symbol" w:hAnsi="Symbol" w:hint="default"/>
      </w:rPr>
    </w:lvl>
    <w:lvl w:ilvl="1" w:tplc="04100003" w:tentative="1">
      <w:start w:val="1"/>
      <w:numFmt w:val="bullet"/>
      <w:lvlText w:val="o"/>
      <w:lvlJc w:val="left"/>
      <w:pPr>
        <w:tabs>
          <w:tab w:val="num" w:pos="2007"/>
        </w:tabs>
        <w:ind w:left="2007" w:hanging="360"/>
      </w:pPr>
      <w:rPr>
        <w:rFonts w:ascii="Courier New" w:hAnsi="Courier New" w:cs="Courier New" w:hint="default"/>
      </w:rPr>
    </w:lvl>
    <w:lvl w:ilvl="2" w:tplc="04100005" w:tentative="1">
      <w:start w:val="1"/>
      <w:numFmt w:val="bullet"/>
      <w:lvlText w:val=""/>
      <w:lvlJc w:val="left"/>
      <w:pPr>
        <w:tabs>
          <w:tab w:val="num" w:pos="2727"/>
        </w:tabs>
        <w:ind w:left="2727" w:hanging="360"/>
      </w:pPr>
      <w:rPr>
        <w:rFonts w:ascii="Wingdings" w:hAnsi="Wingdings" w:hint="default"/>
      </w:rPr>
    </w:lvl>
    <w:lvl w:ilvl="3" w:tplc="04100001" w:tentative="1">
      <w:start w:val="1"/>
      <w:numFmt w:val="bullet"/>
      <w:lvlText w:val=""/>
      <w:lvlJc w:val="left"/>
      <w:pPr>
        <w:tabs>
          <w:tab w:val="num" w:pos="3447"/>
        </w:tabs>
        <w:ind w:left="3447" w:hanging="360"/>
      </w:pPr>
      <w:rPr>
        <w:rFonts w:ascii="Symbol" w:hAnsi="Symbol" w:hint="default"/>
      </w:rPr>
    </w:lvl>
    <w:lvl w:ilvl="4" w:tplc="04100003" w:tentative="1">
      <w:start w:val="1"/>
      <w:numFmt w:val="bullet"/>
      <w:lvlText w:val="o"/>
      <w:lvlJc w:val="left"/>
      <w:pPr>
        <w:tabs>
          <w:tab w:val="num" w:pos="4167"/>
        </w:tabs>
        <w:ind w:left="4167" w:hanging="360"/>
      </w:pPr>
      <w:rPr>
        <w:rFonts w:ascii="Courier New" w:hAnsi="Courier New" w:cs="Courier New" w:hint="default"/>
      </w:rPr>
    </w:lvl>
    <w:lvl w:ilvl="5" w:tplc="04100005" w:tentative="1">
      <w:start w:val="1"/>
      <w:numFmt w:val="bullet"/>
      <w:lvlText w:val=""/>
      <w:lvlJc w:val="left"/>
      <w:pPr>
        <w:tabs>
          <w:tab w:val="num" w:pos="4887"/>
        </w:tabs>
        <w:ind w:left="4887" w:hanging="360"/>
      </w:pPr>
      <w:rPr>
        <w:rFonts w:ascii="Wingdings" w:hAnsi="Wingdings" w:hint="default"/>
      </w:rPr>
    </w:lvl>
    <w:lvl w:ilvl="6" w:tplc="04100001" w:tentative="1">
      <w:start w:val="1"/>
      <w:numFmt w:val="bullet"/>
      <w:lvlText w:val=""/>
      <w:lvlJc w:val="left"/>
      <w:pPr>
        <w:tabs>
          <w:tab w:val="num" w:pos="5607"/>
        </w:tabs>
        <w:ind w:left="5607" w:hanging="360"/>
      </w:pPr>
      <w:rPr>
        <w:rFonts w:ascii="Symbol" w:hAnsi="Symbol" w:hint="default"/>
      </w:rPr>
    </w:lvl>
    <w:lvl w:ilvl="7" w:tplc="04100003" w:tentative="1">
      <w:start w:val="1"/>
      <w:numFmt w:val="bullet"/>
      <w:lvlText w:val="o"/>
      <w:lvlJc w:val="left"/>
      <w:pPr>
        <w:tabs>
          <w:tab w:val="num" w:pos="6327"/>
        </w:tabs>
        <w:ind w:left="6327" w:hanging="360"/>
      </w:pPr>
      <w:rPr>
        <w:rFonts w:ascii="Courier New" w:hAnsi="Courier New" w:cs="Courier New" w:hint="default"/>
      </w:rPr>
    </w:lvl>
    <w:lvl w:ilvl="8" w:tplc="04100005" w:tentative="1">
      <w:start w:val="1"/>
      <w:numFmt w:val="bullet"/>
      <w:lvlText w:val=""/>
      <w:lvlJc w:val="left"/>
      <w:pPr>
        <w:tabs>
          <w:tab w:val="num" w:pos="7047"/>
        </w:tabs>
        <w:ind w:left="7047" w:hanging="360"/>
      </w:pPr>
      <w:rPr>
        <w:rFonts w:ascii="Wingdings" w:hAnsi="Wingdings" w:hint="default"/>
      </w:rPr>
    </w:lvl>
  </w:abstractNum>
  <w:abstractNum w:abstractNumId="19">
    <w:nsid w:val="56AD6792"/>
    <w:multiLevelType w:val="hybridMultilevel"/>
    <w:tmpl w:val="BB982E74"/>
    <w:lvl w:ilvl="0" w:tplc="26586CE2">
      <w:numFmt w:val="bullet"/>
      <w:lvlText w:val="-"/>
      <w:lvlJc w:val="left"/>
      <w:pPr>
        <w:tabs>
          <w:tab w:val="num" w:pos="1860"/>
        </w:tabs>
        <w:ind w:left="1860" w:hanging="360"/>
      </w:pPr>
      <w:rPr>
        <w:rFonts w:ascii="Times New Roman" w:eastAsia="Times New Roman" w:hAnsi="Times New Roman" w:cs="Times New Roman"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0">
    <w:nsid w:val="5B4D4FEF"/>
    <w:multiLevelType w:val="hybridMultilevel"/>
    <w:tmpl w:val="9B5EFCB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5EC3198E"/>
    <w:multiLevelType w:val="hybridMultilevel"/>
    <w:tmpl w:val="1512ADA8"/>
    <w:lvl w:ilvl="0" w:tplc="0410000B">
      <w:start w:val="1"/>
      <w:numFmt w:val="bullet"/>
      <w:lvlText w:val=""/>
      <w:lvlJc w:val="left"/>
      <w:pPr>
        <w:ind w:left="1996" w:hanging="360"/>
      </w:pPr>
      <w:rPr>
        <w:rFonts w:ascii="Wingdings" w:hAnsi="Wingdings" w:hint="default"/>
      </w:rPr>
    </w:lvl>
    <w:lvl w:ilvl="1" w:tplc="04100003" w:tentative="1">
      <w:start w:val="1"/>
      <w:numFmt w:val="bullet"/>
      <w:lvlText w:val="o"/>
      <w:lvlJc w:val="left"/>
      <w:pPr>
        <w:ind w:left="2716" w:hanging="360"/>
      </w:pPr>
      <w:rPr>
        <w:rFonts w:ascii="Courier New" w:hAnsi="Courier New" w:cs="Courier New" w:hint="default"/>
      </w:rPr>
    </w:lvl>
    <w:lvl w:ilvl="2" w:tplc="04100005" w:tentative="1">
      <w:start w:val="1"/>
      <w:numFmt w:val="bullet"/>
      <w:lvlText w:val=""/>
      <w:lvlJc w:val="left"/>
      <w:pPr>
        <w:ind w:left="3436" w:hanging="360"/>
      </w:pPr>
      <w:rPr>
        <w:rFonts w:ascii="Wingdings" w:hAnsi="Wingdings" w:hint="default"/>
      </w:rPr>
    </w:lvl>
    <w:lvl w:ilvl="3" w:tplc="04100001" w:tentative="1">
      <w:start w:val="1"/>
      <w:numFmt w:val="bullet"/>
      <w:lvlText w:val=""/>
      <w:lvlJc w:val="left"/>
      <w:pPr>
        <w:ind w:left="4156" w:hanging="360"/>
      </w:pPr>
      <w:rPr>
        <w:rFonts w:ascii="Symbol" w:hAnsi="Symbol" w:hint="default"/>
      </w:rPr>
    </w:lvl>
    <w:lvl w:ilvl="4" w:tplc="04100003" w:tentative="1">
      <w:start w:val="1"/>
      <w:numFmt w:val="bullet"/>
      <w:lvlText w:val="o"/>
      <w:lvlJc w:val="left"/>
      <w:pPr>
        <w:ind w:left="4876" w:hanging="360"/>
      </w:pPr>
      <w:rPr>
        <w:rFonts w:ascii="Courier New" w:hAnsi="Courier New" w:cs="Courier New" w:hint="default"/>
      </w:rPr>
    </w:lvl>
    <w:lvl w:ilvl="5" w:tplc="04100005" w:tentative="1">
      <w:start w:val="1"/>
      <w:numFmt w:val="bullet"/>
      <w:lvlText w:val=""/>
      <w:lvlJc w:val="left"/>
      <w:pPr>
        <w:ind w:left="5596" w:hanging="360"/>
      </w:pPr>
      <w:rPr>
        <w:rFonts w:ascii="Wingdings" w:hAnsi="Wingdings" w:hint="default"/>
      </w:rPr>
    </w:lvl>
    <w:lvl w:ilvl="6" w:tplc="04100001" w:tentative="1">
      <w:start w:val="1"/>
      <w:numFmt w:val="bullet"/>
      <w:lvlText w:val=""/>
      <w:lvlJc w:val="left"/>
      <w:pPr>
        <w:ind w:left="6316" w:hanging="360"/>
      </w:pPr>
      <w:rPr>
        <w:rFonts w:ascii="Symbol" w:hAnsi="Symbol" w:hint="default"/>
      </w:rPr>
    </w:lvl>
    <w:lvl w:ilvl="7" w:tplc="04100003" w:tentative="1">
      <w:start w:val="1"/>
      <w:numFmt w:val="bullet"/>
      <w:lvlText w:val="o"/>
      <w:lvlJc w:val="left"/>
      <w:pPr>
        <w:ind w:left="7036" w:hanging="360"/>
      </w:pPr>
      <w:rPr>
        <w:rFonts w:ascii="Courier New" w:hAnsi="Courier New" w:cs="Courier New" w:hint="default"/>
      </w:rPr>
    </w:lvl>
    <w:lvl w:ilvl="8" w:tplc="04100005" w:tentative="1">
      <w:start w:val="1"/>
      <w:numFmt w:val="bullet"/>
      <w:lvlText w:val=""/>
      <w:lvlJc w:val="left"/>
      <w:pPr>
        <w:ind w:left="7756" w:hanging="360"/>
      </w:pPr>
      <w:rPr>
        <w:rFonts w:ascii="Wingdings" w:hAnsi="Wingdings" w:hint="default"/>
      </w:rPr>
    </w:lvl>
  </w:abstractNum>
  <w:abstractNum w:abstractNumId="22">
    <w:nsid w:val="6068338A"/>
    <w:multiLevelType w:val="hybridMultilevel"/>
    <w:tmpl w:val="C7C2074A"/>
    <w:lvl w:ilvl="0" w:tplc="FF062E76">
      <w:start w:val="1"/>
      <w:numFmt w:val="decimal"/>
      <w:lvlText w:val="%1."/>
      <w:lvlJc w:val="left"/>
      <w:pPr>
        <w:tabs>
          <w:tab w:val="num" w:pos="720"/>
        </w:tabs>
        <w:ind w:left="720" w:hanging="360"/>
      </w:pPr>
    </w:lvl>
    <w:lvl w:ilvl="1" w:tplc="E56E3D14" w:tentative="1">
      <w:start w:val="1"/>
      <w:numFmt w:val="lowerLetter"/>
      <w:lvlText w:val="%2."/>
      <w:lvlJc w:val="left"/>
      <w:pPr>
        <w:tabs>
          <w:tab w:val="num" w:pos="1440"/>
        </w:tabs>
        <w:ind w:left="1440" w:hanging="360"/>
      </w:pPr>
    </w:lvl>
    <w:lvl w:ilvl="2" w:tplc="B4C8FC58" w:tentative="1">
      <w:start w:val="1"/>
      <w:numFmt w:val="lowerRoman"/>
      <w:lvlText w:val="%3."/>
      <w:lvlJc w:val="right"/>
      <w:pPr>
        <w:tabs>
          <w:tab w:val="num" w:pos="2160"/>
        </w:tabs>
        <w:ind w:left="2160" w:hanging="180"/>
      </w:pPr>
    </w:lvl>
    <w:lvl w:ilvl="3" w:tplc="6566952A" w:tentative="1">
      <w:start w:val="1"/>
      <w:numFmt w:val="decimal"/>
      <w:lvlText w:val="%4."/>
      <w:lvlJc w:val="left"/>
      <w:pPr>
        <w:tabs>
          <w:tab w:val="num" w:pos="2880"/>
        </w:tabs>
        <w:ind w:left="2880" w:hanging="360"/>
      </w:pPr>
    </w:lvl>
    <w:lvl w:ilvl="4" w:tplc="11729C9A" w:tentative="1">
      <w:start w:val="1"/>
      <w:numFmt w:val="lowerLetter"/>
      <w:lvlText w:val="%5."/>
      <w:lvlJc w:val="left"/>
      <w:pPr>
        <w:tabs>
          <w:tab w:val="num" w:pos="3600"/>
        </w:tabs>
        <w:ind w:left="3600" w:hanging="360"/>
      </w:pPr>
    </w:lvl>
    <w:lvl w:ilvl="5" w:tplc="55D655C4" w:tentative="1">
      <w:start w:val="1"/>
      <w:numFmt w:val="lowerRoman"/>
      <w:lvlText w:val="%6."/>
      <w:lvlJc w:val="right"/>
      <w:pPr>
        <w:tabs>
          <w:tab w:val="num" w:pos="4320"/>
        </w:tabs>
        <w:ind w:left="4320" w:hanging="180"/>
      </w:pPr>
    </w:lvl>
    <w:lvl w:ilvl="6" w:tplc="D9EE0DAE" w:tentative="1">
      <w:start w:val="1"/>
      <w:numFmt w:val="decimal"/>
      <w:lvlText w:val="%7."/>
      <w:lvlJc w:val="left"/>
      <w:pPr>
        <w:tabs>
          <w:tab w:val="num" w:pos="5040"/>
        </w:tabs>
        <w:ind w:left="5040" w:hanging="360"/>
      </w:pPr>
    </w:lvl>
    <w:lvl w:ilvl="7" w:tplc="315C1D5A" w:tentative="1">
      <w:start w:val="1"/>
      <w:numFmt w:val="lowerLetter"/>
      <w:lvlText w:val="%8."/>
      <w:lvlJc w:val="left"/>
      <w:pPr>
        <w:tabs>
          <w:tab w:val="num" w:pos="5760"/>
        </w:tabs>
        <w:ind w:left="5760" w:hanging="360"/>
      </w:pPr>
    </w:lvl>
    <w:lvl w:ilvl="8" w:tplc="56B4B90E" w:tentative="1">
      <w:start w:val="1"/>
      <w:numFmt w:val="lowerRoman"/>
      <w:lvlText w:val="%9."/>
      <w:lvlJc w:val="right"/>
      <w:pPr>
        <w:tabs>
          <w:tab w:val="num" w:pos="6480"/>
        </w:tabs>
        <w:ind w:left="6480" w:hanging="180"/>
      </w:pPr>
    </w:lvl>
  </w:abstractNum>
  <w:abstractNum w:abstractNumId="23">
    <w:nsid w:val="7CE64B0C"/>
    <w:multiLevelType w:val="hybridMultilevel"/>
    <w:tmpl w:val="7D22DE0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7D4A5A64"/>
    <w:multiLevelType w:val="hybridMultilevel"/>
    <w:tmpl w:val="0504C6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2"/>
  </w:num>
  <w:num w:numId="2">
    <w:abstractNumId w:val="17"/>
  </w:num>
  <w:num w:numId="3">
    <w:abstractNumId w:val="4"/>
  </w:num>
  <w:num w:numId="4">
    <w:abstractNumId w:val="14"/>
  </w:num>
  <w:num w:numId="5">
    <w:abstractNumId w:val="19"/>
  </w:num>
  <w:num w:numId="6">
    <w:abstractNumId w:val="18"/>
  </w:num>
  <w:num w:numId="7">
    <w:abstractNumId w:val="6"/>
  </w:num>
  <w:num w:numId="8">
    <w:abstractNumId w:val="15"/>
  </w:num>
  <w:num w:numId="9">
    <w:abstractNumId w:val="10"/>
  </w:num>
  <w:num w:numId="10">
    <w:abstractNumId w:val="7"/>
  </w:num>
  <w:num w:numId="11">
    <w:abstractNumId w:val="1"/>
  </w:num>
  <w:num w:numId="12">
    <w:abstractNumId w:val="24"/>
  </w:num>
  <w:num w:numId="13">
    <w:abstractNumId w:val="11"/>
  </w:num>
  <w:num w:numId="14">
    <w:abstractNumId w:val="9"/>
  </w:num>
  <w:num w:numId="15">
    <w:abstractNumId w:val="5"/>
    <w:lvlOverride w:ilvl="0">
      <w:startOverride w:val="1"/>
    </w:lvlOverride>
  </w:num>
  <w:num w:numId="16">
    <w:abstractNumId w:val="16"/>
  </w:num>
  <w:num w:numId="17">
    <w:abstractNumId w:val="3"/>
  </w:num>
  <w:num w:numId="18">
    <w:abstractNumId w:val="20"/>
  </w:num>
  <w:num w:numId="19">
    <w:abstractNumId w:val="2"/>
  </w:num>
  <w:num w:numId="20">
    <w:abstractNumId w:val="12"/>
  </w:num>
  <w:num w:numId="21">
    <w:abstractNumId w:val="13"/>
  </w:num>
  <w:num w:numId="22">
    <w:abstractNumId w:val="23"/>
  </w:num>
  <w:num w:numId="23">
    <w:abstractNumId w:val="0"/>
  </w:num>
  <w:num w:numId="24">
    <w:abstractNumId w:val="21"/>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283"/>
  <w:noPunctuationKerning/>
  <w:characterSpacingControl w:val="doNotCompress"/>
  <w:hdrShapeDefaults>
    <o:shapedefaults v:ext="edit" spidmax="6146">
      <o:colormenu v:ext="edit" strokecolor="gray"/>
    </o:shapedefaults>
  </w:hdrShapeDefaults>
  <w:footnotePr>
    <w:footnote w:id="-1"/>
    <w:footnote w:id="0"/>
  </w:footnotePr>
  <w:endnotePr>
    <w:endnote w:id="-1"/>
    <w:endnote w:id="0"/>
  </w:endnotePr>
  <w:compat/>
  <w:rsids>
    <w:rsidRoot w:val="002D5DEB"/>
    <w:rsid w:val="00004C0B"/>
    <w:rsid w:val="00007B12"/>
    <w:rsid w:val="0001455B"/>
    <w:rsid w:val="00015D30"/>
    <w:rsid w:val="00020FCB"/>
    <w:rsid w:val="000307FC"/>
    <w:rsid w:val="000473AC"/>
    <w:rsid w:val="00047537"/>
    <w:rsid w:val="00062D25"/>
    <w:rsid w:val="00063305"/>
    <w:rsid w:val="00064B15"/>
    <w:rsid w:val="00065CE7"/>
    <w:rsid w:val="000742EE"/>
    <w:rsid w:val="000A5F42"/>
    <w:rsid w:val="000B1CE9"/>
    <w:rsid w:val="000C1678"/>
    <w:rsid w:val="000E1541"/>
    <w:rsid w:val="000E74A7"/>
    <w:rsid w:val="000F622C"/>
    <w:rsid w:val="000F7615"/>
    <w:rsid w:val="000F77EC"/>
    <w:rsid w:val="00113F7D"/>
    <w:rsid w:val="00114BCC"/>
    <w:rsid w:val="00125843"/>
    <w:rsid w:val="00137131"/>
    <w:rsid w:val="001411AF"/>
    <w:rsid w:val="00145981"/>
    <w:rsid w:val="001720EE"/>
    <w:rsid w:val="0019167C"/>
    <w:rsid w:val="001A2CE4"/>
    <w:rsid w:val="001A4874"/>
    <w:rsid w:val="001A77C5"/>
    <w:rsid w:val="001B2DB9"/>
    <w:rsid w:val="001B4E9A"/>
    <w:rsid w:val="001D0722"/>
    <w:rsid w:val="001D2E26"/>
    <w:rsid w:val="001D4E96"/>
    <w:rsid w:val="001D5B54"/>
    <w:rsid w:val="002051EB"/>
    <w:rsid w:val="00210C98"/>
    <w:rsid w:val="002177D6"/>
    <w:rsid w:val="00230D15"/>
    <w:rsid w:val="00231F22"/>
    <w:rsid w:val="00261A88"/>
    <w:rsid w:val="00273EA6"/>
    <w:rsid w:val="00282388"/>
    <w:rsid w:val="0029392B"/>
    <w:rsid w:val="00297FA0"/>
    <w:rsid w:val="002D5DEB"/>
    <w:rsid w:val="002E5313"/>
    <w:rsid w:val="002E5597"/>
    <w:rsid w:val="002E6834"/>
    <w:rsid w:val="00316363"/>
    <w:rsid w:val="003404D0"/>
    <w:rsid w:val="00363331"/>
    <w:rsid w:val="003648C9"/>
    <w:rsid w:val="003C1F0A"/>
    <w:rsid w:val="003E1440"/>
    <w:rsid w:val="003F1132"/>
    <w:rsid w:val="0041755F"/>
    <w:rsid w:val="00446889"/>
    <w:rsid w:val="00462311"/>
    <w:rsid w:val="00463807"/>
    <w:rsid w:val="0048527B"/>
    <w:rsid w:val="004B555D"/>
    <w:rsid w:val="004C655E"/>
    <w:rsid w:val="004C6C85"/>
    <w:rsid w:val="004C79B9"/>
    <w:rsid w:val="004E10B2"/>
    <w:rsid w:val="004F2154"/>
    <w:rsid w:val="004F6BEE"/>
    <w:rsid w:val="00501F8E"/>
    <w:rsid w:val="005178C5"/>
    <w:rsid w:val="00517ACF"/>
    <w:rsid w:val="00583E40"/>
    <w:rsid w:val="005A4F79"/>
    <w:rsid w:val="005B222E"/>
    <w:rsid w:val="005C0AA5"/>
    <w:rsid w:val="005C5736"/>
    <w:rsid w:val="005C6322"/>
    <w:rsid w:val="005E2A3C"/>
    <w:rsid w:val="0065120D"/>
    <w:rsid w:val="00661648"/>
    <w:rsid w:val="00665612"/>
    <w:rsid w:val="00674543"/>
    <w:rsid w:val="00691995"/>
    <w:rsid w:val="006936DA"/>
    <w:rsid w:val="006B1EC9"/>
    <w:rsid w:val="006B7223"/>
    <w:rsid w:val="006D1730"/>
    <w:rsid w:val="006E51CC"/>
    <w:rsid w:val="00712250"/>
    <w:rsid w:val="0073722A"/>
    <w:rsid w:val="00742C20"/>
    <w:rsid w:val="00742DDD"/>
    <w:rsid w:val="00764E1D"/>
    <w:rsid w:val="007806BA"/>
    <w:rsid w:val="00781EE9"/>
    <w:rsid w:val="007B4E32"/>
    <w:rsid w:val="007E3E38"/>
    <w:rsid w:val="007E694C"/>
    <w:rsid w:val="007F0B16"/>
    <w:rsid w:val="007F0D9B"/>
    <w:rsid w:val="007F6AB0"/>
    <w:rsid w:val="00825477"/>
    <w:rsid w:val="00831E20"/>
    <w:rsid w:val="0086576B"/>
    <w:rsid w:val="00870DB5"/>
    <w:rsid w:val="00872300"/>
    <w:rsid w:val="00877C9C"/>
    <w:rsid w:val="00883DB6"/>
    <w:rsid w:val="00895912"/>
    <w:rsid w:val="008A28F0"/>
    <w:rsid w:val="008A4A3C"/>
    <w:rsid w:val="008D4A42"/>
    <w:rsid w:val="009132B3"/>
    <w:rsid w:val="009B3A48"/>
    <w:rsid w:val="009C140E"/>
    <w:rsid w:val="009C2F16"/>
    <w:rsid w:val="009F16D2"/>
    <w:rsid w:val="009F4684"/>
    <w:rsid w:val="00A000EE"/>
    <w:rsid w:val="00A1243B"/>
    <w:rsid w:val="00A14181"/>
    <w:rsid w:val="00A170D0"/>
    <w:rsid w:val="00A3339E"/>
    <w:rsid w:val="00A36F74"/>
    <w:rsid w:val="00A636D0"/>
    <w:rsid w:val="00A74A41"/>
    <w:rsid w:val="00A87FCD"/>
    <w:rsid w:val="00A96C71"/>
    <w:rsid w:val="00AA045C"/>
    <w:rsid w:val="00AC5AD4"/>
    <w:rsid w:val="00AD4768"/>
    <w:rsid w:val="00AE3169"/>
    <w:rsid w:val="00AE685C"/>
    <w:rsid w:val="00B14634"/>
    <w:rsid w:val="00B21588"/>
    <w:rsid w:val="00B35912"/>
    <w:rsid w:val="00B43C2F"/>
    <w:rsid w:val="00B50161"/>
    <w:rsid w:val="00B548FE"/>
    <w:rsid w:val="00B65998"/>
    <w:rsid w:val="00B75CB7"/>
    <w:rsid w:val="00B811AC"/>
    <w:rsid w:val="00BA5492"/>
    <w:rsid w:val="00BB78FB"/>
    <w:rsid w:val="00BC2CD3"/>
    <w:rsid w:val="00BE269D"/>
    <w:rsid w:val="00BE797E"/>
    <w:rsid w:val="00C25127"/>
    <w:rsid w:val="00C304A4"/>
    <w:rsid w:val="00C65197"/>
    <w:rsid w:val="00C653B2"/>
    <w:rsid w:val="00C726BC"/>
    <w:rsid w:val="00C852F0"/>
    <w:rsid w:val="00C87512"/>
    <w:rsid w:val="00CA5088"/>
    <w:rsid w:val="00CB3629"/>
    <w:rsid w:val="00CC7628"/>
    <w:rsid w:val="00CF1FDB"/>
    <w:rsid w:val="00CF61AE"/>
    <w:rsid w:val="00D01F71"/>
    <w:rsid w:val="00D16478"/>
    <w:rsid w:val="00D24D0C"/>
    <w:rsid w:val="00D3062F"/>
    <w:rsid w:val="00D4150B"/>
    <w:rsid w:val="00D4488B"/>
    <w:rsid w:val="00D44BAA"/>
    <w:rsid w:val="00D54AAB"/>
    <w:rsid w:val="00D63797"/>
    <w:rsid w:val="00D63F77"/>
    <w:rsid w:val="00D6699B"/>
    <w:rsid w:val="00D732B4"/>
    <w:rsid w:val="00D958E6"/>
    <w:rsid w:val="00DB323D"/>
    <w:rsid w:val="00DC5AA6"/>
    <w:rsid w:val="00DD6DC0"/>
    <w:rsid w:val="00E00D81"/>
    <w:rsid w:val="00E11976"/>
    <w:rsid w:val="00E233F0"/>
    <w:rsid w:val="00E378F3"/>
    <w:rsid w:val="00E80DC1"/>
    <w:rsid w:val="00E86A51"/>
    <w:rsid w:val="00E922C1"/>
    <w:rsid w:val="00EB549B"/>
    <w:rsid w:val="00ED5628"/>
    <w:rsid w:val="00EF29A2"/>
    <w:rsid w:val="00F03435"/>
    <w:rsid w:val="00F11743"/>
    <w:rsid w:val="00F17FD0"/>
    <w:rsid w:val="00F307E3"/>
    <w:rsid w:val="00F353A6"/>
    <w:rsid w:val="00F40DE9"/>
    <w:rsid w:val="00F41AAF"/>
    <w:rsid w:val="00F62D50"/>
    <w:rsid w:val="00F662F0"/>
    <w:rsid w:val="00F97101"/>
    <w:rsid w:val="00FA227C"/>
    <w:rsid w:val="00FC6788"/>
    <w:rsid w:val="00FF3F03"/>
    <w:rsid w:val="00FF71C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enu v:ext="edit" strokecolor="gray"/>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0161"/>
  </w:style>
  <w:style w:type="paragraph" w:styleId="Titolo1">
    <w:name w:val="heading 1"/>
    <w:basedOn w:val="Normale"/>
    <w:next w:val="Normale"/>
    <w:link w:val="Titolo1Carattere"/>
    <w:uiPriority w:val="9"/>
    <w:qFormat/>
    <w:rsid w:val="00463807"/>
    <w:pPr>
      <w:keepNext/>
      <w:spacing w:before="240" w:after="60"/>
      <w:outlineLvl w:val="0"/>
    </w:pPr>
    <w:rPr>
      <w:rFonts w:ascii="Cambria" w:hAnsi="Cambria"/>
      <w:b/>
      <w:bCs/>
      <w:kern w:val="32"/>
      <w:sz w:val="32"/>
      <w:szCs w:val="32"/>
    </w:rPr>
  </w:style>
  <w:style w:type="paragraph" w:styleId="Titolo2">
    <w:name w:val="heading 2"/>
    <w:basedOn w:val="Normale"/>
    <w:next w:val="Normale"/>
    <w:link w:val="Titolo2Carattere"/>
    <w:uiPriority w:val="9"/>
    <w:semiHidden/>
    <w:unhideWhenUsed/>
    <w:qFormat/>
    <w:rsid w:val="00463807"/>
    <w:pPr>
      <w:keepNext/>
      <w:spacing w:before="240" w:after="60"/>
      <w:outlineLvl w:val="1"/>
    </w:pPr>
    <w:rPr>
      <w:rFonts w:ascii="Cambria" w:hAnsi="Cambria"/>
      <w:b/>
      <w:bCs/>
      <w:i/>
      <w:iCs/>
      <w:sz w:val="28"/>
      <w:szCs w:val="28"/>
    </w:rPr>
  </w:style>
  <w:style w:type="paragraph" w:styleId="Titolo7">
    <w:name w:val="heading 7"/>
    <w:basedOn w:val="Normale"/>
    <w:next w:val="Normale"/>
    <w:qFormat/>
    <w:rsid w:val="00B50161"/>
    <w:pPr>
      <w:keepNext/>
      <w:widowControl w:val="0"/>
      <w:tabs>
        <w:tab w:val="left" w:pos="204"/>
      </w:tabs>
      <w:ind w:left="851" w:hanging="851"/>
      <w:jc w:val="right"/>
      <w:outlineLvl w:val="6"/>
    </w:pPr>
    <w:rPr>
      <w:sz w:val="24"/>
      <w:lang w:val="en-US"/>
    </w:rPr>
  </w:style>
  <w:style w:type="paragraph" w:styleId="Titolo9">
    <w:name w:val="heading 9"/>
    <w:basedOn w:val="Normale"/>
    <w:next w:val="Normale"/>
    <w:link w:val="Titolo9Carattere"/>
    <w:uiPriority w:val="9"/>
    <w:semiHidden/>
    <w:unhideWhenUsed/>
    <w:qFormat/>
    <w:rsid w:val="00463807"/>
    <w:pPr>
      <w:spacing w:before="240" w:after="60"/>
      <w:outlineLvl w:val="8"/>
    </w:pPr>
    <w:rPr>
      <w:rFonts w:ascii="Cambria" w:hAnsi="Cambria"/>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rsid w:val="00B50161"/>
    <w:pPr>
      <w:spacing w:line="360" w:lineRule="auto"/>
      <w:jc w:val="both"/>
    </w:pPr>
    <w:rPr>
      <w:sz w:val="24"/>
    </w:rPr>
  </w:style>
  <w:style w:type="paragraph" w:customStyle="1" w:styleId="OmniPage1">
    <w:name w:val="OmniPage #1"/>
    <w:basedOn w:val="Normale"/>
    <w:rsid w:val="00B50161"/>
    <w:rPr>
      <w:lang w:val="en-US"/>
    </w:rPr>
  </w:style>
  <w:style w:type="paragraph" w:customStyle="1" w:styleId="OmniPage2">
    <w:name w:val="OmniPage #2"/>
    <w:basedOn w:val="Normale"/>
    <w:rsid w:val="00B50161"/>
    <w:rPr>
      <w:lang w:val="en-US"/>
    </w:rPr>
  </w:style>
  <w:style w:type="paragraph" w:customStyle="1" w:styleId="OmniPage3">
    <w:name w:val="OmniPage #3"/>
    <w:basedOn w:val="Normale"/>
    <w:rsid w:val="00B50161"/>
    <w:rPr>
      <w:lang w:val="en-US"/>
    </w:rPr>
  </w:style>
  <w:style w:type="paragraph" w:customStyle="1" w:styleId="OmniPage4">
    <w:name w:val="OmniPage #4"/>
    <w:basedOn w:val="Normale"/>
    <w:rsid w:val="00B50161"/>
  </w:style>
  <w:style w:type="paragraph" w:styleId="Testofumetto">
    <w:name w:val="Balloon Text"/>
    <w:basedOn w:val="Normale"/>
    <w:semiHidden/>
    <w:rsid w:val="00B50161"/>
    <w:rPr>
      <w:rFonts w:ascii="Tahoma" w:hAnsi="Tahoma" w:cs="Tahoma"/>
      <w:sz w:val="16"/>
      <w:szCs w:val="16"/>
    </w:rPr>
  </w:style>
  <w:style w:type="paragraph" w:styleId="Intestazione">
    <w:name w:val="header"/>
    <w:basedOn w:val="Normale"/>
    <w:rsid w:val="00B50161"/>
    <w:pPr>
      <w:tabs>
        <w:tab w:val="center" w:pos="4819"/>
        <w:tab w:val="right" w:pos="9638"/>
      </w:tabs>
    </w:pPr>
  </w:style>
  <w:style w:type="paragraph" w:styleId="Pidipagina">
    <w:name w:val="footer"/>
    <w:basedOn w:val="Normale"/>
    <w:rsid w:val="00B50161"/>
    <w:pPr>
      <w:tabs>
        <w:tab w:val="center" w:pos="4819"/>
        <w:tab w:val="right" w:pos="9638"/>
      </w:tabs>
    </w:pPr>
  </w:style>
  <w:style w:type="character" w:styleId="Collegamentoipertestuale">
    <w:name w:val="Hyperlink"/>
    <w:basedOn w:val="Carpredefinitoparagrafo"/>
    <w:rsid w:val="00B50161"/>
    <w:rPr>
      <w:color w:val="0000FF"/>
      <w:u w:val="single"/>
    </w:rPr>
  </w:style>
  <w:style w:type="table" w:styleId="Grigliatabella">
    <w:name w:val="Table Grid"/>
    <w:basedOn w:val="Tabellanormale"/>
    <w:rsid w:val="00062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A1243B"/>
    <w:pPr>
      <w:ind w:left="708"/>
    </w:pPr>
  </w:style>
  <w:style w:type="character" w:customStyle="1" w:styleId="Titolo1Carattere">
    <w:name w:val="Titolo 1 Carattere"/>
    <w:basedOn w:val="Carpredefinitoparagrafo"/>
    <w:link w:val="Titolo1"/>
    <w:uiPriority w:val="9"/>
    <w:rsid w:val="00463807"/>
    <w:rPr>
      <w:rFonts w:ascii="Cambria" w:eastAsia="Times New Roman" w:hAnsi="Cambria" w:cs="Times New Roman"/>
      <w:b/>
      <w:bCs/>
      <w:kern w:val="32"/>
      <w:sz w:val="32"/>
      <w:szCs w:val="32"/>
    </w:rPr>
  </w:style>
  <w:style w:type="character" w:customStyle="1" w:styleId="Titolo2Carattere">
    <w:name w:val="Titolo 2 Carattere"/>
    <w:basedOn w:val="Carpredefinitoparagrafo"/>
    <w:link w:val="Titolo2"/>
    <w:uiPriority w:val="9"/>
    <w:semiHidden/>
    <w:rsid w:val="00463807"/>
    <w:rPr>
      <w:rFonts w:ascii="Cambria" w:eastAsia="Times New Roman" w:hAnsi="Cambria" w:cs="Times New Roman"/>
      <w:b/>
      <w:bCs/>
      <w:i/>
      <w:iCs/>
      <w:sz w:val="28"/>
      <w:szCs w:val="28"/>
    </w:rPr>
  </w:style>
  <w:style w:type="character" w:customStyle="1" w:styleId="Titolo9Carattere">
    <w:name w:val="Titolo 9 Carattere"/>
    <w:basedOn w:val="Carpredefinitoparagrafo"/>
    <w:link w:val="Titolo9"/>
    <w:uiPriority w:val="9"/>
    <w:semiHidden/>
    <w:rsid w:val="00463807"/>
    <w:rPr>
      <w:rFonts w:ascii="Cambria" w:eastAsia="Times New Roman" w:hAnsi="Cambria" w:cs="Times New Roman"/>
      <w:sz w:val="22"/>
      <w:szCs w:val="22"/>
    </w:rPr>
  </w:style>
  <w:style w:type="paragraph" w:styleId="Titolo">
    <w:name w:val="Title"/>
    <w:basedOn w:val="Normale"/>
    <w:link w:val="TitoloCarattere"/>
    <w:qFormat/>
    <w:rsid w:val="00463807"/>
    <w:pPr>
      <w:jc w:val="center"/>
    </w:pPr>
    <w:rPr>
      <w:b/>
      <w:sz w:val="40"/>
    </w:rPr>
  </w:style>
  <w:style w:type="character" w:customStyle="1" w:styleId="TitoloCarattere">
    <w:name w:val="Titolo Carattere"/>
    <w:basedOn w:val="Carpredefinitoparagrafo"/>
    <w:link w:val="Titolo"/>
    <w:rsid w:val="00463807"/>
    <w:rPr>
      <w:b/>
      <w:sz w:val="40"/>
    </w:rPr>
  </w:style>
  <w:style w:type="paragraph" w:styleId="Corpodeltesto2">
    <w:name w:val="Body Text 2"/>
    <w:basedOn w:val="Normale"/>
    <w:link w:val="Corpodeltesto2Carattere"/>
    <w:semiHidden/>
    <w:unhideWhenUsed/>
    <w:rsid w:val="00463807"/>
    <w:pPr>
      <w:spacing w:after="120" w:line="480" w:lineRule="auto"/>
    </w:pPr>
  </w:style>
  <w:style w:type="character" w:customStyle="1" w:styleId="Corpodeltesto2Carattere">
    <w:name w:val="Corpo del testo 2 Carattere"/>
    <w:basedOn w:val="Carpredefinitoparagrafo"/>
    <w:link w:val="Corpodeltesto2"/>
    <w:semiHidden/>
    <w:rsid w:val="00463807"/>
  </w:style>
  <w:style w:type="paragraph" w:styleId="Rientrocorpodeltesto3">
    <w:name w:val="Body Text Indent 3"/>
    <w:basedOn w:val="Normale"/>
    <w:link w:val="Rientrocorpodeltesto3Carattere"/>
    <w:semiHidden/>
    <w:unhideWhenUsed/>
    <w:rsid w:val="00463807"/>
    <w:pPr>
      <w:spacing w:after="120"/>
      <w:ind w:left="283"/>
    </w:pPr>
    <w:rPr>
      <w:sz w:val="16"/>
      <w:szCs w:val="16"/>
    </w:rPr>
  </w:style>
  <w:style w:type="character" w:customStyle="1" w:styleId="Rientrocorpodeltesto3Carattere">
    <w:name w:val="Rientro corpo del testo 3 Carattere"/>
    <w:basedOn w:val="Carpredefinitoparagrafo"/>
    <w:link w:val="Rientrocorpodeltesto3"/>
    <w:semiHidden/>
    <w:rsid w:val="00463807"/>
    <w:rPr>
      <w:sz w:val="16"/>
      <w:szCs w:val="16"/>
    </w:rPr>
  </w:style>
</w:styles>
</file>

<file path=word/webSettings.xml><?xml version="1.0" encoding="utf-8"?>
<w:webSettings xmlns:r="http://schemas.openxmlformats.org/officeDocument/2006/relationships" xmlns:w="http://schemas.openxmlformats.org/wordprocessingml/2006/main">
  <w:divs>
    <w:div w:id="93849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onificaufita@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08_0081.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onifica.ufita@gmail.it" TargetMode="External"/><Relationship Id="rId4" Type="http://schemas.openxmlformats.org/officeDocument/2006/relationships/settings" Target="settings.xml"/><Relationship Id="rId9" Type="http://schemas.openxmlformats.org/officeDocument/2006/relationships/hyperlink" Target="mailto:bonifica.ufita@pec.i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F4322-0972-4E25-9D5B-50FD49FE5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3844</Words>
  <Characters>21915</Characters>
  <Application>Microsoft Office Word</Application>
  <DocSecurity>0</DocSecurity>
  <Lines>182</Lines>
  <Paragraphs>51</Paragraphs>
  <ScaleCrop>false</ScaleCrop>
  <HeadingPairs>
    <vt:vector size="2" baseType="variant">
      <vt:variant>
        <vt:lpstr>Titolo</vt:lpstr>
      </vt:variant>
      <vt:variant>
        <vt:i4>1</vt:i4>
      </vt:variant>
    </vt:vector>
  </HeadingPairs>
  <TitlesOfParts>
    <vt:vector size="1" baseType="lpstr">
      <vt:lpstr>                   CONSORZIO DI BONIFICA                                                  Cod</vt:lpstr>
    </vt:vector>
  </TitlesOfParts>
  <Company>Hewlett-Packard Company</Company>
  <LinksUpToDate>false</LinksUpToDate>
  <CharactersWithSpaces>25708</CharactersWithSpaces>
  <SharedDoc>false</SharedDoc>
  <HLinks>
    <vt:vector size="24" baseType="variant">
      <vt:variant>
        <vt:i4>2818105</vt:i4>
      </vt:variant>
      <vt:variant>
        <vt:i4>9</vt:i4>
      </vt:variant>
      <vt:variant>
        <vt:i4>0</vt:i4>
      </vt:variant>
      <vt:variant>
        <vt:i4>5</vt:i4>
      </vt:variant>
      <vt:variant>
        <vt:lpwstr>http://www.bosettiegatti.eu/info/norme/statali/2008_0081.htm</vt:lpwstr>
      </vt:variant>
      <vt:variant>
        <vt:lpwstr>ALLEGATO_III</vt:lpwstr>
      </vt:variant>
      <vt:variant>
        <vt:i4>4784186</vt:i4>
      </vt:variant>
      <vt:variant>
        <vt:i4>6</vt:i4>
      </vt:variant>
      <vt:variant>
        <vt:i4>0</vt:i4>
      </vt:variant>
      <vt:variant>
        <vt:i4>5</vt:i4>
      </vt:variant>
      <vt:variant>
        <vt:lpwstr>mailto:bonifica.ufita@gmail.it</vt:lpwstr>
      </vt:variant>
      <vt:variant>
        <vt:lpwstr/>
      </vt:variant>
      <vt:variant>
        <vt:i4>2621507</vt:i4>
      </vt:variant>
      <vt:variant>
        <vt:i4>3</vt:i4>
      </vt:variant>
      <vt:variant>
        <vt:i4>0</vt:i4>
      </vt:variant>
      <vt:variant>
        <vt:i4>5</vt:i4>
      </vt:variant>
      <vt:variant>
        <vt:lpwstr>mailto:bonifica.ufita@pec.it</vt:lpwstr>
      </vt:variant>
      <vt:variant>
        <vt:lpwstr/>
      </vt:variant>
      <vt:variant>
        <vt:i4>7471187</vt:i4>
      </vt:variant>
      <vt:variant>
        <vt:i4>0</vt:i4>
      </vt:variant>
      <vt:variant>
        <vt:i4>0</vt:i4>
      </vt:variant>
      <vt:variant>
        <vt:i4>5</vt:i4>
      </vt:variant>
      <vt:variant>
        <vt:lpwstr>mailto:bonificaufita@gmail.com-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CONSORZIO DI BONIFICA                                                  Cod</dc:title>
  <dc:creator>amg</dc:creator>
  <cp:lastModifiedBy>ADDESA</cp:lastModifiedBy>
  <cp:revision>2</cp:revision>
  <cp:lastPrinted>2016-07-25T11:50:00Z</cp:lastPrinted>
  <dcterms:created xsi:type="dcterms:W3CDTF">2016-07-25T12:09:00Z</dcterms:created>
  <dcterms:modified xsi:type="dcterms:W3CDTF">2016-07-25T12:09:00Z</dcterms:modified>
</cp:coreProperties>
</file>