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54EE7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1906DF" w:rsidRDefault="007305BD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5226</w:t>
            </w:r>
          </w:p>
          <w:p w:rsidR="000263C9" w:rsidRPr="001906DF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d</w:t>
            </w:r>
            <w:r w:rsidR="000263C9" w:rsidRPr="001906DF">
              <w:rPr>
                <w:b/>
                <w:sz w:val="24"/>
                <w:szCs w:val="24"/>
              </w:rPr>
              <w:t>el</w:t>
            </w:r>
          </w:p>
          <w:p w:rsidR="000263C9" w:rsidRPr="00CA77EA" w:rsidRDefault="007305BD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 w:rsidR="00933548" w:rsidRPr="001906DF">
              <w:rPr>
                <w:b/>
                <w:sz w:val="24"/>
                <w:szCs w:val="24"/>
              </w:rPr>
              <w:t>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6928B6" w:rsidRDefault="006928B6" w:rsidP="006928B6">
            <w:pPr>
              <w:pStyle w:val="Titolo1"/>
              <w:spacing w:before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6928B6">
              <w:rPr>
                <w:b w:val="0"/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</w:t>
            </w:r>
            <w:r w:rsidRPr="006928B6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6928B6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  <w:r w:rsidRPr="006928B6">
              <w:rPr>
                <w:b w:val="0"/>
                <w:color w:val="000000" w:themeColor="text1"/>
                <w:sz w:val="24"/>
                <w:szCs w:val="24"/>
              </w:rPr>
              <w:t>Liquidazione e pagamento delle competenze spettanti alla Dott.ssa Archeologa Sandra Lo Pilato . Determinazioni ed adempimenti consequenziali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54EE7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2A7" w:rsidRDefault="003962A7">
      <w:r>
        <w:separator/>
      </w:r>
    </w:p>
  </w:endnote>
  <w:endnote w:type="continuationSeparator" w:id="1">
    <w:p w:rsidR="003962A7" w:rsidRDefault="00396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10387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0387A">
      <w:rPr>
        <w:rStyle w:val="Numeropagina"/>
      </w:rPr>
      <w:fldChar w:fldCharType="separate"/>
    </w:r>
    <w:r w:rsidR="006928B6">
      <w:rPr>
        <w:rStyle w:val="Numeropagina"/>
        <w:noProof/>
      </w:rPr>
      <w:t>1</w:t>
    </w:r>
    <w:r w:rsidR="0010387A">
      <w:rPr>
        <w:rStyle w:val="Numeropagina"/>
      </w:rPr>
      <w:fldChar w:fldCharType="end"/>
    </w:r>
    <w:r>
      <w:rPr>
        <w:rStyle w:val="Numeropagina"/>
      </w:rPr>
      <w:t xml:space="preserve"> di </w:t>
    </w:r>
    <w:r w:rsidR="0010387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0387A">
      <w:rPr>
        <w:rStyle w:val="Numeropagina"/>
      </w:rPr>
      <w:fldChar w:fldCharType="separate"/>
    </w:r>
    <w:r w:rsidR="006928B6">
      <w:rPr>
        <w:rStyle w:val="Numeropagina"/>
        <w:noProof/>
      </w:rPr>
      <w:t>1</w:t>
    </w:r>
    <w:r w:rsidR="0010387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2A7" w:rsidRDefault="003962A7">
      <w:r>
        <w:separator/>
      </w:r>
    </w:p>
  </w:footnote>
  <w:footnote w:type="continuationSeparator" w:id="1">
    <w:p w:rsidR="003962A7" w:rsidRDefault="00396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4406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406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2815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642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325</cp:revision>
  <cp:lastPrinted>2014-09-30T09:40:00Z</cp:lastPrinted>
  <dcterms:created xsi:type="dcterms:W3CDTF">2012-07-19T16:16:00Z</dcterms:created>
  <dcterms:modified xsi:type="dcterms:W3CDTF">2015-12-29T08:34:00Z</dcterms:modified>
</cp:coreProperties>
</file>