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B3" w:rsidRDefault="00FA1715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4096</w:t>
            </w:r>
          </w:p>
          <w:p w:rsidR="002D1607" w:rsidRPr="00CA77EA" w:rsidRDefault="002D1607" w:rsidP="00A516D6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  <w:r w:rsidR="00FA1715">
              <w:rPr>
                <w:sz w:val="24"/>
                <w:szCs w:val="24"/>
              </w:rPr>
              <w:t>11</w:t>
            </w:r>
            <w:r w:rsidR="00183FB3">
              <w:rPr>
                <w:sz w:val="24"/>
                <w:szCs w:val="24"/>
              </w:rPr>
              <w:t>.09</w:t>
            </w:r>
            <w:r w:rsidR="00A516D6">
              <w:rPr>
                <w:sz w:val="24"/>
                <w:szCs w:val="24"/>
              </w:rPr>
              <w:t>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3FC" w:rsidRDefault="00F723FC" w:rsidP="00F723FC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</w:p>
          <w:p w:rsidR="00AF1C94" w:rsidRPr="00F723FC" w:rsidRDefault="00F723FC" w:rsidP="00F723FC">
            <w:pPr>
              <w:jc w:val="both"/>
              <w:rPr>
                <w:sz w:val="24"/>
                <w:szCs w:val="24"/>
              </w:rPr>
            </w:pPr>
            <w:r w:rsidRPr="00DE3382">
              <w:rPr>
                <w:sz w:val="24"/>
                <w:szCs w:val="24"/>
              </w:rPr>
              <w:t>Autorizzazione al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81D31">
              <w:rPr>
                <w:sz w:val="24"/>
                <w:szCs w:val="24"/>
              </w:rPr>
              <w:t xml:space="preserve">recupero della somma anticipata </w:t>
            </w:r>
            <w:r>
              <w:rPr>
                <w:sz w:val="24"/>
                <w:szCs w:val="24"/>
              </w:rPr>
              <w:t xml:space="preserve"> dal Consorzio per il pagamento delle competenze spettanti al Rag. Antonio Morra. Determinazioni ed adempimenti consequenziali.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F1455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viene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CC0" w:rsidRDefault="00233CC0">
      <w:r>
        <w:separator/>
      </w:r>
    </w:p>
  </w:endnote>
  <w:endnote w:type="continuationSeparator" w:id="1">
    <w:p w:rsidR="00233CC0" w:rsidRDefault="00233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34328E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4328E">
      <w:rPr>
        <w:rStyle w:val="Numeropagina"/>
      </w:rPr>
      <w:fldChar w:fldCharType="separate"/>
    </w:r>
    <w:r w:rsidR="00F723FC">
      <w:rPr>
        <w:rStyle w:val="Numeropagina"/>
        <w:noProof/>
      </w:rPr>
      <w:t>1</w:t>
    </w:r>
    <w:r w:rsidR="0034328E">
      <w:rPr>
        <w:rStyle w:val="Numeropagina"/>
      </w:rPr>
      <w:fldChar w:fldCharType="end"/>
    </w:r>
    <w:r>
      <w:rPr>
        <w:rStyle w:val="Numeropagina"/>
      </w:rPr>
      <w:t xml:space="preserve"> di </w:t>
    </w:r>
    <w:r w:rsidR="0034328E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4328E">
      <w:rPr>
        <w:rStyle w:val="Numeropagina"/>
      </w:rPr>
      <w:fldChar w:fldCharType="separate"/>
    </w:r>
    <w:r w:rsidR="00F723FC">
      <w:rPr>
        <w:rStyle w:val="Numeropagina"/>
        <w:noProof/>
      </w:rPr>
      <w:t>1</w:t>
    </w:r>
    <w:r w:rsidR="0034328E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CC0" w:rsidRDefault="00233CC0">
      <w:r>
        <w:separator/>
      </w:r>
    </w:p>
  </w:footnote>
  <w:footnote w:type="continuationSeparator" w:id="1">
    <w:p w:rsidR="00233CC0" w:rsidRDefault="00233C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19490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3CC0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949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2767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769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300</cp:revision>
  <cp:lastPrinted>2014-09-30T09:40:00Z</cp:lastPrinted>
  <dcterms:created xsi:type="dcterms:W3CDTF">2012-07-19T16:16:00Z</dcterms:created>
  <dcterms:modified xsi:type="dcterms:W3CDTF">2015-09-11T09:55:00Z</dcterms:modified>
</cp:coreProperties>
</file>