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63" w:rsidRDefault="006D0AF1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>Atti  1.6.03/2022</w:t>
      </w:r>
      <w:r w:rsidR="00432487">
        <w:rPr>
          <w:rFonts w:ascii="Calibri" w:hAnsi="Calibri" w:cs="Calibri"/>
          <w:sz w:val="22"/>
          <w:szCs w:val="22"/>
        </w:rPr>
        <w:t>-395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 xml:space="preserve">“Ca’ </w:t>
      </w:r>
      <w:proofErr w:type="spellStart"/>
      <w:r w:rsidRPr="00444937">
        <w:rPr>
          <w:rFonts w:ascii="Calibri" w:hAnsi="Calibri" w:cs="Calibri"/>
          <w:b/>
          <w:sz w:val="22"/>
          <w:szCs w:val="22"/>
        </w:rPr>
        <w:t>Granda</w:t>
      </w:r>
      <w:proofErr w:type="spellEnd"/>
      <w:r w:rsidRPr="00444937">
        <w:rPr>
          <w:rFonts w:ascii="Calibri" w:hAnsi="Calibri" w:cs="Calibri"/>
          <w:b/>
          <w:sz w:val="22"/>
          <w:szCs w:val="22"/>
        </w:rPr>
        <w:t xml:space="preserve"> - Ospedale Maggiore Policlinico”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02/5503.8265 - fax 02/5830.6067</w:t>
      </w: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Responsabile del procedimento: Direttore </w:t>
      </w:r>
      <w:proofErr w:type="spellStart"/>
      <w:r w:rsidRPr="00444937">
        <w:rPr>
          <w:rFonts w:ascii="Calibri" w:hAnsi="Calibri" w:cs="Calibri"/>
          <w:sz w:val="22"/>
          <w:szCs w:val="22"/>
        </w:rPr>
        <w:t>f.f.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SC Approvvigionamenti ed Economato</w:t>
      </w:r>
    </w:p>
    <w:p w:rsidR="00FF5C42" w:rsidRPr="00DD09E9" w:rsidRDefault="00444937" w:rsidP="00FF5C42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La Fondazione IRCCS "Ca' </w:t>
      </w:r>
      <w:proofErr w:type="spellStart"/>
      <w:r w:rsidRPr="00444937">
        <w:rPr>
          <w:rFonts w:ascii="Calibri" w:hAnsi="Calibri" w:cs="Calibri"/>
          <w:sz w:val="22"/>
          <w:szCs w:val="22"/>
        </w:rPr>
        <w:t>Granda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- Ospedale Maggiore Policlinico" ha la necessità di procedere all'affidamento della fornitura di </w:t>
      </w:r>
      <w:r w:rsidR="00FF5C42" w:rsidRPr="00DD09E9">
        <w:rPr>
          <w:rFonts w:ascii="Calibri" w:hAnsi="Calibri" w:cs="Calibri"/>
          <w:sz w:val="22"/>
          <w:szCs w:val="22"/>
        </w:rPr>
        <w:t>DISPOSITIVO PER LA RIPARAZIONE TRANSCATETERE DELLA VALVOLA MITRALICA: DEVICE EQUIVALENTE MITRACLIP</w:t>
      </w:r>
      <w:r w:rsidR="00513A87">
        <w:rPr>
          <w:rFonts w:ascii="Calibri" w:hAnsi="Calibri" w:cs="Calibri"/>
          <w:sz w:val="22"/>
          <w:szCs w:val="22"/>
        </w:rPr>
        <w:t>.</w:t>
      </w:r>
    </w:p>
    <w:p w:rsidR="00444937" w:rsidRPr="00FF5C42" w:rsidRDefault="00444937" w:rsidP="00FF5C42">
      <w:pPr>
        <w:ind w:left="0" w:hanging="2"/>
        <w:jc w:val="both"/>
        <w:rPr>
          <w:rFonts w:ascii="Calibri" w:hAnsi="Calibri" w:cs="Arial"/>
          <w:b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:rsidR="00444937" w:rsidRPr="00444937" w:rsidRDefault="00444937" w:rsidP="00444937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 IL DIRETTORE </w:t>
      </w:r>
      <w:proofErr w:type="spellStart"/>
      <w:r w:rsidRPr="00444937">
        <w:rPr>
          <w:rFonts w:ascii="Calibri" w:hAnsi="Calibri" w:cs="Calibri"/>
          <w:sz w:val="22"/>
          <w:szCs w:val="22"/>
        </w:rPr>
        <w:t>f.f.</w:t>
      </w:r>
      <w:proofErr w:type="spellEnd"/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/>
          <w:sz w:val="22"/>
          <w:szCs w:val="22"/>
        </w:rPr>
        <w:t>SC Approvvigionamenti ed Economato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(Dott. Giorgio Riccardo Ruscica)</w:t>
      </w:r>
    </w:p>
    <w:p w:rsid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</w:p>
    <w:p w:rsidR="006B3E79" w:rsidRPr="00444937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B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6D0B6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B67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6D0B6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 xml:space="preserve">Direttore </w:t>
    </w:r>
    <w:proofErr w:type="spellStart"/>
    <w:r>
      <w:rPr>
        <w:rFonts w:ascii="Century Gothic" w:eastAsia="Century Gothic" w:hAnsi="Century Gothic" w:cs="Century Gothic"/>
        <w:sz w:val="18"/>
        <w:szCs w:val="18"/>
      </w:rPr>
      <w:t>f.f.</w:t>
    </w:r>
    <w:proofErr w:type="spellEnd"/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6D0B67" w:rsidRPr="006D0B6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:rsidR="006D0AF1" w:rsidRPr="00450EC5" w:rsidRDefault="006D0B67" w:rsidP="00C63649">
    <w:pPr>
      <w:pStyle w:val="Intestazione"/>
      <w:ind w:left="0" w:hanging="2"/>
    </w:pPr>
    <w:r>
      <w:rPr>
        <w:noProof/>
        <w:lang w:eastAsia="it-IT"/>
      </w:rPr>
      <w:pict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AutoShape 4"/>
        <o:r id="V:Rule5" type="connector" idref="#Connettore 2 1035"/>
        <o:r id="V:Rule6" type="connector" idref="#Connettore 2 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94E60"/>
    <w:rsid w:val="000264CC"/>
    <w:rsid w:val="00047640"/>
    <w:rsid w:val="001149F8"/>
    <w:rsid w:val="00170653"/>
    <w:rsid w:val="00176564"/>
    <w:rsid w:val="001C17F0"/>
    <w:rsid w:val="001C2BB9"/>
    <w:rsid w:val="00230ADA"/>
    <w:rsid w:val="00235CA5"/>
    <w:rsid w:val="0030753B"/>
    <w:rsid w:val="003447CB"/>
    <w:rsid w:val="003645B3"/>
    <w:rsid w:val="00383FA9"/>
    <w:rsid w:val="003F141A"/>
    <w:rsid w:val="00412FF2"/>
    <w:rsid w:val="00432487"/>
    <w:rsid w:val="00444937"/>
    <w:rsid w:val="004548A5"/>
    <w:rsid w:val="00494178"/>
    <w:rsid w:val="004D5561"/>
    <w:rsid w:val="004E4DF7"/>
    <w:rsid w:val="00505271"/>
    <w:rsid w:val="00513A87"/>
    <w:rsid w:val="0056752D"/>
    <w:rsid w:val="00592259"/>
    <w:rsid w:val="00594E60"/>
    <w:rsid w:val="005A7FF3"/>
    <w:rsid w:val="00605931"/>
    <w:rsid w:val="00607B57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6AE0"/>
    <w:rsid w:val="00742D5B"/>
    <w:rsid w:val="007A3799"/>
    <w:rsid w:val="007C3CB7"/>
    <w:rsid w:val="008054F5"/>
    <w:rsid w:val="00810462"/>
    <w:rsid w:val="008E6502"/>
    <w:rsid w:val="008E66EB"/>
    <w:rsid w:val="00927050"/>
    <w:rsid w:val="009C5237"/>
    <w:rsid w:val="009C7D82"/>
    <w:rsid w:val="00A56956"/>
    <w:rsid w:val="00A61BAD"/>
    <w:rsid w:val="00A6388E"/>
    <w:rsid w:val="00A745F6"/>
    <w:rsid w:val="00A76D12"/>
    <w:rsid w:val="00B76388"/>
    <w:rsid w:val="00BB1647"/>
    <w:rsid w:val="00BE57D8"/>
    <w:rsid w:val="00BE661A"/>
    <w:rsid w:val="00C63649"/>
    <w:rsid w:val="00C72B1B"/>
    <w:rsid w:val="00CF1177"/>
    <w:rsid w:val="00DD09E9"/>
    <w:rsid w:val="00E55B12"/>
    <w:rsid w:val="00E74F45"/>
    <w:rsid w:val="00F44B12"/>
    <w:rsid w:val="00F5134B"/>
    <w:rsid w:val="00F54249"/>
    <w:rsid w:val="00F63D97"/>
    <w:rsid w:val="00FF5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22</cp:revision>
  <cp:lastPrinted>2022-10-07T07:43:00Z</cp:lastPrinted>
  <dcterms:created xsi:type="dcterms:W3CDTF">2022-11-03T11:32:00Z</dcterms:created>
  <dcterms:modified xsi:type="dcterms:W3CDTF">2022-11-18T13:39:00Z</dcterms:modified>
</cp:coreProperties>
</file>