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6E7DE4">
        <w:rPr>
          <w:rFonts w:ascii="Cambria" w:hAnsi="Cambria" w:cs="Tahoma"/>
          <w:b/>
          <w:color w:val="000000"/>
          <w:sz w:val="22"/>
          <w:szCs w:val="22"/>
        </w:rPr>
        <w:t>0SER027CUC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6E7DE4">
        <w:rPr>
          <w:rFonts w:ascii="Cambria" w:hAnsi="Cambria" w:cs="Tahoma"/>
          <w:color w:val="000000"/>
          <w:sz w:val="22"/>
          <w:szCs w:val="22"/>
        </w:rPr>
        <w:t>a stipula di accordi quadro per il servizio di fornitura territoriale e ospedaliera di ausili per incontinenza a ridotto impatto ambientale in favore degli Enti del SSR FVG</w:t>
      </w:r>
      <w:r w:rsidR="006172CB">
        <w:rPr>
          <w:rFonts w:ascii="Cambria" w:hAnsi="Cambria" w:cs="Tahoma"/>
          <w:color w:val="000000"/>
          <w:sz w:val="22"/>
          <w:szCs w:val="22"/>
        </w:rPr>
        <w:t xml:space="preserve"> per </w:t>
      </w:r>
      <w:r w:rsidR="006E7DE4">
        <w:rPr>
          <w:rFonts w:ascii="Cambria" w:hAnsi="Cambria" w:cs="Tahoma"/>
          <w:color w:val="000000"/>
          <w:sz w:val="22"/>
          <w:szCs w:val="22"/>
        </w:rPr>
        <w:t>36</w:t>
      </w:r>
      <w:r w:rsidR="006172CB">
        <w:rPr>
          <w:rFonts w:ascii="Cambria" w:hAnsi="Cambria" w:cs="Tahoma"/>
          <w:color w:val="000000"/>
          <w:sz w:val="22"/>
          <w:szCs w:val="22"/>
        </w:rPr>
        <w:t xml:space="preserve"> mesi </w:t>
      </w:r>
      <w:r w:rsidR="003F47A8">
        <w:rPr>
          <w:rFonts w:ascii="Cambria" w:hAnsi="Cambria" w:cs="Tahoma"/>
          <w:color w:val="000000"/>
          <w:sz w:val="22"/>
          <w:szCs w:val="22"/>
        </w:rPr>
        <w:t>pubblicazione bandi e avvisi sulla GURI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523385">
        <w:rPr>
          <w:rFonts w:ascii="Cambria" w:hAnsi="Cambria" w:cs="Tahoma"/>
          <w:color w:val="000000"/>
          <w:sz w:val="22"/>
          <w:szCs w:val="22"/>
        </w:rPr>
        <w:t>14/09/2023 ore 18:00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</w:t>
      </w:r>
      <w:r w:rsidR="006E7DE4">
        <w:rPr>
          <w:rFonts w:ascii="Cambria" w:hAnsi="Cambria" w:cs="Tahoma"/>
          <w:color w:val="000000"/>
          <w:sz w:val="22"/>
          <w:szCs w:val="22"/>
        </w:rPr>
        <w:t xml:space="preserve"> 78.9</w:t>
      </w:r>
      <w:r w:rsidR="00523385">
        <w:rPr>
          <w:rFonts w:ascii="Cambria" w:hAnsi="Cambria" w:cs="Tahoma"/>
          <w:color w:val="000000"/>
          <w:sz w:val="22"/>
          <w:szCs w:val="22"/>
        </w:rPr>
        <w:t>12.492,834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523385">
        <w:rPr>
          <w:rFonts w:ascii="Cambria" w:hAnsi="Cambria" w:cs="Tahoma"/>
          <w:color w:val="000000"/>
          <w:sz w:val="22"/>
          <w:szCs w:val="22"/>
        </w:rPr>
        <w:t>15/09/2023 ore 11:00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514F2"/>
    <w:rsid w:val="004B1C76"/>
    <w:rsid w:val="00521F41"/>
    <w:rsid w:val="00523385"/>
    <w:rsid w:val="00580E0E"/>
    <w:rsid w:val="00587CFB"/>
    <w:rsid w:val="005B1CA5"/>
    <w:rsid w:val="006172CB"/>
    <w:rsid w:val="00643703"/>
    <w:rsid w:val="006E7DE4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B1FC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9</cp:revision>
  <dcterms:created xsi:type="dcterms:W3CDTF">2023-03-08T11:58:00Z</dcterms:created>
  <dcterms:modified xsi:type="dcterms:W3CDTF">2023-06-27T12:27:00Z</dcterms:modified>
</cp:coreProperties>
</file>