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EB5567">
        <w:rPr>
          <w:rFonts w:ascii="Cambria" w:hAnsi="Cambria"/>
          <w:color w:val="000000"/>
          <w:sz w:val="22"/>
          <w:szCs w:val="22"/>
        </w:rPr>
        <w:t>PC</w:t>
      </w:r>
      <w:r w:rsidR="0050548B">
        <w:rPr>
          <w:rFonts w:ascii="Cambria" w:hAnsi="Cambria"/>
          <w:color w:val="000000"/>
          <w:sz w:val="22"/>
          <w:szCs w:val="22"/>
        </w:rPr>
        <w:t>20</w:t>
      </w:r>
      <w:r w:rsidR="00D51C86">
        <w:rPr>
          <w:rFonts w:ascii="Cambria" w:hAnsi="Cambria"/>
          <w:color w:val="000000"/>
          <w:sz w:val="22"/>
          <w:szCs w:val="22"/>
        </w:rPr>
        <w:t>SER0</w:t>
      </w:r>
      <w:r w:rsidR="0050548B">
        <w:rPr>
          <w:rFonts w:ascii="Cambria" w:hAnsi="Cambria"/>
          <w:color w:val="000000"/>
          <w:sz w:val="22"/>
          <w:szCs w:val="22"/>
        </w:rPr>
        <w:t>11</w:t>
      </w:r>
    </w:p>
    <w:p w:rsidR="00D51C86" w:rsidRPr="005275B0" w:rsidRDefault="00D51C8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D505E0" w:rsidRPr="00580E0E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>
        <w:rPr>
          <w:rFonts w:ascii="Cambria" w:hAnsi="Cambria" w:cs="Tahoma"/>
          <w:color w:val="000000"/>
          <w:sz w:val="22"/>
          <w:szCs w:val="22"/>
        </w:rPr>
        <w:t>un</w:t>
      </w:r>
      <w:r w:rsidR="00AB25F6">
        <w:rPr>
          <w:rFonts w:ascii="Cambria" w:hAnsi="Cambria" w:cs="Tahoma"/>
          <w:color w:val="000000"/>
          <w:sz w:val="22"/>
          <w:szCs w:val="22"/>
        </w:rPr>
        <w:t>a procedura aperta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EB5567" w:rsidRPr="00580E0E">
        <w:rPr>
          <w:rFonts w:ascii="Cambria" w:hAnsi="Cambria" w:cs="Tahoma"/>
          <w:color w:val="000000"/>
          <w:sz w:val="22"/>
          <w:szCs w:val="22"/>
        </w:rPr>
        <w:t>per l’affidamento</w:t>
      </w:r>
      <w:r w:rsidR="00D467CC" w:rsidRPr="00EB556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80FD9" w:rsidRPr="00EB5567">
        <w:rPr>
          <w:rFonts w:ascii="Cambria" w:hAnsi="Cambria" w:cs="Tahoma"/>
          <w:color w:val="000000"/>
          <w:sz w:val="22"/>
          <w:szCs w:val="22"/>
        </w:rPr>
        <w:t>del</w:t>
      </w:r>
      <w:r w:rsidR="00E87E51" w:rsidRPr="00EB556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D3C13" w:rsidRPr="003D3C13">
        <w:rPr>
          <w:rFonts w:ascii="Cambria" w:eastAsia="Cambria" w:hAnsi="Cambria" w:cs="Cambria"/>
          <w:color w:val="000000"/>
          <w:sz w:val="22"/>
        </w:rPr>
        <w:t>Servizio di Disinfestazione Programmata contro le zanzare da svolgersi presso i Comuni della Regione Friuli Venezia Giulia (FVG)</w:t>
      </w:r>
      <w:r w:rsidR="00E87E51" w:rsidRPr="003D3C13">
        <w:rPr>
          <w:rFonts w:ascii="Cambria" w:hAnsi="Cambria" w:cs="Tahoma"/>
          <w:color w:val="000000"/>
          <w:sz w:val="22"/>
          <w:szCs w:val="22"/>
        </w:rPr>
        <w:t>.</w:t>
      </w:r>
      <w:r w:rsidR="00E87E51" w:rsidRPr="00EB5567">
        <w:rPr>
          <w:rFonts w:ascii="Cambria" w:hAnsi="Cambria" w:cs="Tahoma"/>
          <w:color w:val="000000"/>
          <w:sz w:val="22"/>
          <w:szCs w:val="22"/>
        </w:rPr>
        <w:t xml:space="preserve"> Im</w:t>
      </w:r>
      <w:r w:rsidR="007841EB" w:rsidRPr="00EB5567">
        <w:rPr>
          <w:rFonts w:ascii="Cambria" w:hAnsi="Cambria" w:cs="Tahoma"/>
          <w:color w:val="000000"/>
          <w:sz w:val="22"/>
          <w:szCs w:val="22"/>
        </w:rPr>
        <w:t xml:space="preserve">porto: € </w:t>
      </w:r>
      <w:r w:rsidR="003D3C13">
        <w:rPr>
          <w:rFonts w:ascii="Cambria" w:hAnsi="Cambria" w:cs="Tahoma"/>
          <w:color w:val="000000"/>
          <w:sz w:val="22"/>
          <w:szCs w:val="22"/>
        </w:rPr>
        <w:t>234.000</w:t>
      </w:r>
      <w:r w:rsidR="0080389E" w:rsidRPr="0080389E">
        <w:rPr>
          <w:rFonts w:ascii="Cambria" w:hAnsi="Cambria" w:cs="Tahoma"/>
          <w:color w:val="000000"/>
          <w:sz w:val="22"/>
          <w:szCs w:val="22"/>
        </w:rPr>
        <w:t>,00</w:t>
      </w:r>
      <w:r w:rsidR="001137B5" w:rsidRPr="001137B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1137B5" w:rsidRPr="0080389E">
        <w:rPr>
          <w:rFonts w:ascii="Cambria" w:hAnsi="Cambria" w:cs="Tahoma"/>
          <w:color w:val="000000"/>
          <w:sz w:val="22"/>
          <w:szCs w:val="22"/>
        </w:rPr>
        <w:t>IVA</w:t>
      </w:r>
      <w:r w:rsidR="001137B5">
        <w:rPr>
          <w:rFonts w:ascii="Cambria" w:hAnsi="Cambria" w:cs="Tahoma"/>
          <w:color w:val="000000"/>
          <w:sz w:val="22"/>
          <w:szCs w:val="22"/>
        </w:rPr>
        <w:t xml:space="preserve"> esclusa</w:t>
      </w:r>
      <w:r w:rsidR="003D3C13">
        <w:rPr>
          <w:rFonts w:ascii="Cambria" w:hAnsi="Cambria" w:cs="Tahoma"/>
          <w:color w:val="000000"/>
          <w:sz w:val="22"/>
          <w:szCs w:val="22"/>
        </w:rPr>
        <w:t>.</w:t>
      </w:r>
      <w:r w:rsidR="001137B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>offerte:</w:t>
      </w:r>
      <w:r w:rsidR="00D77F0B">
        <w:rPr>
          <w:rFonts w:ascii="Cambria" w:hAnsi="Cambria" w:cs="Tahoma"/>
          <w:color w:val="000000"/>
          <w:sz w:val="22"/>
          <w:szCs w:val="22"/>
        </w:rPr>
        <w:t xml:space="preserve"> 09/03/2020</w:t>
      </w:r>
      <w:r w:rsidR="00E87E51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>1</w:t>
      </w:r>
      <w:r w:rsidR="008A5161">
        <w:rPr>
          <w:rFonts w:ascii="Cambria" w:hAnsi="Cambria" w:cs="Tahoma"/>
          <w:color w:val="000000"/>
          <w:sz w:val="22"/>
          <w:szCs w:val="22"/>
        </w:rPr>
        <w:t>2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:00.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9718AF">
        <w:rPr>
          <w:rFonts w:ascii="Cambria" w:hAnsi="Cambria" w:cs="Tahoma"/>
          <w:color w:val="000000"/>
          <w:sz w:val="22"/>
          <w:szCs w:val="22"/>
        </w:rPr>
        <w:t>1</w:t>
      </w:r>
      <w:r w:rsidR="00D77F0B">
        <w:rPr>
          <w:rFonts w:ascii="Cambria" w:hAnsi="Cambria" w:cs="Tahoma"/>
          <w:color w:val="000000"/>
          <w:sz w:val="22"/>
          <w:szCs w:val="22"/>
        </w:rPr>
        <w:t>0</w:t>
      </w:r>
      <w:r w:rsidR="009718AF">
        <w:rPr>
          <w:rFonts w:ascii="Cambria" w:hAnsi="Cambria" w:cs="Tahoma"/>
          <w:color w:val="000000"/>
          <w:sz w:val="22"/>
          <w:szCs w:val="22"/>
        </w:rPr>
        <w:t>/0</w:t>
      </w:r>
      <w:r w:rsidR="003D3C13">
        <w:rPr>
          <w:rFonts w:ascii="Cambria" w:hAnsi="Cambria" w:cs="Tahoma"/>
          <w:color w:val="000000"/>
          <w:sz w:val="22"/>
          <w:szCs w:val="22"/>
        </w:rPr>
        <w:t>3</w:t>
      </w:r>
      <w:r w:rsidR="009718AF">
        <w:rPr>
          <w:rFonts w:ascii="Cambria" w:hAnsi="Cambria" w:cs="Tahoma"/>
          <w:color w:val="000000"/>
          <w:sz w:val="22"/>
          <w:szCs w:val="22"/>
        </w:rPr>
        <w:t>/2020</w:t>
      </w:r>
      <w:r w:rsidR="00E87E51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D77F0B">
        <w:rPr>
          <w:rFonts w:ascii="Cambria" w:hAnsi="Cambria" w:cs="Tahoma"/>
          <w:color w:val="000000"/>
          <w:sz w:val="22"/>
          <w:szCs w:val="22"/>
        </w:rPr>
        <w:t>11:00.</w:t>
      </w:r>
      <w:bookmarkStart w:id="0" w:name="_GoBack"/>
      <w:bookmarkEnd w:id="0"/>
      <w:r w:rsidR="00D505E0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8A5161">
          <w:rPr>
            <w:rFonts w:ascii="Cambria" w:hAnsi="Cambria" w:cs="Tahoma"/>
            <w:color w:val="000000"/>
            <w:sz w:val="22"/>
            <w:szCs w:val="22"/>
          </w:rPr>
          <w:t>https://eappalti.regione.fvg.it</w:t>
        </w:r>
      </w:hyperlink>
      <w:r w:rsidR="00D505E0" w:rsidRPr="00580E0E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EB5567" w:rsidRDefault="007533FB" w:rsidP="00521F41">
      <w:pPr>
        <w:jc w:val="both"/>
        <w:rPr>
          <w:rFonts w:ascii="Cambria" w:hAnsi="Cambria" w:cs="Tahoma"/>
          <w:color w:val="000000"/>
          <w:sz w:val="22"/>
          <w:szCs w:val="22"/>
        </w:rPr>
      </w:pPr>
      <w:r w:rsidRPr="00580E0E">
        <w:rPr>
          <w:rFonts w:ascii="Cambria" w:hAnsi="Cambria" w:cs="Tahoma"/>
          <w:color w:val="000000"/>
          <w:sz w:val="22"/>
          <w:szCs w:val="22"/>
        </w:rPr>
        <w:t>Il D</w:t>
      </w:r>
      <w:r w:rsidR="008A5161">
        <w:rPr>
          <w:rFonts w:ascii="Cambria" w:hAnsi="Cambria" w:cs="Tahoma"/>
          <w:color w:val="000000"/>
          <w:sz w:val="22"/>
          <w:szCs w:val="22"/>
        </w:rPr>
        <w:t xml:space="preserve">irettore </w:t>
      </w:r>
      <w:r w:rsidRPr="00580E0E">
        <w:rPr>
          <w:rFonts w:ascii="Cambria" w:hAnsi="Cambria" w:cs="Tahoma"/>
          <w:color w:val="000000"/>
          <w:sz w:val="22"/>
          <w:szCs w:val="22"/>
        </w:rPr>
        <w:t>S</w:t>
      </w:r>
      <w:r w:rsidR="008A5161">
        <w:rPr>
          <w:rFonts w:ascii="Cambria" w:hAnsi="Cambria" w:cs="Tahoma"/>
          <w:color w:val="000000"/>
          <w:sz w:val="22"/>
          <w:szCs w:val="22"/>
        </w:rPr>
        <w:t>O</w:t>
      </w:r>
      <w:r w:rsidR="00EB5567">
        <w:rPr>
          <w:rFonts w:ascii="Cambria" w:hAnsi="Cambria" w:cs="Tahoma"/>
          <w:color w:val="000000"/>
          <w:sz w:val="22"/>
          <w:szCs w:val="22"/>
        </w:rPr>
        <w:t>C</w:t>
      </w:r>
      <w:r w:rsidR="008A5161">
        <w:rPr>
          <w:rFonts w:ascii="Cambria" w:hAnsi="Cambria" w:cs="Tahoma"/>
          <w:color w:val="000000"/>
          <w:sz w:val="22"/>
          <w:szCs w:val="22"/>
        </w:rPr>
        <w:t xml:space="preserve"> Approvvigionamenti centralizzati e Acquisti on Demand</w:t>
      </w:r>
      <w:r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8A5161">
        <w:rPr>
          <w:rFonts w:ascii="Cambria" w:hAnsi="Cambria" w:cs="Tahoma"/>
          <w:color w:val="000000"/>
          <w:sz w:val="22"/>
          <w:szCs w:val="22"/>
        </w:rPr>
        <w:t>dott.ssa Elena Pitton</w:t>
      </w:r>
    </w:p>
    <w:p w:rsidR="00A4033A" w:rsidRPr="00EB5567" w:rsidRDefault="00A4033A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sectPr w:rsidR="00A4033A" w:rsidRPr="00EB556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137B5"/>
    <w:rsid w:val="0022044D"/>
    <w:rsid w:val="00246A48"/>
    <w:rsid w:val="0025249B"/>
    <w:rsid w:val="00283C4E"/>
    <w:rsid w:val="002901D0"/>
    <w:rsid w:val="00307A31"/>
    <w:rsid w:val="003D3C13"/>
    <w:rsid w:val="004B1C76"/>
    <w:rsid w:val="0050548B"/>
    <w:rsid w:val="00521F41"/>
    <w:rsid w:val="00526161"/>
    <w:rsid w:val="00580E0E"/>
    <w:rsid w:val="00587CFB"/>
    <w:rsid w:val="005B1CA5"/>
    <w:rsid w:val="007533FB"/>
    <w:rsid w:val="007841EB"/>
    <w:rsid w:val="0080389E"/>
    <w:rsid w:val="008A5161"/>
    <w:rsid w:val="008A5B06"/>
    <w:rsid w:val="009718AF"/>
    <w:rsid w:val="00A4033A"/>
    <w:rsid w:val="00AB25F6"/>
    <w:rsid w:val="00AD4DD1"/>
    <w:rsid w:val="00B80FD9"/>
    <w:rsid w:val="00D467CC"/>
    <w:rsid w:val="00D505E0"/>
    <w:rsid w:val="00D51C86"/>
    <w:rsid w:val="00D77F0B"/>
    <w:rsid w:val="00E669FA"/>
    <w:rsid w:val="00E87E51"/>
    <w:rsid w:val="00EB5567"/>
    <w:rsid w:val="00F132F4"/>
    <w:rsid w:val="00FE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7745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11</cp:revision>
  <dcterms:created xsi:type="dcterms:W3CDTF">2019-07-29T09:41:00Z</dcterms:created>
  <dcterms:modified xsi:type="dcterms:W3CDTF">2020-02-20T08:23:00Z</dcterms:modified>
</cp:coreProperties>
</file>