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D6E" w:rsidRDefault="00473427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</w:t>
      </w:r>
      <w:r w:rsidR="004F2D6E">
        <w:rPr>
          <w:rFonts w:ascii="Cambria" w:hAnsi="Cambria" w:cs="Tahoma"/>
          <w:color w:val="000000"/>
          <w:sz w:val="22"/>
          <w:szCs w:val="22"/>
        </w:rPr>
        <w:t>zienda per l’Assistenza Sanitaria n. 5</w:t>
      </w:r>
      <w:r>
        <w:rPr>
          <w:rFonts w:ascii="Cambria" w:hAnsi="Cambria" w:cs="Tahoma"/>
          <w:color w:val="000000"/>
          <w:sz w:val="22"/>
          <w:szCs w:val="22"/>
        </w:rPr>
        <w:t xml:space="preserve"> “F</w:t>
      </w:r>
      <w:r w:rsidR="004F2D6E">
        <w:rPr>
          <w:rFonts w:ascii="Cambria" w:hAnsi="Cambria" w:cs="Tahoma"/>
          <w:color w:val="000000"/>
          <w:sz w:val="22"/>
          <w:szCs w:val="22"/>
        </w:rPr>
        <w:t xml:space="preserve">riuli Occidentale” </w:t>
      </w:r>
    </w:p>
    <w:p w:rsidR="004F2D6E" w:rsidRDefault="004F2D6E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9A3692" w:rsidRDefault="00473427" w:rsidP="007533FB">
      <w:pPr>
        <w:autoSpaceDE w:val="0"/>
        <w:autoSpaceDN w:val="0"/>
        <w:adjustRightInd w:val="0"/>
        <w:jc w:val="center"/>
        <w:rPr>
          <w:rFonts w:ascii="Cambria" w:hAnsi="Cambria" w:cs="Tahoma"/>
          <w:b/>
          <w:color w:val="000000"/>
          <w:sz w:val="22"/>
          <w:szCs w:val="22"/>
        </w:rPr>
      </w:pPr>
      <w:r w:rsidRPr="004F2D6E">
        <w:rPr>
          <w:rFonts w:ascii="Cambria" w:hAnsi="Cambria" w:cs="Tahoma"/>
          <w:b/>
          <w:color w:val="000000"/>
          <w:sz w:val="22"/>
          <w:szCs w:val="22"/>
        </w:rPr>
        <w:t>A</w:t>
      </w:r>
      <w:r w:rsidR="004F2D6E" w:rsidRPr="004F2D6E">
        <w:rPr>
          <w:rFonts w:ascii="Cambria" w:hAnsi="Cambria" w:cs="Tahoma"/>
          <w:b/>
          <w:color w:val="000000"/>
          <w:sz w:val="22"/>
          <w:szCs w:val="22"/>
        </w:rPr>
        <w:t xml:space="preserve">VVISO </w:t>
      </w:r>
      <w:r w:rsidR="009A3692">
        <w:rPr>
          <w:rFonts w:ascii="Cambria" w:hAnsi="Cambria" w:cs="Tahoma"/>
          <w:b/>
          <w:color w:val="000000"/>
          <w:sz w:val="22"/>
          <w:szCs w:val="22"/>
        </w:rPr>
        <w:t xml:space="preserve"> DI INDIVIDUAZIONE PARTNER E AVVIO COPROGETTAZIONE</w:t>
      </w:r>
    </w:p>
    <w:p w:rsidR="00473427" w:rsidRPr="005275B0" w:rsidRDefault="00473427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473427" w:rsidRPr="00B17C9D" w:rsidRDefault="00B17C9D" w:rsidP="00473427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0A150F">
        <w:rPr>
          <w:rFonts w:ascii="Calibri" w:hAnsi="Calibri" w:cs="Calibri"/>
          <w:color w:val="000000"/>
          <w:sz w:val="22"/>
          <w:szCs w:val="22"/>
        </w:rPr>
        <w:t>C</w:t>
      </w:r>
      <w:r w:rsidR="00473427" w:rsidRPr="000A150F">
        <w:rPr>
          <w:rFonts w:ascii="Calibri" w:hAnsi="Calibri" w:cs="Calibri"/>
          <w:color w:val="000000"/>
          <w:sz w:val="22"/>
          <w:szCs w:val="22"/>
        </w:rPr>
        <w:t>on att</w:t>
      </w:r>
      <w:r w:rsidR="009A3692" w:rsidRPr="000A150F">
        <w:rPr>
          <w:rFonts w:ascii="Calibri" w:hAnsi="Calibri" w:cs="Calibri"/>
          <w:color w:val="000000"/>
          <w:sz w:val="22"/>
          <w:szCs w:val="22"/>
        </w:rPr>
        <w:t>i</w:t>
      </w:r>
      <w:r w:rsidR="00473427" w:rsidRPr="000A150F">
        <w:rPr>
          <w:rFonts w:ascii="Calibri" w:hAnsi="Calibri" w:cs="Calibri"/>
          <w:color w:val="000000"/>
          <w:sz w:val="22"/>
          <w:szCs w:val="22"/>
        </w:rPr>
        <w:t xml:space="preserve"> n. </w:t>
      </w:r>
      <w:r w:rsidR="009A3692" w:rsidRPr="000A150F">
        <w:rPr>
          <w:rFonts w:ascii="Calibri" w:hAnsi="Calibri" w:cs="Calibri"/>
          <w:color w:val="000000"/>
          <w:sz w:val="22"/>
          <w:szCs w:val="22"/>
        </w:rPr>
        <w:t xml:space="preserve">2100/30.10.18 e n. 2125/31.10.18 </w:t>
      </w:r>
      <w:r w:rsidR="00201B95" w:rsidRPr="000A150F">
        <w:rPr>
          <w:rFonts w:ascii="Calibri" w:hAnsi="Calibri" w:cs="Calibri"/>
          <w:color w:val="000000"/>
          <w:sz w:val="22"/>
          <w:szCs w:val="22"/>
        </w:rPr>
        <w:t xml:space="preserve">è stato individuato il partner col quale avviare </w:t>
      </w:r>
      <w:r w:rsidR="000A150F" w:rsidRPr="000A150F">
        <w:rPr>
          <w:rFonts w:ascii="Calibri" w:hAnsi="Calibri" w:cs="Calibri"/>
          <w:color w:val="000000"/>
          <w:sz w:val="22"/>
          <w:szCs w:val="22"/>
        </w:rPr>
        <w:t>l</w:t>
      </w:r>
      <w:r w:rsidR="00201B95" w:rsidRPr="000A150F">
        <w:rPr>
          <w:rFonts w:ascii="Calibri" w:hAnsi="Calibri" w:cs="Calibri"/>
          <w:color w:val="000000"/>
          <w:sz w:val="22"/>
          <w:szCs w:val="22"/>
        </w:rPr>
        <w:t>a coprogettazione</w:t>
      </w:r>
      <w:r w:rsidR="000A150F" w:rsidRPr="000A150F">
        <w:rPr>
          <w:rFonts w:ascii="Calibri" w:hAnsi="Calibri" w:cs="Calibri"/>
          <w:color w:val="000000"/>
          <w:sz w:val="22"/>
          <w:szCs w:val="22"/>
        </w:rPr>
        <w:t xml:space="preserve"> di </w:t>
      </w:r>
      <w:r w:rsidR="000A150F" w:rsidRPr="000A150F">
        <w:rPr>
          <w:rFonts w:ascii="Calibri" w:eastAsia="Calibri" w:hAnsi="Calibri" w:cs="Calibri"/>
          <w:bCs/>
          <w:sz w:val="22"/>
          <w:szCs w:val="22"/>
        </w:rPr>
        <w:t>interventi, servizi e progetti innovativi e sperimentali complementari ai percorsi di inserimento di persone con disabilità intellettiva e relazionale</w:t>
      </w:r>
      <w:r w:rsidR="000A150F">
        <w:rPr>
          <w:rFonts w:ascii="Calibri" w:eastAsia="Calibri" w:hAnsi="Calibri" w:cs="Calibri"/>
          <w:bCs/>
          <w:sz w:val="22"/>
          <w:szCs w:val="22"/>
        </w:rPr>
        <w:t xml:space="preserve"> </w:t>
      </w:r>
      <w:bookmarkStart w:id="0" w:name="_GoBack"/>
      <w:bookmarkEnd w:id="0"/>
      <w:r w:rsidR="00201B95">
        <w:rPr>
          <w:rFonts w:ascii="Calibri" w:hAnsi="Calibri" w:cs="Calibri"/>
          <w:color w:val="000000"/>
          <w:sz w:val="22"/>
          <w:szCs w:val="22"/>
        </w:rPr>
        <w:t xml:space="preserve">di cui all’atto </w:t>
      </w:r>
      <w:r w:rsidR="000A150F">
        <w:rPr>
          <w:rFonts w:ascii="Calibri" w:hAnsi="Calibri" w:cs="Calibri"/>
          <w:color w:val="000000"/>
          <w:sz w:val="22"/>
          <w:szCs w:val="22"/>
        </w:rPr>
        <w:t xml:space="preserve">n. </w:t>
      </w:r>
      <w:r w:rsidR="00201B95">
        <w:rPr>
          <w:rFonts w:ascii="Calibri" w:hAnsi="Calibri" w:cs="Calibri"/>
          <w:color w:val="000000"/>
          <w:sz w:val="22"/>
          <w:szCs w:val="22"/>
        </w:rPr>
        <w:t xml:space="preserve">1031/28.05.2018. </w:t>
      </w:r>
      <w:r w:rsidR="00473427" w:rsidRPr="00B17C9D">
        <w:rPr>
          <w:rFonts w:ascii="Calibri" w:hAnsi="Calibri" w:cs="Calibri"/>
          <w:sz w:val="22"/>
          <w:szCs w:val="22"/>
        </w:rPr>
        <w:t>CIG</w:t>
      </w:r>
      <w:r w:rsidR="004F2D6E">
        <w:rPr>
          <w:rFonts w:ascii="Calibri" w:hAnsi="Calibri" w:cs="Calibri"/>
          <w:sz w:val="22"/>
          <w:szCs w:val="22"/>
        </w:rPr>
        <w:t xml:space="preserve"> 7496073321</w:t>
      </w:r>
      <w:r w:rsidR="00473427" w:rsidRPr="00B17C9D">
        <w:rPr>
          <w:rFonts w:ascii="Calibri" w:hAnsi="Calibri" w:cs="Calibri"/>
          <w:sz w:val="22"/>
          <w:szCs w:val="22"/>
        </w:rPr>
        <w:t>.</w:t>
      </w:r>
    </w:p>
    <w:p w:rsidR="00DE2016" w:rsidRPr="009A3692" w:rsidRDefault="00473427" w:rsidP="00201B95">
      <w:pPr>
        <w:jc w:val="both"/>
        <w:rPr>
          <w:rFonts w:ascii="Calibri" w:hAnsi="Calibri" w:cs="Calibri"/>
          <w:sz w:val="22"/>
          <w:szCs w:val="22"/>
        </w:rPr>
      </w:pPr>
      <w:r w:rsidRPr="00B17C9D">
        <w:rPr>
          <w:rFonts w:ascii="Calibri" w:hAnsi="Calibri" w:cs="Calibri"/>
          <w:sz w:val="22"/>
          <w:szCs w:val="22"/>
        </w:rPr>
        <w:t>I documenti ine</w:t>
      </w:r>
      <w:r w:rsidR="004F2D6E">
        <w:rPr>
          <w:rFonts w:ascii="Calibri" w:hAnsi="Calibri" w:cs="Calibri"/>
          <w:sz w:val="22"/>
          <w:szCs w:val="22"/>
        </w:rPr>
        <w:t>renti</w:t>
      </w:r>
      <w:r w:rsidR="00201B95">
        <w:rPr>
          <w:rFonts w:ascii="Calibri" w:hAnsi="Calibri" w:cs="Calibri"/>
          <w:sz w:val="22"/>
          <w:szCs w:val="22"/>
        </w:rPr>
        <w:t xml:space="preserve"> gli esiti sono </w:t>
      </w:r>
      <w:r w:rsidR="004F2D6E">
        <w:rPr>
          <w:rFonts w:ascii="Calibri" w:hAnsi="Calibri" w:cs="Calibri"/>
          <w:sz w:val="22"/>
          <w:szCs w:val="22"/>
        </w:rPr>
        <w:t xml:space="preserve">reperibili </w:t>
      </w:r>
      <w:r w:rsidRPr="00B17C9D">
        <w:rPr>
          <w:rFonts w:ascii="Calibri" w:hAnsi="Calibri" w:cs="Calibri"/>
          <w:sz w:val="22"/>
          <w:szCs w:val="22"/>
        </w:rPr>
        <w:t>nel profilo dell’Azienda (www.aas5.sanit</w:t>
      </w:r>
      <w:r w:rsidR="00201B95">
        <w:rPr>
          <w:rFonts w:ascii="Calibri" w:hAnsi="Calibri" w:cs="Calibri"/>
          <w:sz w:val="22"/>
          <w:szCs w:val="22"/>
        </w:rPr>
        <w:t xml:space="preserve">a.fvg.it) –  sez. Bandi di gara. </w:t>
      </w:r>
      <w:r w:rsidR="00DE2016" w:rsidRPr="009A3692">
        <w:rPr>
          <w:rFonts w:ascii="Calibri" w:hAnsi="Calibri" w:cs="Calibri"/>
          <w:sz w:val="22"/>
          <w:szCs w:val="22"/>
        </w:rPr>
        <w:t xml:space="preserve"> </w:t>
      </w:r>
    </w:p>
    <w:p w:rsidR="00DE2016" w:rsidRPr="00B17C9D" w:rsidRDefault="00B17C9D" w:rsidP="00473427">
      <w:pPr>
        <w:jc w:val="both"/>
        <w:rPr>
          <w:rFonts w:ascii="Calibri" w:hAnsi="Calibri" w:cs="Calibri"/>
          <w:sz w:val="22"/>
          <w:szCs w:val="22"/>
        </w:rPr>
      </w:pPr>
      <w:r w:rsidRPr="00B17C9D">
        <w:rPr>
          <w:rFonts w:ascii="Calibri" w:hAnsi="Calibri" w:cs="Calibri"/>
          <w:sz w:val="22"/>
          <w:szCs w:val="22"/>
        </w:rPr>
        <w:t>RUP: Orlich dr Roberto;</w:t>
      </w:r>
    </w:p>
    <w:p w:rsidR="00B17C9D" w:rsidRPr="00B17C9D" w:rsidRDefault="00B17C9D" w:rsidP="00473427">
      <w:pPr>
        <w:jc w:val="both"/>
        <w:rPr>
          <w:rFonts w:ascii="Calibri" w:hAnsi="Calibri" w:cs="Calibri"/>
          <w:sz w:val="22"/>
          <w:szCs w:val="22"/>
        </w:rPr>
      </w:pPr>
      <w:r w:rsidRPr="00B17C9D">
        <w:rPr>
          <w:rFonts w:ascii="Calibri" w:hAnsi="Calibri" w:cs="Calibri"/>
          <w:sz w:val="22"/>
          <w:szCs w:val="22"/>
        </w:rPr>
        <w:t>Per informazioni contattare: Costella dr.sa Vania mail: vania.costella@aas5.sanita.fvg.it</w:t>
      </w:r>
    </w:p>
    <w:p w:rsidR="00473427" w:rsidRPr="00B17C9D" w:rsidRDefault="00473427">
      <w:pPr>
        <w:jc w:val="both"/>
        <w:rPr>
          <w:rFonts w:ascii="Calibri" w:hAnsi="Calibri" w:cs="Calibri"/>
          <w:sz w:val="22"/>
          <w:szCs w:val="22"/>
        </w:rPr>
      </w:pPr>
    </w:p>
    <w:p w:rsidR="00473427" w:rsidRPr="00B17C9D" w:rsidRDefault="00473427">
      <w:pPr>
        <w:jc w:val="both"/>
        <w:rPr>
          <w:rFonts w:ascii="Calibri" w:hAnsi="Calibri" w:cs="Calibri"/>
          <w:sz w:val="22"/>
          <w:szCs w:val="22"/>
        </w:rPr>
      </w:pPr>
    </w:p>
    <w:p w:rsidR="001B408E" w:rsidRDefault="001B408E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1B408E" w:rsidRDefault="001B408E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1B408E" w:rsidRDefault="001B408E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1B408E" w:rsidRDefault="001B408E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1B408E" w:rsidRDefault="001B408E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1B408E" w:rsidRDefault="001B408E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1B408E" w:rsidRDefault="001B408E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1B408E" w:rsidRDefault="001B408E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1B408E" w:rsidRDefault="001B408E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1B408E" w:rsidRDefault="001B408E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1B408E" w:rsidRDefault="001B408E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1B408E" w:rsidRPr="00B17C9D" w:rsidRDefault="001B408E">
      <w:pPr>
        <w:jc w:val="both"/>
        <w:rPr>
          <w:rFonts w:ascii="Calibri" w:hAnsi="Calibri" w:cs="Calibri"/>
          <w:sz w:val="22"/>
          <w:szCs w:val="22"/>
        </w:rPr>
      </w:pPr>
    </w:p>
    <w:sectPr w:rsidR="001B408E" w:rsidRPr="00B17C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FB"/>
    <w:rsid w:val="00067C66"/>
    <w:rsid w:val="000A150F"/>
    <w:rsid w:val="001B408E"/>
    <w:rsid w:val="001E22A3"/>
    <w:rsid w:val="00201B95"/>
    <w:rsid w:val="0025249B"/>
    <w:rsid w:val="00283C4E"/>
    <w:rsid w:val="00473427"/>
    <w:rsid w:val="004B1C76"/>
    <w:rsid w:val="004F2D6E"/>
    <w:rsid w:val="00521F41"/>
    <w:rsid w:val="00587CFB"/>
    <w:rsid w:val="005B1CA5"/>
    <w:rsid w:val="00620DD8"/>
    <w:rsid w:val="00751A24"/>
    <w:rsid w:val="007533FB"/>
    <w:rsid w:val="007841EB"/>
    <w:rsid w:val="008A5B06"/>
    <w:rsid w:val="00991EB7"/>
    <w:rsid w:val="009A3692"/>
    <w:rsid w:val="00A4033A"/>
    <w:rsid w:val="00AD4DD1"/>
    <w:rsid w:val="00B17C9D"/>
    <w:rsid w:val="00B80FD9"/>
    <w:rsid w:val="00D467CC"/>
    <w:rsid w:val="00D505E0"/>
    <w:rsid w:val="00DE2016"/>
    <w:rsid w:val="00E669FA"/>
    <w:rsid w:val="00ED73F9"/>
    <w:rsid w:val="00F132F4"/>
    <w:rsid w:val="00FE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067C66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B408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B408E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067C66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B408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B408E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 Rivelli</dc:creator>
  <cp:lastModifiedBy>Vania Costella</cp:lastModifiedBy>
  <cp:revision>3</cp:revision>
  <cp:lastPrinted>2018-05-28T14:38:00Z</cp:lastPrinted>
  <dcterms:created xsi:type="dcterms:W3CDTF">2018-11-05T09:01:00Z</dcterms:created>
  <dcterms:modified xsi:type="dcterms:W3CDTF">2018-11-05T09:26:00Z</dcterms:modified>
</cp:coreProperties>
</file>